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BC3557A" w14:textId="388FD5D8" w:rsidR="00417054" w:rsidRPr="00E47164" w:rsidRDefault="00417054" w:rsidP="0088268E">
      <w:pPr>
        <w:pStyle w:val="Title"/>
        <w:spacing w:before="0" w:line="276" w:lineRule="auto"/>
        <w:ind w:left="0" w:right="10"/>
        <w:rPr>
          <w:rFonts w:ascii="Arial" w:hAnsi="Arial" w:cs="Arial"/>
          <w:color w:val="264254"/>
          <w:spacing w:val="20"/>
          <w:sz w:val="28"/>
          <w:szCs w:val="28"/>
        </w:rPr>
      </w:pPr>
      <w:r w:rsidRPr="00E47164">
        <w:rPr>
          <w:rFonts w:ascii="Arial" w:hAnsi="Arial" w:cs="Arial"/>
          <w:color w:val="264254"/>
          <w:spacing w:val="20"/>
          <w:sz w:val="28"/>
          <w:szCs w:val="28"/>
        </w:rPr>
        <w:t>202</w:t>
      </w:r>
      <w:r w:rsidR="000D3593" w:rsidRPr="00E47164">
        <w:rPr>
          <w:rFonts w:ascii="Arial" w:hAnsi="Arial" w:cs="Arial"/>
          <w:color w:val="264254"/>
          <w:spacing w:val="20"/>
          <w:sz w:val="28"/>
          <w:szCs w:val="28"/>
        </w:rPr>
        <w:t>6</w:t>
      </w:r>
      <w:r w:rsidRPr="00E47164">
        <w:rPr>
          <w:rFonts w:ascii="Arial" w:hAnsi="Arial" w:cs="Arial"/>
          <w:color w:val="264254"/>
          <w:spacing w:val="20"/>
          <w:sz w:val="28"/>
          <w:szCs w:val="28"/>
        </w:rPr>
        <w:t xml:space="preserve"> APPLICATION QUESTIONS</w:t>
      </w:r>
    </w:p>
    <w:p w14:paraId="7FB2F405" w14:textId="00D23594" w:rsidR="00417054" w:rsidRPr="00E47164" w:rsidRDefault="00E71206" w:rsidP="0006176B">
      <w:pPr>
        <w:pStyle w:val="Title"/>
        <w:spacing w:before="0" w:after="240" w:line="276" w:lineRule="auto"/>
        <w:ind w:left="0" w:right="10"/>
        <w:rPr>
          <w:rFonts w:ascii="Arial" w:hAnsi="Arial" w:cs="Arial"/>
          <w:b/>
          <w:bCs/>
          <w:color w:val="264254"/>
        </w:rPr>
      </w:pPr>
      <w:r w:rsidRPr="00E47164">
        <w:rPr>
          <w:rFonts w:ascii="Arial" w:hAnsi="Arial" w:cs="Arial"/>
          <w:b/>
          <w:bCs/>
          <w:color w:val="264254"/>
        </w:rPr>
        <w:t>Hispanic Impact Fund &amp; Women’s Fund</w:t>
      </w:r>
    </w:p>
    <w:p w14:paraId="67BEBF26" w14:textId="62A5C11E" w:rsidR="00417054" w:rsidRPr="00E47164" w:rsidRDefault="00E47164" w:rsidP="0006176B">
      <w:pPr>
        <w:pStyle w:val="Title"/>
        <w:spacing w:before="0" w:after="240" w:line="276" w:lineRule="auto"/>
        <w:ind w:left="0" w:right="10"/>
        <w:jc w:val="center"/>
        <w:rPr>
          <w:rFonts w:ascii="Arial" w:hAnsi="Arial" w:cs="Arial"/>
          <w:b/>
          <w:bCs/>
          <w:color w:val="EF423D"/>
          <w:sz w:val="24"/>
          <w:szCs w:val="24"/>
        </w:rPr>
      </w:pPr>
      <w:r w:rsidRPr="00E47164">
        <w:rPr>
          <w:rFonts w:ascii="Arial" w:hAnsi="Arial" w:cs="Arial"/>
          <w:b/>
          <w:bCs/>
          <w:color w:val="EF423D"/>
          <w:sz w:val="24"/>
          <w:szCs w:val="24"/>
        </w:rPr>
        <w:t xml:space="preserve">NOTE: </w:t>
      </w:r>
      <w:r w:rsidR="00417054" w:rsidRPr="00E47164">
        <w:rPr>
          <w:rFonts w:ascii="Arial" w:hAnsi="Arial" w:cs="Arial"/>
          <w:b/>
          <w:bCs/>
          <w:color w:val="EF423D"/>
          <w:sz w:val="24"/>
          <w:szCs w:val="24"/>
        </w:rPr>
        <w:t>This document is for</w:t>
      </w:r>
      <w:r w:rsidRPr="00E47164">
        <w:rPr>
          <w:rFonts w:ascii="Arial" w:hAnsi="Arial" w:cs="Arial"/>
          <w:b/>
          <w:bCs/>
          <w:color w:val="EF423D"/>
          <w:sz w:val="24"/>
          <w:szCs w:val="24"/>
        </w:rPr>
        <w:t xml:space="preserve"> your internal use and</w:t>
      </w:r>
      <w:r w:rsidR="00417054" w:rsidRPr="00E47164">
        <w:rPr>
          <w:rFonts w:ascii="Arial" w:hAnsi="Arial" w:cs="Arial"/>
          <w:b/>
          <w:bCs/>
          <w:color w:val="EF423D"/>
          <w:sz w:val="24"/>
          <w:szCs w:val="24"/>
        </w:rPr>
        <w:t xml:space="preserve"> reference </w:t>
      </w:r>
      <w:r w:rsidRPr="00E47164">
        <w:rPr>
          <w:rFonts w:ascii="Arial" w:hAnsi="Arial" w:cs="Arial"/>
          <w:b/>
          <w:bCs/>
          <w:color w:val="EF423D"/>
          <w:sz w:val="24"/>
          <w:szCs w:val="24"/>
        </w:rPr>
        <w:t>only</w:t>
      </w:r>
      <w:r w:rsidR="00417054" w:rsidRPr="00E47164">
        <w:rPr>
          <w:rFonts w:ascii="Arial" w:hAnsi="Arial" w:cs="Arial"/>
          <w:b/>
          <w:bCs/>
          <w:color w:val="EF423D"/>
          <w:sz w:val="24"/>
          <w:szCs w:val="24"/>
        </w:rPr>
        <w:t xml:space="preserve">. All applications must be filled out and submitted through </w:t>
      </w:r>
      <w:r w:rsidRPr="00E47164">
        <w:rPr>
          <w:rFonts w:ascii="Arial" w:hAnsi="Arial" w:cs="Arial"/>
          <w:b/>
          <w:bCs/>
          <w:color w:val="EF423D"/>
          <w:sz w:val="24"/>
          <w:szCs w:val="24"/>
        </w:rPr>
        <w:t>our</w:t>
      </w:r>
      <w:r w:rsidR="00417054" w:rsidRPr="00E47164">
        <w:rPr>
          <w:rFonts w:ascii="Arial" w:hAnsi="Arial" w:cs="Arial"/>
          <w:b/>
          <w:bCs/>
          <w:color w:val="EF423D"/>
          <w:sz w:val="24"/>
          <w:szCs w:val="24"/>
        </w:rPr>
        <w:t xml:space="preserve"> </w:t>
      </w:r>
      <w:hyperlink r:id="rId10" w:history="1">
        <w:r w:rsidR="00417054" w:rsidRPr="00E47164">
          <w:rPr>
            <w:rStyle w:val="Hyperlink"/>
            <w:rFonts w:ascii="Arial" w:hAnsi="Arial" w:cs="Arial"/>
            <w:b/>
            <w:bCs/>
            <w:color w:val="00AFBC"/>
            <w:sz w:val="24"/>
            <w:szCs w:val="24"/>
          </w:rPr>
          <w:t>online grant portal</w:t>
        </w:r>
      </w:hyperlink>
      <w:r w:rsidRPr="00E47164">
        <w:rPr>
          <w:rFonts w:ascii="Arial" w:hAnsi="Arial" w:cs="Arial"/>
          <w:b/>
          <w:bCs/>
          <w:color w:val="00AFBC"/>
          <w:sz w:val="24"/>
          <w:szCs w:val="24"/>
        </w:rPr>
        <w:t xml:space="preserve"> </w:t>
      </w:r>
      <w:r w:rsidRPr="00E47164">
        <w:rPr>
          <w:rFonts w:ascii="Arial" w:hAnsi="Arial" w:cs="Arial"/>
          <w:b/>
          <w:bCs/>
          <w:color w:val="EF423D"/>
          <w:sz w:val="24"/>
          <w:szCs w:val="24"/>
        </w:rPr>
        <w:t xml:space="preserve">to be </w:t>
      </w:r>
      <w:r w:rsidRPr="00E47164">
        <w:rPr>
          <w:rFonts w:ascii="Arial" w:hAnsi="Arial" w:cs="Arial"/>
          <w:b/>
          <w:bCs/>
          <w:color w:val="EF423D"/>
          <w:sz w:val="24"/>
          <w:szCs w:val="24"/>
        </w:rPr>
        <w:br/>
        <w:t>considered for funding.</w:t>
      </w:r>
    </w:p>
    <w:p w14:paraId="00DCAF1F" w14:textId="6422C865" w:rsidR="00E47164" w:rsidRPr="00E47164" w:rsidRDefault="00E47164" w:rsidP="0088268E">
      <w:pPr>
        <w:spacing w:after="240" w:line="276" w:lineRule="auto"/>
        <w:ind w:right="10"/>
        <w:rPr>
          <w:rFonts w:ascii="Arial" w:hAnsi="Arial" w:cs="Arial"/>
          <w:b/>
          <w:color w:val="264254"/>
        </w:rPr>
      </w:pPr>
      <w:r w:rsidRPr="00E47164">
        <w:rPr>
          <w:rFonts w:ascii="Arial" w:eastAsia="Calibri" w:hAnsi="Arial" w:cs="Arial"/>
          <w:color w:val="264254"/>
          <w:sz w:val="32"/>
          <w:szCs w:val="32"/>
          <w:u w:val="single" w:color="000000"/>
        </w:rPr>
        <w:t>Introduction &amp; Organizational Information</w:t>
      </w:r>
    </w:p>
    <w:p w14:paraId="734DE2BB" w14:textId="2957F039" w:rsidR="00B973B8" w:rsidRPr="00E47164" w:rsidRDefault="00B973B8" w:rsidP="0088268E">
      <w:pPr>
        <w:spacing w:line="276" w:lineRule="auto"/>
        <w:ind w:right="10"/>
        <w:rPr>
          <w:rFonts w:ascii="Arial" w:eastAsia="Calibri" w:hAnsi="Arial" w:cs="Arial"/>
          <w:color w:val="264254"/>
        </w:rPr>
      </w:pPr>
      <w:r w:rsidRPr="00E47164">
        <w:rPr>
          <w:rFonts w:ascii="Arial" w:eastAsia="Calibri" w:hAnsi="Arial" w:cs="Arial"/>
          <w:color w:val="264254"/>
        </w:rPr>
        <w:t>Thank you for your interest in Austin Community Foundation's 202</w:t>
      </w:r>
      <w:r w:rsidR="00E47164" w:rsidRPr="00E47164">
        <w:rPr>
          <w:rFonts w:ascii="Arial" w:eastAsia="Calibri" w:hAnsi="Arial" w:cs="Arial"/>
          <w:color w:val="264254"/>
        </w:rPr>
        <w:t>6</w:t>
      </w:r>
      <w:r w:rsidRPr="00E47164">
        <w:rPr>
          <w:rFonts w:ascii="Arial" w:eastAsia="Calibri" w:hAnsi="Arial" w:cs="Arial"/>
          <w:color w:val="264254"/>
        </w:rPr>
        <w:t xml:space="preserve"> Grant Cycle. Grant cycles for </w:t>
      </w:r>
      <w:r w:rsidR="00A45876" w:rsidRPr="00E47164">
        <w:rPr>
          <w:rFonts w:ascii="Arial" w:eastAsia="Calibri" w:hAnsi="Arial" w:cs="Arial"/>
          <w:color w:val="264254"/>
        </w:rPr>
        <w:t>t</w:t>
      </w:r>
      <w:r w:rsidRPr="00E47164">
        <w:rPr>
          <w:rFonts w:ascii="Arial" w:eastAsia="Calibri" w:hAnsi="Arial" w:cs="Arial"/>
          <w:color w:val="264254"/>
        </w:rPr>
        <w:t xml:space="preserve">he Hispanic Impact Fund and the Women's Fund happen concurrently. Applicants should submit </w:t>
      </w:r>
      <w:r w:rsidRPr="00E47164">
        <w:rPr>
          <w:rFonts w:ascii="Arial" w:eastAsia="Calibri" w:hAnsi="Arial" w:cs="Arial"/>
          <w:color w:val="264254"/>
          <w:u w:val="single"/>
        </w:rPr>
        <w:t>one</w:t>
      </w:r>
      <w:r w:rsidRPr="00E47164">
        <w:rPr>
          <w:rFonts w:ascii="Arial" w:eastAsia="Calibri" w:hAnsi="Arial" w:cs="Arial"/>
          <w:color w:val="264254"/>
        </w:rPr>
        <w:t xml:space="preserve"> application, regardless of wh</w:t>
      </w:r>
      <w:r w:rsidR="00E241E2" w:rsidRPr="00E47164">
        <w:rPr>
          <w:rFonts w:ascii="Arial" w:eastAsia="Calibri" w:hAnsi="Arial" w:cs="Arial"/>
          <w:color w:val="264254"/>
        </w:rPr>
        <w:t>ether they’re applying for a grant from the Hispanic Impact Fund, the Women’s Fund, or both</w:t>
      </w:r>
      <w:r w:rsidRPr="00E47164">
        <w:rPr>
          <w:rFonts w:ascii="Arial" w:eastAsia="Calibri" w:hAnsi="Arial" w:cs="Arial"/>
          <w:color w:val="264254"/>
        </w:rPr>
        <w:t>.</w:t>
      </w:r>
    </w:p>
    <w:p w14:paraId="2C02E1A7" w14:textId="512E6D1C" w:rsidR="00307D85" w:rsidRPr="00E47164" w:rsidRDefault="00307D85" w:rsidP="00B76465">
      <w:pPr>
        <w:pStyle w:val="BodyText"/>
        <w:numPr>
          <w:ilvl w:val="0"/>
          <w:numId w:val="35"/>
        </w:numPr>
        <w:spacing w:before="147" w:after="240" w:line="276" w:lineRule="auto"/>
        <w:ind w:right="10"/>
        <w:rPr>
          <w:rFonts w:ascii="Arial" w:hAnsi="Arial" w:cs="Arial"/>
          <w:i/>
          <w:color w:val="264254"/>
          <w:sz w:val="22"/>
          <w:szCs w:val="22"/>
        </w:rPr>
      </w:pPr>
      <w:r w:rsidRPr="00E47164">
        <w:rPr>
          <w:rFonts w:ascii="Arial" w:hAnsi="Arial" w:cs="Arial"/>
          <w:color w:val="264254"/>
          <w:sz w:val="22"/>
          <w:szCs w:val="22"/>
        </w:rPr>
        <w:t>While all questions exist in one application, organizations must select the specific Fund(s) they are applying to</w:t>
      </w:r>
      <w:r w:rsidRPr="00E47164">
        <w:rPr>
          <w:rFonts w:ascii="Arial" w:hAnsi="Arial" w:cs="Arial"/>
          <w:i/>
          <w:color w:val="264254"/>
          <w:sz w:val="22"/>
          <w:szCs w:val="22"/>
        </w:rPr>
        <w:t xml:space="preserve"> </w:t>
      </w:r>
      <w:r w:rsidRPr="00E47164">
        <w:rPr>
          <w:rFonts w:ascii="Arial" w:hAnsi="Arial" w:cs="Arial"/>
          <w:color w:val="264254"/>
          <w:sz w:val="22"/>
          <w:szCs w:val="22"/>
        </w:rPr>
        <w:t xml:space="preserve">and complete the </w:t>
      </w:r>
      <w:r w:rsidR="00AB741B" w:rsidRPr="00E47164">
        <w:rPr>
          <w:rFonts w:ascii="Arial" w:hAnsi="Arial" w:cs="Arial"/>
          <w:color w:val="264254"/>
          <w:sz w:val="22"/>
          <w:szCs w:val="22"/>
        </w:rPr>
        <w:t>unique</w:t>
      </w:r>
      <w:r w:rsidRPr="00E47164">
        <w:rPr>
          <w:rFonts w:ascii="Arial" w:hAnsi="Arial" w:cs="Arial"/>
          <w:color w:val="264254"/>
          <w:sz w:val="22"/>
          <w:szCs w:val="22"/>
        </w:rPr>
        <w:t xml:space="preserve"> questions from that Fund to be considered. If you would like to jump ahead to those questions, please use the following links:</w:t>
      </w:r>
    </w:p>
    <w:p w14:paraId="0597A142" w14:textId="77777777" w:rsidR="00307D85" w:rsidRPr="002A55BC" w:rsidRDefault="00307D85" w:rsidP="00B76465">
      <w:pPr>
        <w:pStyle w:val="BodyText"/>
        <w:numPr>
          <w:ilvl w:val="1"/>
          <w:numId w:val="35"/>
        </w:numPr>
        <w:spacing w:line="276" w:lineRule="auto"/>
        <w:ind w:right="10"/>
        <w:rPr>
          <w:rFonts w:ascii="Arial" w:hAnsi="Arial" w:cs="Arial"/>
          <w:b/>
          <w:bCs/>
          <w:i/>
          <w:color w:val="264254"/>
          <w:sz w:val="22"/>
          <w:szCs w:val="22"/>
        </w:rPr>
      </w:pPr>
      <w:hyperlink w:anchor="_Hispanic_Impact_Fund" w:history="1">
        <w:r w:rsidRPr="002A55BC">
          <w:rPr>
            <w:rStyle w:val="Hyperlink"/>
            <w:rFonts w:ascii="Arial" w:hAnsi="Arial" w:cs="Arial"/>
            <w:b/>
            <w:bCs/>
            <w:sz w:val="22"/>
            <w:szCs w:val="22"/>
          </w:rPr>
          <w:t>Hispanic Impact Fund Questions</w:t>
        </w:r>
      </w:hyperlink>
    </w:p>
    <w:p w14:paraId="4510AE7E" w14:textId="5D06EEAD" w:rsidR="00307D85" w:rsidRPr="002A55BC" w:rsidRDefault="00307D85" w:rsidP="00B76465">
      <w:pPr>
        <w:pStyle w:val="BodyText"/>
        <w:numPr>
          <w:ilvl w:val="1"/>
          <w:numId w:val="35"/>
        </w:numPr>
        <w:spacing w:line="276" w:lineRule="auto"/>
        <w:ind w:right="10"/>
        <w:rPr>
          <w:rFonts w:ascii="Arial" w:hAnsi="Arial" w:cs="Arial"/>
          <w:b/>
          <w:bCs/>
          <w:i/>
          <w:color w:val="264254"/>
          <w:sz w:val="22"/>
          <w:szCs w:val="22"/>
        </w:rPr>
      </w:pPr>
      <w:hyperlink w:anchor="_Women’s_Fund_2025">
        <w:r w:rsidRPr="002A55BC">
          <w:rPr>
            <w:rStyle w:val="Hyperlink"/>
            <w:rFonts w:ascii="Arial" w:hAnsi="Arial" w:cs="Arial"/>
            <w:b/>
            <w:bCs/>
            <w:sz w:val="22"/>
            <w:szCs w:val="22"/>
          </w:rPr>
          <w:t>Women’s Fund Questions</w:t>
        </w:r>
      </w:hyperlink>
      <w:r w:rsidRPr="002A55BC">
        <w:rPr>
          <w:rFonts w:ascii="Arial" w:hAnsi="Arial" w:cs="Arial"/>
          <w:b/>
          <w:bCs/>
          <w:i/>
          <w:iCs/>
          <w:color w:val="264254"/>
          <w:sz w:val="22"/>
          <w:szCs w:val="22"/>
        </w:rPr>
        <w:t xml:space="preserve"> </w:t>
      </w:r>
    </w:p>
    <w:p w14:paraId="1A436F51" w14:textId="62566C12" w:rsidR="00C641C8" w:rsidRPr="00E47164" w:rsidRDefault="00C641C8" w:rsidP="0088268E">
      <w:pPr>
        <w:spacing w:before="240" w:line="276" w:lineRule="auto"/>
        <w:ind w:right="10"/>
        <w:rPr>
          <w:rFonts w:ascii="Arial" w:eastAsia="Calibri" w:hAnsi="Arial" w:cs="Arial"/>
          <w:color w:val="264254"/>
        </w:rPr>
      </w:pPr>
      <w:r w:rsidRPr="00E47164">
        <w:rPr>
          <w:rFonts w:ascii="Arial" w:eastAsia="Calibri" w:hAnsi="Arial" w:cs="Arial"/>
          <w:color w:val="264254"/>
        </w:rPr>
        <w:t xml:space="preserve">Please note all proposals for the Hispanic Impact Fund and Women’s Fund grant cycle are due </w:t>
      </w:r>
      <w:r w:rsidR="0098479E">
        <w:rPr>
          <w:rFonts w:ascii="Arial" w:eastAsia="Calibri" w:hAnsi="Arial" w:cs="Arial"/>
          <w:b/>
          <w:color w:val="EF423D"/>
        </w:rPr>
        <w:t>Friday</w:t>
      </w:r>
      <w:r w:rsidRPr="00E47164">
        <w:rPr>
          <w:rFonts w:ascii="Arial" w:eastAsia="Calibri" w:hAnsi="Arial" w:cs="Arial"/>
          <w:b/>
          <w:color w:val="EF423D"/>
        </w:rPr>
        <w:t>, July 31</w:t>
      </w:r>
      <w:r w:rsidR="00FD6534" w:rsidRPr="00E47164">
        <w:rPr>
          <w:rFonts w:ascii="Arial" w:eastAsia="Calibri" w:hAnsi="Arial" w:cs="Arial"/>
          <w:b/>
          <w:color w:val="EF423D"/>
        </w:rPr>
        <w:t>,</w:t>
      </w:r>
      <w:r w:rsidRPr="00E47164">
        <w:rPr>
          <w:rFonts w:ascii="Arial" w:eastAsia="Calibri" w:hAnsi="Arial" w:cs="Arial"/>
          <w:b/>
          <w:color w:val="EF423D"/>
        </w:rPr>
        <w:t xml:space="preserve"> by 5 p.m. Central Time</w:t>
      </w:r>
      <w:r w:rsidRPr="00E47164">
        <w:rPr>
          <w:rFonts w:ascii="Arial" w:eastAsia="Calibri" w:hAnsi="Arial" w:cs="Arial"/>
          <w:color w:val="264254"/>
        </w:rPr>
        <w:t>.</w:t>
      </w:r>
    </w:p>
    <w:p w14:paraId="28123F68" w14:textId="77777777" w:rsidR="00C641C8" w:rsidRPr="00E47164" w:rsidRDefault="00C641C8" w:rsidP="0088268E">
      <w:pPr>
        <w:spacing w:line="276" w:lineRule="auto"/>
        <w:ind w:right="10"/>
        <w:rPr>
          <w:rFonts w:ascii="Arial" w:eastAsia="Calibri" w:hAnsi="Arial" w:cs="Arial"/>
          <w:color w:val="264254"/>
          <w:szCs w:val="24"/>
        </w:rPr>
      </w:pPr>
    </w:p>
    <w:p w14:paraId="5F174F79" w14:textId="77777777" w:rsidR="00C641C8" w:rsidRPr="00E47164" w:rsidRDefault="00C641C8" w:rsidP="0088268E">
      <w:pPr>
        <w:spacing w:after="120" w:line="276" w:lineRule="auto"/>
        <w:ind w:right="10"/>
        <w:outlineLvl w:val="2"/>
        <w:rPr>
          <w:rFonts w:ascii="Arial" w:eastAsia="Calibri" w:hAnsi="Arial" w:cs="Arial"/>
          <w:b/>
          <w:bCs/>
          <w:color w:val="264254"/>
        </w:rPr>
      </w:pPr>
      <w:bookmarkStart w:id="0" w:name="Timeline"/>
      <w:bookmarkEnd w:id="0"/>
      <w:r w:rsidRPr="00E47164">
        <w:rPr>
          <w:rFonts w:ascii="Arial" w:eastAsia="Calibri" w:hAnsi="Arial" w:cs="Arial"/>
          <w:b/>
          <w:bCs/>
          <w:color w:val="264254"/>
        </w:rPr>
        <w:t>Timeline</w:t>
      </w:r>
    </w:p>
    <w:p w14:paraId="2C70DDCB" w14:textId="0E28446D" w:rsidR="00B973B8" w:rsidRPr="00E47164" w:rsidRDefault="00B973B8" w:rsidP="0088268E">
      <w:pPr>
        <w:pStyle w:val="ListParagraph"/>
        <w:numPr>
          <w:ilvl w:val="0"/>
          <w:numId w:val="4"/>
        </w:numPr>
        <w:tabs>
          <w:tab w:val="left" w:pos="745"/>
        </w:tabs>
        <w:spacing w:line="276" w:lineRule="auto"/>
        <w:ind w:right="10"/>
        <w:rPr>
          <w:rFonts w:ascii="Arial" w:hAnsi="Arial" w:cs="Arial"/>
          <w:color w:val="264254"/>
        </w:rPr>
      </w:pPr>
      <w:bookmarkStart w:id="1" w:name="Connect_with_Us"/>
      <w:bookmarkEnd w:id="1"/>
      <w:r w:rsidRPr="00E47164">
        <w:rPr>
          <w:rFonts w:ascii="Arial" w:hAnsi="Arial" w:cs="Arial"/>
          <w:color w:val="264254"/>
        </w:rPr>
        <w:t xml:space="preserve">Application opens: Monday, June </w:t>
      </w:r>
      <w:r w:rsidR="005B5A43">
        <w:rPr>
          <w:rFonts w:ascii="Arial" w:hAnsi="Arial" w:cs="Arial"/>
          <w:color w:val="264254"/>
        </w:rPr>
        <w:t>1</w:t>
      </w:r>
      <w:r w:rsidRPr="00E47164">
        <w:rPr>
          <w:rFonts w:ascii="Arial" w:hAnsi="Arial" w:cs="Arial"/>
          <w:color w:val="264254"/>
        </w:rPr>
        <w:t>, 202</w:t>
      </w:r>
      <w:r w:rsidR="005B5A43">
        <w:rPr>
          <w:rFonts w:ascii="Arial" w:hAnsi="Arial" w:cs="Arial"/>
          <w:color w:val="264254"/>
        </w:rPr>
        <w:t>6, by 12 p.m. CT</w:t>
      </w:r>
    </w:p>
    <w:p w14:paraId="0E6BDBA6" w14:textId="39D5D01B" w:rsidR="00B973B8" w:rsidRPr="00E47164" w:rsidRDefault="00B973B8" w:rsidP="0088268E">
      <w:pPr>
        <w:pStyle w:val="ListParagraph"/>
        <w:numPr>
          <w:ilvl w:val="0"/>
          <w:numId w:val="4"/>
        </w:numPr>
        <w:tabs>
          <w:tab w:val="left" w:pos="745"/>
        </w:tabs>
        <w:spacing w:line="276" w:lineRule="auto"/>
        <w:ind w:right="10"/>
        <w:rPr>
          <w:rFonts w:ascii="Arial" w:hAnsi="Arial" w:cs="Arial"/>
          <w:color w:val="264254"/>
        </w:rPr>
      </w:pPr>
      <w:r w:rsidRPr="00E47164">
        <w:rPr>
          <w:rFonts w:ascii="Arial" w:hAnsi="Arial" w:cs="Arial"/>
          <w:color w:val="264254"/>
        </w:rPr>
        <w:t xml:space="preserve">Applications due: </w:t>
      </w:r>
      <w:r w:rsidR="005B5A43">
        <w:rPr>
          <w:rFonts w:ascii="Arial" w:hAnsi="Arial" w:cs="Arial"/>
          <w:color w:val="264254"/>
        </w:rPr>
        <w:t>Friday</w:t>
      </w:r>
      <w:r w:rsidRPr="00E47164">
        <w:rPr>
          <w:rFonts w:ascii="Arial" w:hAnsi="Arial" w:cs="Arial"/>
          <w:color w:val="264254"/>
        </w:rPr>
        <w:t>, July 31, 202</w:t>
      </w:r>
      <w:r w:rsidR="005B5A43">
        <w:rPr>
          <w:rFonts w:ascii="Arial" w:hAnsi="Arial" w:cs="Arial"/>
          <w:color w:val="264254"/>
        </w:rPr>
        <w:t>6,</w:t>
      </w:r>
      <w:r w:rsidRPr="00E47164">
        <w:rPr>
          <w:rFonts w:ascii="Arial" w:hAnsi="Arial" w:cs="Arial"/>
          <w:color w:val="264254"/>
        </w:rPr>
        <w:t xml:space="preserve"> at 5</w:t>
      </w:r>
      <w:r w:rsidR="00FD6534" w:rsidRPr="00E47164">
        <w:rPr>
          <w:rFonts w:ascii="Arial" w:hAnsi="Arial" w:cs="Arial"/>
          <w:color w:val="264254"/>
        </w:rPr>
        <w:t xml:space="preserve"> </w:t>
      </w:r>
      <w:r w:rsidRPr="00E47164">
        <w:rPr>
          <w:rFonts w:ascii="Arial" w:hAnsi="Arial" w:cs="Arial"/>
          <w:color w:val="264254"/>
        </w:rPr>
        <w:t>p</w:t>
      </w:r>
      <w:r w:rsidR="00FD6534" w:rsidRPr="00E47164">
        <w:rPr>
          <w:rFonts w:ascii="Arial" w:hAnsi="Arial" w:cs="Arial"/>
          <w:color w:val="264254"/>
        </w:rPr>
        <w:t>.</w:t>
      </w:r>
      <w:r w:rsidRPr="00E47164">
        <w:rPr>
          <w:rFonts w:ascii="Arial" w:hAnsi="Arial" w:cs="Arial"/>
          <w:color w:val="264254"/>
        </w:rPr>
        <w:t>m</w:t>
      </w:r>
      <w:r w:rsidR="00FD6534" w:rsidRPr="00E47164">
        <w:rPr>
          <w:rFonts w:ascii="Arial" w:hAnsi="Arial" w:cs="Arial"/>
          <w:color w:val="264254"/>
        </w:rPr>
        <w:t>.</w:t>
      </w:r>
      <w:r w:rsidRPr="00E47164">
        <w:rPr>
          <w:rFonts w:ascii="Arial" w:hAnsi="Arial" w:cs="Arial"/>
          <w:color w:val="264254"/>
        </w:rPr>
        <w:t xml:space="preserve"> CT</w:t>
      </w:r>
    </w:p>
    <w:p w14:paraId="5AD62EB1" w14:textId="65471805" w:rsidR="00B973B8" w:rsidRPr="00E47164" w:rsidRDefault="00B973B8" w:rsidP="0088268E">
      <w:pPr>
        <w:pStyle w:val="ListParagraph"/>
        <w:numPr>
          <w:ilvl w:val="0"/>
          <w:numId w:val="4"/>
        </w:numPr>
        <w:tabs>
          <w:tab w:val="left" w:pos="745"/>
        </w:tabs>
        <w:spacing w:line="276" w:lineRule="auto"/>
        <w:ind w:right="10"/>
        <w:rPr>
          <w:rFonts w:ascii="Arial" w:hAnsi="Arial" w:cs="Arial"/>
          <w:color w:val="264254"/>
        </w:rPr>
      </w:pPr>
      <w:r w:rsidRPr="00E47164">
        <w:rPr>
          <w:rFonts w:ascii="Arial" w:hAnsi="Arial" w:cs="Arial"/>
          <w:color w:val="264254"/>
        </w:rPr>
        <w:t>Learning sessions with semifinalists: October 10 – October 31, 202</w:t>
      </w:r>
      <w:r w:rsidR="005B5A43">
        <w:rPr>
          <w:rFonts w:ascii="Arial" w:hAnsi="Arial" w:cs="Arial"/>
          <w:color w:val="264254"/>
        </w:rPr>
        <w:t>6</w:t>
      </w:r>
    </w:p>
    <w:p w14:paraId="5EDE0B25" w14:textId="42E57EDA" w:rsidR="00B973B8" w:rsidRPr="0088268E" w:rsidRDefault="00B973B8" w:rsidP="0088268E">
      <w:pPr>
        <w:pStyle w:val="ListParagraph"/>
        <w:numPr>
          <w:ilvl w:val="0"/>
          <w:numId w:val="4"/>
        </w:numPr>
        <w:tabs>
          <w:tab w:val="left" w:pos="745"/>
        </w:tabs>
        <w:spacing w:line="276" w:lineRule="auto"/>
        <w:ind w:right="10"/>
        <w:rPr>
          <w:rFonts w:ascii="Arial" w:hAnsi="Arial" w:cs="Arial"/>
          <w:color w:val="264254"/>
        </w:rPr>
      </w:pPr>
      <w:r w:rsidRPr="00E47164">
        <w:rPr>
          <w:rFonts w:ascii="Arial" w:hAnsi="Arial" w:cs="Arial"/>
          <w:color w:val="264254"/>
        </w:rPr>
        <w:t xml:space="preserve">Award decisions announced: </w:t>
      </w:r>
      <w:r w:rsidR="005C5D4B" w:rsidRPr="005C5D4B">
        <w:rPr>
          <w:rFonts w:ascii="Arial" w:hAnsi="Arial" w:cs="Arial"/>
          <w:color w:val="264254"/>
        </w:rPr>
        <w:t>Week of November 16, 2026</w:t>
      </w:r>
    </w:p>
    <w:p w14:paraId="19996603" w14:textId="77777777" w:rsidR="00C641C8" w:rsidRPr="00E47164" w:rsidRDefault="00C641C8" w:rsidP="0088268E">
      <w:pPr>
        <w:spacing w:before="240" w:after="120" w:line="276" w:lineRule="auto"/>
        <w:ind w:right="10"/>
        <w:rPr>
          <w:rFonts w:ascii="Arial" w:eastAsia="Calibri" w:hAnsi="Arial" w:cs="Arial"/>
          <w:b/>
          <w:color w:val="264254"/>
        </w:rPr>
      </w:pPr>
      <w:r w:rsidRPr="00E47164">
        <w:rPr>
          <w:rFonts w:ascii="Arial" w:eastAsia="Calibri" w:hAnsi="Arial" w:cs="Arial"/>
          <w:b/>
          <w:color w:val="264254"/>
        </w:rPr>
        <w:t>Connect with Us</w:t>
      </w:r>
    </w:p>
    <w:p w14:paraId="52540325" w14:textId="6FFEC14C" w:rsidR="00D20B05" w:rsidRPr="00E47164" w:rsidRDefault="00C641C8" w:rsidP="0088268E">
      <w:pPr>
        <w:numPr>
          <w:ilvl w:val="0"/>
          <w:numId w:val="12"/>
        </w:numPr>
        <w:tabs>
          <w:tab w:val="left" w:pos="969"/>
        </w:tabs>
        <w:spacing w:line="276" w:lineRule="auto"/>
        <w:ind w:right="10"/>
        <w:rPr>
          <w:rFonts w:ascii="Arial" w:eastAsia="Calibri" w:hAnsi="Arial" w:cs="Arial"/>
          <w:b/>
          <w:bCs/>
          <w:color w:val="264254"/>
        </w:rPr>
      </w:pPr>
      <w:r w:rsidRPr="00E47164">
        <w:rPr>
          <w:rFonts w:ascii="Arial" w:eastAsia="Calibri" w:hAnsi="Arial" w:cs="Arial"/>
          <w:b/>
          <w:color w:val="264254"/>
        </w:rPr>
        <w:t xml:space="preserve">Grant Opportunity Contact: </w:t>
      </w:r>
      <w:r w:rsidRPr="00E47164">
        <w:rPr>
          <w:rFonts w:ascii="Arial" w:eastAsia="Calibri" w:hAnsi="Arial" w:cs="Arial"/>
          <w:color w:val="264254"/>
        </w:rPr>
        <w:t>Zoë Morrisey,</w:t>
      </w:r>
      <w:r w:rsidR="006D44DD" w:rsidRPr="00E47164">
        <w:rPr>
          <w:rFonts w:ascii="Arial" w:eastAsia="Calibri" w:hAnsi="Arial" w:cs="Arial"/>
          <w:color w:val="264254"/>
        </w:rPr>
        <w:t xml:space="preserve"> Community Impact Grants Coordinator</w:t>
      </w:r>
      <w:r w:rsidRPr="00E47164">
        <w:rPr>
          <w:rFonts w:ascii="Arial" w:eastAsia="Calibri" w:hAnsi="Arial" w:cs="Arial"/>
          <w:color w:val="264254"/>
        </w:rPr>
        <w:t xml:space="preserve">  </w:t>
      </w:r>
      <w:hyperlink r:id="rId11" w:history="1">
        <w:r w:rsidRPr="00E47164">
          <w:rPr>
            <w:rStyle w:val="Hyperlink"/>
            <w:rFonts w:ascii="Arial" w:eastAsia="Calibri" w:hAnsi="Arial" w:cs="Arial"/>
            <w:b/>
            <w:bCs/>
          </w:rPr>
          <w:t>zmorrisey@austincf.org</w:t>
        </w:r>
      </w:hyperlink>
      <w:r w:rsidRPr="00E47164">
        <w:rPr>
          <w:rFonts w:ascii="Arial" w:eastAsia="Calibri" w:hAnsi="Arial" w:cs="Arial"/>
          <w:sz w:val="20"/>
          <w:szCs w:val="20"/>
        </w:rPr>
        <w:t xml:space="preserve"> </w:t>
      </w:r>
    </w:p>
    <w:p w14:paraId="472A1464" w14:textId="11A81042" w:rsidR="00C7094E" w:rsidRPr="00E47164" w:rsidRDefault="005B5A43" w:rsidP="0088268E">
      <w:pPr>
        <w:spacing w:before="240" w:after="240" w:line="276" w:lineRule="auto"/>
        <w:ind w:right="10"/>
        <w:rPr>
          <w:rFonts w:ascii="Arial" w:hAnsi="Arial" w:cs="Arial"/>
          <w:b/>
          <w:color w:val="264254"/>
        </w:rPr>
      </w:pPr>
      <w:r>
        <w:rPr>
          <w:rFonts w:ascii="Arial" w:eastAsia="Calibri" w:hAnsi="Arial" w:cs="Arial"/>
          <w:color w:val="264254"/>
          <w:sz w:val="32"/>
          <w:szCs w:val="32"/>
          <w:u w:val="single" w:color="000000"/>
        </w:rPr>
        <w:t>Strategy Areas</w:t>
      </w:r>
    </w:p>
    <w:p w14:paraId="153E4AA4" w14:textId="75B3C465" w:rsidR="007569C4" w:rsidRPr="00E47164" w:rsidRDefault="005E5188" w:rsidP="0088268E">
      <w:pPr>
        <w:spacing w:line="276" w:lineRule="auto"/>
        <w:ind w:right="10"/>
        <w:rPr>
          <w:rFonts w:ascii="Arial" w:hAnsi="Arial" w:cs="Arial"/>
          <w:sz w:val="20"/>
          <w:szCs w:val="20"/>
        </w:rPr>
      </w:pPr>
      <w:r w:rsidRPr="00E47164">
        <w:rPr>
          <w:rFonts w:ascii="Arial" w:hAnsi="Arial" w:cs="Arial"/>
          <w:color w:val="264254"/>
        </w:rPr>
        <w:t xml:space="preserve">As the Central Texas region </w:t>
      </w:r>
      <w:r w:rsidR="005B5A43">
        <w:rPr>
          <w:rFonts w:ascii="Arial" w:hAnsi="Arial" w:cs="Arial"/>
          <w:color w:val="264254"/>
        </w:rPr>
        <w:t>continues to experience</w:t>
      </w:r>
      <w:r w:rsidRPr="00E47164">
        <w:rPr>
          <w:rFonts w:ascii="Arial" w:hAnsi="Arial" w:cs="Arial"/>
          <w:color w:val="264254"/>
        </w:rPr>
        <w:t xml:space="preserve"> growth and change, </w:t>
      </w:r>
      <w:r w:rsidR="005B5A43" w:rsidRPr="005B5A43">
        <w:rPr>
          <w:rFonts w:ascii="Arial" w:hAnsi="Arial" w:cs="Arial"/>
          <w:color w:val="264254"/>
        </w:rPr>
        <w:t xml:space="preserve">Austin Community Foundation seeks to address barriers to economic mobility so that everyone can find opportunity through our </w:t>
      </w:r>
      <w:r w:rsidR="003B734F">
        <w:rPr>
          <w:rFonts w:ascii="Arial" w:hAnsi="Arial" w:cs="Arial"/>
          <w:color w:val="264254"/>
        </w:rPr>
        <w:t>strategic program</w:t>
      </w:r>
      <w:r w:rsidR="005B5A43" w:rsidRPr="005B5A43">
        <w:rPr>
          <w:rFonts w:ascii="Arial" w:hAnsi="Arial" w:cs="Arial"/>
          <w:color w:val="264254"/>
        </w:rPr>
        <w:t>s, the Hispanic Impact Fund and Women’s Fund.</w:t>
      </w:r>
    </w:p>
    <w:p w14:paraId="1BCF12D1" w14:textId="77777777" w:rsidR="007569C4" w:rsidRPr="00E47164" w:rsidRDefault="007569C4" w:rsidP="00B76465">
      <w:pPr>
        <w:spacing w:line="276" w:lineRule="auto"/>
        <w:ind w:right="10"/>
        <w:rPr>
          <w:rFonts w:ascii="Arial" w:hAnsi="Arial" w:cs="Arial"/>
          <w:sz w:val="20"/>
          <w:szCs w:val="20"/>
        </w:rPr>
      </w:pPr>
    </w:p>
    <w:p w14:paraId="71578596" w14:textId="2B95F4CD" w:rsidR="00C7094E" w:rsidRPr="00E47164" w:rsidRDefault="005E5188" w:rsidP="0088268E">
      <w:pPr>
        <w:spacing w:line="276" w:lineRule="auto"/>
        <w:ind w:right="10"/>
        <w:rPr>
          <w:rFonts w:ascii="Arial" w:hAnsi="Arial" w:cs="Arial"/>
          <w:color w:val="264254"/>
        </w:rPr>
      </w:pPr>
      <w:r w:rsidRPr="00E47164">
        <w:rPr>
          <w:rFonts w:ascii="Arial" w:hAnsi="Arial" w:cs="Arial"/>
          <w:color w:val="264254"/>
        </w:rPr>
        <w:t xml:space="preserve">Please see the </w:t>
      </w:r>
      <w:r w:rsidR="00B1251C" w:rsidRPr="00E47164">
        <w:rPr>
          <w:rFonts w:ascii="Arial" w:hAnsi="Arial" w:cs="Arial"/>
          <w:b/>
          <w:color w:val="264254"/>
        </w:rPr>
        <w:t>strategy areas</w:t>
      </w:r>
      <w:r w:rsidRPr="00E47164">
        <w:rPr>
          <w:rFonts w:ascii="Arial" w:hAnsi="Arial" w:cs="Arial"/>
          <w:b/>
          <w:color w:val="264254"/>
        </w:rPr>
        <w:t xml:space="preserve"> </w:t>
      </w:r>
      <w:r w:rsidRPr="00E47164">
        <w:rPr>
          <w:rFonts w:ascii="Arial" w:hAnsi="Arial" w:cs="Arial"/>
          <w:color w:val="264254"/>
        </w:rPr>
        <w:t>of each Fund below</w:t>
      </w:r>
      <w:r w:rsidR="005D069F" w:rsidRPr="00E47164">
        <w:rPr>
          <w:rFonts w:ascii="Arial" w:hAnsi="Arial" w:cs="Arial"/>
          <w:color w:val="264254"/>
        </w:rPr>
        <w:t>:</w:t>
      </w:r>
    </w:p>
    <w:p w14:paraId="55A97494" w14:textId="01C0A0BF" w:rsidR="004456F4" w:rsidRPr="00E47164" w:rsidRDefault="005E5188" w:rsidP="0088268E">
      <w:pPr>
        <w:tabs>
          <w:tab w:val="left" w:pos="1045"/>
        </w:tabs>
        <w:spacing w:before="253" w:after="240" w:line="276" w:lineRule="auto"/>
        <w:ind w:right="10"/>
        <w:rPr>
          <w:rFonts w:ascii="Arial" w:hAnsi="Arial" w:cs="Arial"/>
          <w:color w:val="264254"/>
          <w:sz w:val="24"/>
          <w:szCs w:val="24"/>
        </w:rPr>
      </w:pPr>
      <w:hyperlink r:id="rId12" w:history="1">
        <w:r w:rsidRPr="005B5A43">
          <w:rPr>
            <w:rStyle w:val="Hyperlink"/>
            <w:rFonts w:ascii="Arial" w:hAnsi="Arial" w:cs="Arial"/>
            <w:b/>
            <w:bCs/>
            <w:sz w:val="24"/>
            <w:szCs w:val="24"/>
          </w:rPr>
          <w:t>Hispanic Impact Fund:</w:t>
        </w:r>
      </w:hyperlink>
      <w:r w:rsidRPr="00E47164">
        <w:rPr>
          <w:rFonts w:ascii="Arial" w:hAnsi="Arial" w:cs="Arial"/>
          <w:color w:val="264254"/>
          <w:sz w:val="24"/>
          <w:szCs w:val="24"/>
        </w:rPr>
        <w:t xml:space="preserve"> </w:t>
      </w:r>
      <w:r w:rsidR="0081751A" w:rsidRPr="00E47164">
        <w:rPr>
          <w:rFonts w:ascii="Arial" w:hAnsi="Arial" w:cs="Arial"/>
          <w:color w:val="264254"/>
        </w:rPr>
        <w:t>Awards funding to organizations and programs that fit into one of the following strategy areas:</w:t>
      </w:r>
      <w:r w:rsidRPr="00E47164">
        <w:rPr>
          <w:rFonts w:ascii="Arial" w:hAnsi="Arial" w:cs="Arial"/>
          <w:color w:val="264254"/>
        </w:rPr>
        <w:t xml:space="preserve"> </w:t>
      </w:r>
    </w:p>
    <w:p w14:paraId="61520467" w14:textId="687C30D0" w:rsidR="004456F4" w:rsidRPr="00E47164" w:rsidRDefault="005E5188" w:rsidP="0088268E">
      <w:pPr>
        <w:pStyle w:val="ListParagraph"/>
        <w:numPr>
          <w:ilvl w:val="0"/>
          <w:numId w:val="9"/>
        </w:numPr>
        <w:tabs>
          <w:tab w:val="left" w:pos="1045"/>
        </w:tabs>
        <w:spacing w:line="276" w:lineRule="auto"/>
        <w:ind w:right="10"/>
        <w:rPr>
          <w:rFonts w:ascii="Arial" w:hAnsi="Arial" w:cs="Arial"/>
          <w:color w:val="264254"/>
        </w:rPr>
      </w:pPr>
      <w:r w:rsidRPr="00E47164">
        <w:rPr>
          <w:rFonts w:ascii="Arial" w:hAnsi="Arial" w:cs="Arial"/>
          <w:b/>
          <w:bCs/>
          <w:color w:val="264254"/>
        </w:rPr>
        <w:t>Early Childhood Education</w:t>
      </w:r>
    </w:p>
    <w:p w14:paraId="6509BB82" w14:textId="5CA30029" w:rsidR="005B5A43" w:rsidRPr="005B5A43" w:rsidRDefault="005E5188" w:rsidP="0088268E">
      <w:pPr>
        <w:pStyle w:val="ListParagraph"/>
        <w:numPr>
          <w:ilvl w:val="0"/>
          <w:numId w:val="9"/>
        </w:numPr>
        <w:tabs>
          <w:tab w:val="left" w:pos="1045"/>
        </w:tabs>
        <w:spacing w:line="276" w:lineRule="auto"/>
        <w:ind w:right="10"/>
        <w:rPr>
          <w:rFonts w:ascii="Arial" w:hAnsi="Arial" w:cs="Arial"/>
          <w:color w:val="264254"/>
        </w:rPr>
      </w:pPr>
      <w:r w:rsidRPr="00E47164">
        <w:rPr>
          <w:rFonts w:ascii="Arial" w:hAnsi="Arial" w:cs="Arial"/>
          <w:b/>
          <w:bCs/>
          <w:color w:val="264254"/>
        </w:rPr>
        <w:t>Health &amp; Wellness</w:t>
      </w:r>
    </w:p>
    <w:p w14:paraId="5A10A945" w14:textId="46A1195E" w:rsidR="004456F4" w:rsidRPr="00E47164" w:rsidRDefault="005E5188" w:rsidP="0088268E">
      <w:pPr>
        <w:pStyle w:val="ListParagraph"/>
        <w:numPr>
          <w:ilvl w:val="0"/>
          <w:numId w:val="9"/>
        </w:numPr>
        <w:tabs>
          <w:tab w:val="left" w:pos="1045"/>
        </w:tabs>
        <w:spacing w:line="276" w:lineRule="auto"/>
        <w:ind w:right="10"/>
        <w:rPr>
          <w:rFonts w:ascii="Arial" w:hAnsi="Arial" w:cs="Arial"/>
          <w:color w:val="264254"/>
        </w:rPr>
      </w:pPr>
      <w:r w:rsidRPr="00E47164">
        <w:rPr>
          <w:rFonts w:ascii="Arial" w:hAnsi="Arial" w:cs="Arial"/>
          <w:b/>
          <w:bCs/>
          <w:color w:val="264254"/>
        </w:rPr>
        <w:t>Job Skills &amp; Entrepreneurship</w:t>
      </w:r>
    </w:p>
    <w:p w14:paraId="45ACB969" w14:textId="2D5707F3" w:rsidR="00C7094E" w:rsidRPr="00E47164" w:rsidRDefault="005E5188" w:rsidP="0088268E">
      <w:pPr>
        <w:pStyle w:val="ListParagraph"/>
        <w:numPr>
          <w:ilvl w:val="0"/>
          <w:numId w:val="9"/>
        </w:numPr>
        <w:tabs>
          <w:tab w:val="left" w:pos="1045"/>
        </w:tabs>
        <w:spacing w:line="276" w:lineRule="auto"/>
        <w:ind w:right="10"/>
        <w:rPr>
          <w:rFonts w:ascii="Arial" w:hAnsi="Arial" w:cs="Arial"/>
          <w:color w:val="264254"/>
        </w:rPr>
      </w:pPr>
      <w:r w:rsidRPr="00E47164">
        <w:rPr>
          <w:rFonts w:ascii="Arial" w:hAnsi="Arial" w:cs="Arial"/>
          <w:b/>
          <w:bCs/>
          <w:color w:val="264254"/>
        </w:rPr>
        <w:t>Leadership Development</w:t>
      </w:r>
    </w:p>
    <w:p w14:paraId="5DE46F7F" w14:textId="50717FFC" w:rsidR="003752FF" w:rsidRPr="00E47164" w:rsidRDefault="005E5188" w:rsidP="0088268E">
      <w:pPr>
        <w:tabs>
          <w:tab w:val="left" w:pos="1045"/>
        </w:tabs>
        <w:spacing w:before="253" w:after="240" w:line="276" w:lineRule="auto"/>
        <w:ind w:right="10"/>
        <w:rPr>
          <w:rFonts w:ascii="Arial" w:hAnsi="Arial" w:cs="Arial"/>
          <w:color w:val="264254"/>
          <w:sz w:val="24"/>
          <w:szCs w:val="24"/>
        </w:rPr>
      </w:pPr>
      <w:hyperlink r:id="rId13" w:history="1">
        <w:r w:rsidRPr="005B5A43">
          <w:rPr>
            <w:rStyle w:val="Hyperlink"/>
            <w:rFonts w:ascii="Arial" w:hAnsi="Arial" w:cs="Arial"/>
            <w:b/>
            <w:bCs/>
            <w:sz w:val="24"/>
            <w:szCs w:val="24"/>
          </w:rPr>
          <w:t>Women's Fund:</w:t>
        </w:r>
      </w:hyperlink>
      <w:r w:rsidRPr="00E47164">
        <w:rPr>
          <w:rFonts w:ascii="Arial" w:hAnsi="Arial" w:cs="Arial"/>
          <w:color w:val="264254"/>
          <w:sz w:val="24"/>
          <w:szCs w:val="24"/>
        </w:rPr>
        <w:t xml:space="preserve"> </w:t>
      </w:r>
      <w:r w:rsidR="00FE4E4E" w:rsidRPr="00E47164">
        <w:rPr>
          <w:rFonts w:ascii="Arial" w:hAnsi="Arial" w:cs="Arial"/>
          <w:color w:val="264254"/>
        </w:rPr>
        <w:t>Awards funding to organizations and programs providing direct services and systems-level change in the following strategy areas</w:t>
      </w:r>
      <w:r w:rsidRPr="00E47164">
        <w:rPr>
          <w:rFonts w:ascii="Arial" w:hAnsi="Arial" w:cs="Arial"/>
          <w:color w:val="264254"/>
        </w:rPr>
        <w:t xml:space="preserve">: </w:t>
      </w:r>
    </w:p>
    <w:p w14:paraId="600818C4" w14:textId="4A814DCC" w:rsidR="003752FF" w:rsidRPr="00E47164" w:rsidRDefault="003752FF" w:rsidP="0088268E">
      <w:pPr>
        <w:pStyle w:val="NoSpacing"/>
        <w:numPr>
          <w:ilvl w:val="0"/>
          <w:numId w:val="10"/>
        </w:numPr>
        <w:spacing w:line="276" w:lineRule="auto"/>
        <w:ind w:right="10"/>
        <w:rPr>
          <w:rFonts w:ascii="Arial" w:hAnsi="Arial" w:cs="Arial"/>
          <w:b/>
          <w:bCs/>
          <w:color w:val="264254"/>
        </w:rPr>
      </w:pPr>
      <w:r w:rsidRPr="00E47164">
        <w:rPr>
          <w:rFonts w:ascii="Arial" w:hAnsi="Arial" w:cs="Arial"/>
          <w:b/>
          <w:bCs/>
          <w:color w:val="264254"/>
        </w:rPr>
        <w:t>Child Care</w:t>
      </w:r>
    </w:p>
    <w:p w14:paraId="31AAFD7B" w14:textId="5D926FD0" w:rsidR="003752FF" w:rsidRPr="00E47164" w:rsidRDefault="003752FF" w:rsidP="0088268E">
      <w:pPr>
        <w:pStyle w:val="NoSpacing"/>
        <w:numPr>
          <w:ilvl w:val="0"/>
          <w:numId w:val="10"/>
        </w:numPr>
        <w:spacing w:line="276" w:lineRule="auto"/>
        <w:ind w:right="10"/>
        <w:rPr>
          <w:rFonts w:ascii="Arial" w:hAnsi="Arial" w:cs="Arial"/>
          <w:b/>
          <w:bCs/>
          <w:color w:val="264254"/>
        </w:rPr>
      </w:pPr>
      <w:r w:rsidRPr="00E47164">
        <w:rPr>
          <w:rFonts w:ascii="Arial" w:hAnsi="Arial" w:cs="Arial"/>
          <w:b/>
          <w:bCs/>
          <w:color w:val="264254"/>
        </w:rPr>
        <w:t>Education</w:t>
      </w:r>
    </w:p>
    <w:p w14:paraId="07CB2F34" w14:textId="29CFE4B9" w:rsidR="003752FF" w:rsidRPr="00E47164" w:rsidRDefault="003752FF" w:rsidP="0088268E">
      <w:pPr>
        <w:pStyle w:val="NoSpacing"/>
        <w:numPr>
          <w:ilvl w:val="0"/>
          <w:numId w:val="10"/>
        </w:numPr>
        <w:spacing w:line="276" w:lineRule="auto"/>
        <w:ind w:right="10"/>
        <w:rPr>
          <w:rFonts w:ascii="Arial" w:hAnsi="Arial" w:cs="Arial"/>
          <w:b/>
          <w:bCs/>
          <w:color w:val="264254"/>
        </w:rPr>
      </w:pPr>
      <w:r w:rsidRPr="00E47164">
        <w:rPr>
          <w:rFonts w:ascii="Arial" w:hAnsi="Arial" w:cs="Arial"/>
          <w:b/>
          <w:bCs/>
          <w:color w:val="264254"/>
        </w:rPr>
        <w:t>Housing</w:t>
      </w:r>
    </w:p>
    <w:p w14:paraId="18DE975D" w14:textId="27865690" w:rsidR="003752FF" w:rsidRPr="00E47164" w:rsidRDefault="003752FF" w:rsidP="0088268E">
      <w:pPr>
        <w:pStyle w:val="NoSpacing"/>
        <w:numPr>
          <w:ilvl w:val="0"/>
          <w:numId w:val="10"/>
        </w:numPr>
        <w:spacing w:line="276" w:lineRule="auto"/>
        <w:ind w:right="10"/>
        <w:rPr>
          <w:rFonts w:ascii="Arial" w:hAnsi="Arial" w:cs="Arial"/>
          <w:b/>
          <w:bCs/>
          <w:color w:val="264254"/>
        </w:rPr>
      </w:pPr>
      <w:r w:rsidRPr="00E47164">
        <w:rPr>
          <w:rFonts w:ascii="Arial" w:hAnsi="Arial" w:cs="Arial"/>
          <w:b/>
          <w:bCs/>
          <w:color w:val="264254"/>
        </w:rPr>
        <w:t>Unintended Pregnancy Prevention</w:t>
      </w:r>
    </w:p>
    <w:p w14:paraId="0250572C" w14:textId="024A7E18" w:rsidR="0074532C" w:rsidRPr="005B5A43" w:rsidRDefault="003752FF" w:rsidP="0088268E">
      <w:pPr>
        <w:pStyle w:val="NoSpacing"/>
        <w:numPr>
          <w:ilvl w:val="0"/>
          <w:numId w:val="10"/>
        </w:numPr>
        <w:spacing w:line="276" w:lineRule="auto"/>
        <w:ind w:right="10"/>
        <w:rPr>
          <w:rFonts w:ascii="Arial" w:hAnsi="Arial" w:cs="Arial"/>
          <w:color w:val="264254"/>
        </w:rPr>
      </w:pPr>
      <w:r w:rsidRPr="00E47164">
        <w:rPr>
          <w:rFonts w:ascii="Arial" w:hAnsi="Arial" w:cs="Arial"/>
          <w:b/>
          <w:bCs/>
          <w:color w:val="264254"/>
        </w:rPr>
        <w:t>Women’s Health</w:t>
      </w:r>
    </w:p>
    <w:p w14:paraId="52661203" w14:textId="403BF0D2" w:rsidR="005C4011" w:rsidRPr="00E47164" w:rsidRDefault="005B5A43" w:rsidP="0088268E">
      <w:pPr>
        <w:spacing w:before="240" w:after="240" w:line="276" w:lineRule="auto"/>
        <w:ind w:right="10"/>
        <w:rPr>
          <w:rFonts w:ascii="Arial" w:hAnsi="Arial" w:cs="Arial"/>
          <w:color w:val="264254"/>
          <w:w w:val="105"/>
        </w:rPr>
      </w:pPr>
      <w:r>
        <w:rPr>
          <w:rFonts w:ascii="Arial" w:eastAsia="Calibri" w:hAnsi="Arial" w:cs="Arial"/>
          <w:color w:val="264254"/>
          <w:sz w:val="32"/>
          <w:szCs w:val="32"/>
          <w:u w:val="single" w:color="000000"/>
        </w:rPr>
        <w:t>Reviewers &amp; Funding Decisions</w:t>
      </w:r>
    </w:p>
    <w:p w14:paraId="1122E7AB" w14:textId="004C73F3" w:rsidR="005B5A43" w:rsidRDefault="00B76465" w:rsidP="0088268E">
      <w:pPr>
        <w:pStyle w:val="BodyText"/>
        <w:spacing w:line="276" w:lineRule="auto"/>
        <w:ind w:right="10"/>
        <w:rPr>
          <w:rFonts w:ascii="Arial" w:hAnsi="Arial" w:cs="Arial"/>
          <w:color w:val="264254"/>
          <w:sz w:val="22"/>
          <w:szCs w:val="22"/>
        </w:rPr>
      </w:pPr>
      <w:r>
        <w:rPr>
          <w:rFonts w:ascii="Arial" w:hAnsi="Arial" w:cs="Arial"/>
          <w:color w:val="264254"/>
          <w:sz w:val="22"/>
          <w:szCs w:val="22"/>
        </w:rPr>
        <w:t>These programs</w:t>
      </w:r>
      <w:r w:rsidR="005B5A43" w:rsidRPr="005B5A43">
        <w:rPr>
          <w:rFonts w:ascii="Arial" w:hAnsi="Arial" w:cs="Arial"/>
          <w:color w:val="264254"/>
          <w:sz w:val="22"/>
          <w:szCs w:val="22"/>
        </w:rPr>
        <w:t xml:space="preserve"> are community-led and operate from a collective giving model, meaning the people who contribute financially are also the ones reviewing applications, leading discussions,</w:t>
      </w:r>
      <w:r w:rsidR="005B5A43" w:rsidRPr="005B5A43">
        <w:rPr>
          <w:rFonts w:ascii="Arial" w:hAnsi="Arial" w:cs="Arial"/>
          <w:color w:val="264254"/>
          <w:spacing w:val="-4"/>
          <w:sz w:val="22"/>
          <w:szCs w:val="22"/>
        </w:rPr>
        <w:t xml:space="preserve"> </w:t>
      </w:r>
      <w:r w:rsidR="005B5A43" w:rsidRPr="005B5A43">
        <w:rPr>
          <w:rFonts w:ascii="Arial" w:hAnsi="Arial" w:cs="Arial"/>
          <w:color w:val="264254"/>
          <w:sz w:val="22"/>
          <w:szCs w:val="22"/>
        </w:rPr>
        <w:t>and</w:t>
      </w:r>
      <w:r w:rsidR="005B5A43" w:rsidRPr="005B5A43">
        <w:rPr>
          <w:rFonts w:ascii="Arial" w:hAnsi="Arial" w:cs="Arial"/>
          <w:color w:val="264254"/>
          <w:spacing w:val="-4"/>
          <w:sz w:val="22"/>
          <w:szCs w:val="22"/>
        </w:rPr>
        <w:t xml:space="preserve"> </w:t>
      </w:r>
      <w:r w:rsidR="005B5A43" w:rsidRPr="005B5A43">
        <w:rPr>
          <w:rFonts w:ascii="Arial" w:hAnsi="Arial" w:cs="Arial"/>
          <w:color w:val="264254"/>
          <w:sz w:val="22"/>
          <w:szCs w:val="22"/>
        </w:rPr>
        <w:t>making</w:t>
      </w:r>
      <w:r w:rsidR="005B5A43" w:rsidRPr="005B5A43">
        <w:rPr>
          <w:rFonts w:ascii="Arial" w:hAnsi="Arial" w:cs="Arial"/>
          <w:color w:val="264254"/>
          <w:spacing w:val="-4"/>
          <w:sz w:val="22"/>
          <w:szCs w:val="22"/>
        </w:rPr>
        <w:t xml:space="preserve"> </w:t>
      </w:r>
      <w:r w:rsidR="005B5A43" w:rsidRPr="005B5A43">
        <w:rPr>
          <w:rFonts w:ascii="Arial" w:hAnsi="Arial" w:cs="Arial"/>
          <w:color w:val="264254"/>
          <w:sz w:val="22"/>
          <w:szCs w:val="22"/>
        </w:rPr>
        <w:t>funding</w:t>
      </w:r>
      <w:r w:rsidR="005B5A43" w:rsidRPr="005B5A43">
        <w:rPr>
          <w:rFonts w:ascii="Arial" w:hAnsi="Arial" w:cs="Arial"/>
          <w:color w:val="264254"/>
          <w:spacing w:val="-4"/>
          <w:sz w:val="22"/>
          <w:szCs w:val="22"/>
        </w:rPr>
        <w:t xml:space="preserve"> </w:t>
      </w:r>
      <w:r w:rsidR="005B5A43" w:rsidRPr="005B5A43">
        <w:rPr>
          <w:rFonts w:ascii="Arial" w:hAnsi="Arial" w:cs="Arial"/>
          <w:color w:val="264254"/>
          <w:sz w:val="22"/>
          <w:szCs w:val="22"/>
        </w:rPr>
        <w:t>decisions.</w:t>
      </w:r>
      <w:r w:rsidR="005B5A43" w:rsidRPr="005B5A43">
        <w:rPr>
          <w:rFonts w:ascii="Arial" w:hAnsi="Arial" w:cs="Arial"/>
          <w:color w:val="264254"/>
          <w:spacing w:val="-4"/>
          <w:sz w:val="22"/>
          <w:szCs w:val="22"/>
        </w:rPr>
        <w:t xml:space="preserve"> </w:t>
      </w:r>
      <w:r w:rsidR="005B5A43" w:rsidRPr="005B5A43">
        <w:rPr>
          <w:rFonts w:ascii="Arial" w:hAnsi="Arial" w:cs="Arial"/>
          <w:color w:val="264254"/>
          <w:sz w:val="22"/>
          <w:szCs w:val="22"/>
        </w:rPr>
        <w:t>Applications</w:t>
      </w:r>
      <w:r w:rsidR="005B5A43" w:rsidRPr="005B5A43">
        <w:rPr>
          <w:rFonts w:ascii="Arial" w:hAnsi="Arial" w:cs="Arial"/>
          <w:color w:val="264254"/>
          <w:spacing w:val="-4"/>
          <w:sz w:val="22"/>
          <w:szCs w:val="22"/>
        </w:rPr>
        <w:t xml:space="preserve"> </w:t>
      </w:r>
      <w:r w:rsidR="005B5A43" w:rsidRPr="005B5A43">
        <w:rPr>
          <w:rFonts w:ascii="Arial" w:hAnsi="Arial" w:cs="Arial"/>
          <w:color w:val="264254"/>
          <w:sz w:val="22"/>
          <w:szCs w:val="22"/>
        </w:rPr>
        <w:t>are</w:t>
      </w:r>
      <w:r w:rsidR="005B5A43" w:rsidRPr="005B5A43">
        <w:rPr>
          <w:rFonts w:ascii="Arial" w:hAnsi="Arial" w:cs="Arial"/>
          <w:color w:val="264254"/>
          <w:spacing w:val="-4"/>
          <w:sz w:val="22"/>
          <w:szCs w:val="22"/>
        </w:rPr>
        <w:t xml:space="preserve"> </w:t>
      </w:r>
      <w:r w:rsidR="005B5A43" w:rsidRPr="005B5A43">
        <w:rPr>
          <w:rFonts w:ascii="Arial" w:hAnsi="Arial" w:cs="Arial"/>
          <w:color w:val="264254"/>
          <w:sz w:val="22"/>
          <w:szCs w:val="22"/>
        </w:rPr>
        <w:t>also</w:t>
      </w:r>
      <w:r w:rsidR="005B5A43" w:rsidRPr="005B5A43">
        <w:rPr>
          <w:rFonts w:ascii="Arial" w:hAnsi="Arial" w:cs="Arial"/>
          <w:color w:val="264254"/>
          <w:spacing w:val="-4"/>
          <w:sz w:val="22"/>
          <w:szCs w:val="22"/>
        </w:rPr>
        <w:t xml:space="preserve"> </w:t>
      </w:r>
      <w:r w:rsidR="005B5A43" w:rsidRPr="005B5A43">
        <w:rPr>
          <w:rFonts w:ascii="Arial" w:hAnsi="Arial" w:cs="Arial"/>
          <w:color w:val="264254"/>
          <w:sz w:val="22"/>
          <w:szCs w:val="22"/>
        </w:rPr>
        <w:t>reviewed</w:t>
      </w:r>
      <w:r w:rsidR="005B5A43" w:rsidRPr="005B5A43">
        <w:rPr>
          <w:rFonts w:ascii="Arial" w:hAnsi="Arial" w:cs="Arial"/>
          <w:color w:val="264254"/>
          <w:spacing w:val="-4"/>
          <w:sz w:val="22"/>
          <w:szCs w:val="22"/>
        </w:rPr>
        <w:t xml:space="preserve"> </w:t>
      </w:r>
      <w:r w:rsidR="005B5A43" w:rsidRPr="005B5A43">
        <w:rPr>
          <w:rFonts w:ascii="Arial" w:hAnsi="Arial" w:cs="Arial"/>
          <w:color w:val="264254"/>
          <w:sz w:val="22"/>
          <w:szCs w:val="22"/>
        </w:rPr>
        <w:t>by</w:t>
      </w:r>
      <w:r w:rsidR="005B5A43" w:rsidRPr="005B5A43">
        <w:rPr>
          <w:rFonts w:ascii="Arial" w:hAnsi="Arial" w:cs="Arial"/>
          <w:color w:val="264254"/>
          <w:spacing w:val="-4"/>
          <w:sz w:val="22"/>
          <w:szCs w:val="22"/>
        </w:rPr>
        <w:t xml:space="preserve"> </w:t>
      </w:r>
      <w:r w:rsidR="005B5A43" w:rsidRPr="005B5A43">
        <w:rPr>
          <w:rFonts w:ascii="Arial" w:hAnsi="Arial" w:cs="Arial"/>
          <w:color w:val="264254"/>
          <w:sz w:val="22"/>
          <w:szCs w:val="22"/>
        </w:rPr>
        <w:t xml:space="preserve">community members with lived experience, who receive a stipend for participating. We encourage applicants to write proposals in clear language accessible to reviewers </w:t>
      </w:r>
      <w:r>
        <w:rPr>
          <w:rFonts w:ascii="Arial" w:hAnsi="Arial" w:cs="Arial"/>
          <w:color w:val="264254"/>
          <w:sz w:val="22"/>
          <w:szCs w:val="22"/>
        </w:rPr>
        <w:t>with</w:t>
      </w:r>
      <w:r w:rsidR="005B5A43" w:rsidRPr="005B5A43">
        <w:rPr>
          <w:rFonts w:ascii="Arial" w:hAnsi="Arial" w:cs="Arial"/>
          <w:color w:val="264254"/>
          <w:sz w:val="22"/>
          <w:szCs w:val="22"/>
        </w:rPr>
        <w:t xml:space="preserve"> a wide range of backgrounds and expertise.</w:t>
      </w:r>
    </w:p>
    <w:p w14:paraId="1A2F5551" w14:textId="0BE2165F" w:rsidR="005B5A43" w:rsidRPr="00E47164" w:rsidRDefault="005B5A43" w:rsidP="0088268E">
      <w:pPr>
        <w:spacing w:before="240" w:after="240" w:line="276" w:lineRule="auto"/>
        <w:ind w:right="10"/>
        <w:rPr>
          <w:rFonts w:ascii="Arial" w:hAnsi="Arial" w:cs="Arial"/>
          <w:color w:val="264254"/>
          <w:w w:val="105"/>
        </w:rPr>
      </w:pPr>
      <w:r>
        <w:rPr>
          <w:rFonts w:ascii="Arial" w:eastAsia="Calibri" w:hAnsi="Arial" w:cs="Arial"/>
          <w:color w:val="264254"/>
          <w:sz w:val="32"/>
          <w:szCs w:val="32"/>
          <w:u w:val="single" w:color="000000"/>
        </w:rPr>
        <w:t>Reporting Requirements</w:t>
      </w:r>
    </w:p>
    <w:p w14:paraId="6E5AF641" w14:textId="21C9FA9B" w:rsidR="005B5A43" w:rsidRPr="005B5A43" w:rsidRDefault="005B5A43" w:rsidP="0088268E">
      <w:pPr>
        <w:pStyle w:val="NoSpacing"/>
        <w:numPr>
          <w:ilvl w:val="0"/>
          <w:numId w:val="10"/>
        </w:numPr>
        <w:spacing w:line="276" w:lineRule="auto"/>
        <w:ind w:right="10"/>
        <w:rPr>
          <w:rFonts w:ascii="Arial" w:hAnsi="Arial" w:cs="Arial"/>
          <w:b/>
          <w:bCs/>
          <w:color w:val="264254"/>
          <w:sz w:val="24"/>
          <w:szCs w:val="24"/>
        </w:rPr>
      </w:pPr>
      <w:r w:rsidRPr="005B5A43">
        <w:rPr>
          <w:rFonts w:ascii="Arial" w:hAnsi="Arial" w:cs="Arial"/>
          <w:b/>
          <w:bCs/>
          <w:color w:val="264254"/>
        </w:rPr>
        <w:t>One-year</w:t>
      </w:r>
      <w:r w:rsidRPr="005B5A43">
        <w:rPr>
          <w:rFonts w:ascii="Arial" w:hAnsi="Arial" w:cs="Arial"/>
          <w:b/>
          <w:bCs/>
          <w:color w:val="264254"/>
          <w:spacing w:val="-2"/>
        </w:rPr>
        <w:t xml:space="preserve"> </w:t>
      </w:r>
      <w:r w:rsidRPr="005B5A43">
        <w:rPr>
          <w:rFonts w:ascii="Arial" w:hAnsi="Arial" w:cs="Arial"/>
          <w:b/>
          <w:bCs/>
          <w:color w:val="264254"/>
        </w:rPr>
        <w:t>grants:</w:t>
      </w:r>
      <w:r w:rsidRPr="005B5A43">
        <w:rPr>
          <w:rFonts w:ascii="Arial" w:hAnsi="Arial" w:cs="Arial"/>
          <w:color w:val="264254"/>
          <w:spacing w:val="-3"/>
        </w:rPr>
        <w:t xml:space="preserve"> </w:t>
      </w:r>
      <w:r w:rsidRPr="005B5A43">
        <w:rPr>
          <w:rFonts w:ascii="Arial" w:hAnsi="Arial" w:cs="Arial"/>
          <w:color w:val="264254"/>
        </w:rPr>
        <w:t>Submit</w:t>
      </w:r>
      <w:r w:rsidRPr="005B5A43">
        <w:rPr>
          <w:rFonts w:ascii="Arial" w:hAnsi="Arial" w:cs="Arial"/>
          <w:color w:val="264254"/>
          <w:spacing w:val="-2"/>
        </w:rPr>
        <w:t xml:space="preserve"> </w:t>
      </w:r>
      <w:r w:rsidRPr="005B5A43">
        <w:rPr>
          <w:rFonts w:ascii="Arial" w:hAnsi="Arial" w:cs="Arial"/>
          <w:color w:val="264254"/>
        </w:rPr>
        <w:t>a</w:t>
      </w:r>
      <w:r w:rsidRPr="005B5A43">
        <w:rPr>
          <w:rFonts w:ascii="Arial" w:hAnsi="Arial" w:cs="Arial"/>
          <w:color w:val="264254"/>
          <w:spacing w:val="-3"/>
        </w:rPr>
        <w:t xml:space="preserve"> </w:t>
      </w:r>
      <w:r w:rsidRPr="005B5A43">
        <w:rPr>
          <w:rFonts w:ascii="Arial" w:hAnsi="Arial" w:cs="Arial"/>
          <w:color w:val="264254"/>
        </w:rPr>
        <w:t>report</w:t>
      </w:r>
      <w:r w:rsidRPr="005B5A43">
        <w:rPr>
          <w:rFonts w:ascii="Arial" w:hAnsi="Arial" w:cs="Arial"/>
          <w:color w:val="264254"/>
          <w:spacing w:val="-2"/>
        </w:rPr>
        <w:t xml:space="preserve"> </w:t>
      </w:r>
      <w:r w:rsidRPr="005B5A43">
        <w:rPr>
          <w:rFonts w:ascii="Arial" w:hAnsi="Arial" w:cs="Arial"/>
          <w:color w:val="264254"/>
        </w:rPr>
        <w:t>or</w:t>
      </w:r>
      <w:r w:rsidRPr="005B5A43">
        <w:rPr>
          <w:rFonts w:ascii="Arial" w:hAnsi="Arial" w:cs="Arial"/>
          <w:color w:val="264254"/>
          <w:spacing w:val="-2"/>
        </w:rPr>
        <w:t xml:space="preserve"> </w:t>
      </w:r>
      <w:r w:rsidRPr="005B5A43">
        <w:rPr>
          <w:rFonts w:ascii="Arial" w:hAnsi="Arial" w:cs="Arial"/>
          <w:color w:val="264254"/>
        </w:rPr>
        <w:t>have</w:t>
      </w:r>
      <w:r w:rsidRPr="005B5A43">
        <w:rPr>
          <w:rFonts w:ascii="Arial" w:hAnsi="Arial" w:cs="Arial"/>
          <w:color w:val="264254"/>
          <w:spacing w:val="-3"/>
        </w:rPr>
        <w:t xml:space="preserve"> </w:t>
      </w:r>
      <w:r w:rsidRPr="005B5A43">
        <w:rPr>
          <w:rFonts w:ascii="Arial" w:hAnsi="Arial" w:cs="Arial"/>
          <w:color w:val="264254"/>
        </w:rPr>
        <w:t>a</w:t>
      </w:r>
      <w:r w:rsidRPr="005B5A43">
        <w:rPr>
          <w:rFonts w:ascii="Arial" w:hAnsi="Arial" w:cs="Arial"/>
          <w:color w:val="264254"/>
          <w:spacing w:val="-3"/>
        </w:rPr>
        <w:t xml:space="preserve"> </w:t>
      </w:r>
      <w:r w:rsidRPr="005B5A43">
        <w:rPr>
          <w:rFonts w:ascii="Arial" w:hAnsi="Arial" w:cs="Arial"/>
          <w:color w:val="264254"/>
        </w:rPr>
        <w:t>final</w:t>
      </w:r>
      <w:r w:rsidRPr="005B5A43">
        <w:rPr>
          <w:rFonts w:ascii="Arial" w:hAnsi="Arial" w:cs="Arial"/>
          <w:color w:val="264254"/>
          <w:spacing w:val="-2"/>
        </w:rPr>
        <w:t xml:space="preserve"> </w:t>
      </w:r>
      <w:r w:rsidRPr="005B5A43">
        <w:rPr>
          <w:rFonts w:ascii="Arial" w:hAnsi="Arial" w:cs="Arial"/>
          <w:color w:val="264254"/>
        </w:rPr>
        <w:t>check-in</w:t>
      </w:r>
      <w:r w:rsidRPr="005B5A43">
        <w:rPr>
          <w:rFonts w:ascii="Arial" w:hAnsi="Arial" w:cs="Arial"/>
          <w:color w:val="264254"/>
          <w:spacing w:val="-3"/>
        </w:rPr>
        <w:t xml:space="preserve"> </w:t>
      </w:r>
      <w:r w:rsidRPr="005B5A43">
        <w:rPr>
          <w:rFonts w:ascii="Arial" w:hAnsi="Arial" w:cs="Arial"/>
          <w:color w:val="264254"/>
        </w:rPr>
        <w:t>call</w:t>
      </w:r>
      <w:r w:rsidRPr="005B5A43">
        <w:rPr>
          <w:rFonts w:ascii="Arial" w:hAnsi="Arial" w:cs="Arial"/>
          <w:color w:val="264254"/>
          <w:spacing w:val="-3"/>
        </w:rPr>
        <w:t xml:space="preserve"> </w:t>
      </w:r>
      <w:r w:rsidRPr="005B5A43">
        <w:rPr>
          <w:rFonts w:ascii="Arial" w:hAnsi="Arial" w:cs="Arial"/>
          <w:color w:val="264254"/>
        </w:rPr>
        <w:t>with</w:t>
      </w:r>
      <w:r w:rsidRPr="005B5A43">
        <w:rPr>
          <w:rFonts w:ascii="Arial" w:hAnsi="Arial" w:cs="Arial"/>
          <w:color w:val="264254"/>
          <w:spacing w:val="-3"/>
        </w:rPr>
        <w:t xml:space="preserve"> </w:t>
      </w:r>
      <w:r w:rsidRPr="005B5A43">
        <w:rPr>
          <w:rFonts w:ascii="Arial" w:hAnsi="Arial" w:cs="Arial"/>
          <w:color w:val="264254"/>
        </w:rPr>
        <w:t>ACF</w:t>
      </w:r>
      <w:r w:rsidRPr="005B5A43">
        <w:rPr>
          <w:rFonts w:ascii="Arial" w:hAnsi="Arial" w:cs="Arial"/>
          <w:color w:val="264254"/>
          <w:spacing w:val="-3"/>
        </w:rPr>
        <w:t xml:space="preserve"> </w:t>
      </w:r>
      <w:r w:rsidRPr="005B5A43">
        <w:rPr>
          <w:rFonts w:ascii="Arial" w:hAnsi="Arial" w:cs="Arial"/>
          <w:color w:val="264254"/>
        </w:rPr>
        <w:t>by</w:t>
      </w:r>
      <w:r w:rsidRPr="005B5A43">
        <w:rPr>
          <w:rFonts w:ascii="Arial" w:hAnsi="Arial" w:cs="Arial"/>
          <w:color w:val="264254"/>
          <w:spacing w:val="-3"/>
        </w:rPr>
        <w:t xml:space="preserve"> </w:t>
      </w:r>
      <w:r w:rsidRPr="005B5A43">
        <w:rPr>
          <w:rFonts w:ascii="Arial" w:hAnsi="Arial" w:cs="Arial"/>
          <w:color w:val="264254"/>
        </w:rPr>
        <w:t>end</w:t>
      </w:r>
      <w:r w:rsidRPr="005B5A43">
        <w:rPr>
          <w:rFonts w:ascii="Arial" w:hAnsi="Arial" w:cs="Arial"/>
          <w:color w:val="264254"/>
          <w:spacing w:val="-2"/>
        </w:rPr>
        <w:t xml:space="preserve"> </w:t>
      </w:r>
      <w:r w:rsidRPr="005B5A43">
        <w:rPr>
          <w:rFonts w:ascii="Arial" w:hAnsi="Arial" w:cs="Arial"/>
          <w:color w:val="264254"/>
        </w:rPr>
        <w:t>of</w:t>
      </w:r>
      <w:r w:rsidRPr="005B5A43">
        <w:rPr>
          <w:rFonts w:ascii="Arial" w:hAnsi="Arial" w:cs="Arial"/>
          <w:color w:val="264254"/>
          <w:spacing w:val="-3"/>
        </w:rPr>
        <w:t xml:space="preserve"> </w:t>
      </w:r>
      <w:r w:rsidRPr="005B5A43">
        <w:rPr>
          <w:rFonts w:ascii="Arial" w:hAnsi="Arial" w:cs="Arial"/>
          <w:color w:val="264254"/>
        </w:rPr>
        <w:t>grant period</w:t>
      </w:r>
    </w:p>
    <w:p w14:paraId="06CC4CCA" w14:textId="77FD6EA5" w:rsidR="005F6F95" w:rsidRPr="005F6F95" w:rsidRDefault="005B5A43" w:rsidP="0088268E">
      <w:pPr>
        <w:pStyle w:val="BodyText"/>
        <w:numPr>
          <w:ilvl w:val="0"/>
          <w:numId w:val="10"/>
        </w:numPr>
        <w:tabs>
          <w:tab w:val="left" w:pos="669"/>
        </w:tabs>
        <w:spacing w:line="276" w:lineRule="auto"/>
        <w:ind w:right="750"/>
        <w:rPr>
          <w:rFonts w:ascii="Arial" w:hAnsi="Arial" w:cs="Arial"/>
          <w:sz w:val="22"/>
          <w:szCs w:val="22"/>
        </w:rPr>
      </w:pPr>
      <w:r w:rsidRPr="005B5A43">
        <w:rPr>
          <w:rFonts w:ascii="Arial" w:hAnsi="Arial" w:cs="Arial"/>
          <w:b/>
          <w:bCs/>
          <w:color w:val="264254"/>
          <w:sz w:val="22"/>
          <w:szCs w:val="22"/>
        </w:rPr>
        <w:t>Multi-year</w:t>
      </w:r>
      <w:r w:rsidRPr="005B5A43">
        <w:rPr>
          <w:rFonts w:ascii="Arial" w:hAnsi="Arial" w:cs="Arial"/>
          <w:b/>
          <w:bCs/>
          <w:color w:val="264254"/>
          <w:spacing w:val="-3"/>
          <w:sz w:val="22"/>
          <w:szCs w:val="22"/>
        </w:rPr>
        <w:t xml:space="preserve"> </w:t>
      </w:r>
      <w:r w:rsidRPr="005B5A43">
        <w:rPr>
          <w:rFonts w:ascii="Arial" w:hAnsi="Arial" w:cs="Arial"/>
          <w:b/>
          <w:bCs/>
          <w:color w:val="264254"/>
          <w:sz w:val="22"/>
          <w:szCs w:val="22"/>
        </w:rPr>
        <w:t>grants:</w:t>
      </w:r>
      <w:r w:rsidRPr="005B5A43">
        <w:rPr>
          <w:rFonts w:ascii="Arial" w:hAnsi="Arial" w:cs="Arial"/>
          <w:color w:val="264254"/>
          <w:spacing w:val="-4"/>
          <w:sz w:val="22"/>
          <w:szCs w:val="22"/>
        </w:rPr>
        <w:t xml:space="preserve"> </w:t>
      </w:r>
      <w:r w:rsidRPr="005B5A43">
        <w:rPr>
          <w:rFonts w:ascii="Arial" w:hAnsi="Arial" w:cs="Arial"/>
          <w:color w:val="264254"/>
          <w:sz w:val="22"/>
          <w:szCs w:val="22"/>
        </w:rPr>
        <w:t>Have</w:t>
      </w:r>
      <w:r w:rsidRPr="005B5A43">
        <w:rPr>
          <w:rFonts w:ascii="Arial" w:hAnsi="Arial" w:cs="Arial"/>
          <w:color w:val="264254"/>
          <w:spacing w:val="-3"/>
          <w:sz w:val="22"/>
          <w:szCs w:val="22"/>
        </w:rPr>
        <w:t xml:space="preserve"> </w:t>
      </w:r>
      <w:r w:rsidRPr="005B5A43">
        <w:rPr>
          <w:rFonts w:ascii="Arial" w:hAnsi="Arial" w:cs="Arial"/>
          <w:color w:val="264254"/>
          <w:sz w:val="22"/>
          <w:szCs w:val="22"/>
        </w:rPr>
        <w:t>a</w:t>
      </w:r>
      <w:r w:rsidRPr="005B5A43">
        <w:rPr>
          <w:rFonts w:ascii="Arial" w:hAnsi="Arial" w:cs="Arial"/>
          <w:color w:val="264254"/>
          <w:spacing w:val="-4"/>
          <w:sz w:val="22"/>
          <w:szCs w:val="22"/>
        </w:rPr>
        <w:t xml:space="preserve"> </w:t>
      </w:r>
      <w:r w:rsidRPr="005B5A43">
        <w:rPr>
          <w:rFonts w:ascii="Arial" w:hAnsi="Arial" w:cs="Arial"/>
          <w:color w:val="264254"/>
          <w:sz w:val="22"/>
          <w:szCs w:val="22"/>
        </w:rPr>
        <w:t>mid-point</w:t>
      </w:r>
      <w:r w:rsidRPr="005B5A43">
        <w:rPr>
          <w:rFonts w:ascii="Arial" w:hAnsi="Arial" w:cs="Arial"/>
          <w:color w:val="264254"/>
          <w:spacing w:val="-3"/>
          <w:sz w:val="22"/>
          <w:szCs w:val="22"/>
        </w:rPr>
        <w:t xml:space="preserve"> </w:t>
      </w:r>
      <w:r w:rsidRPr="005B5A43">
        <w:rPr>
          <w:rFonts w:ascii="Arial" w:hAnsi="Arial" w:cs="Arial"/>
          <w:color w:val="264254"/>
          <w:sz w:val="22"/>
          <w:szCs w:val="22"/>
        </w:rPr>
        <w:t>check-in</w:t>
      </w:r>
      <w:r w:rsidRPr="005B5A43">
        <w:rPr>
          <w:rFonts w:ascii="Arial" w:hAnsi="Arial" w:cs="Arial"/>
          <w:color w:val="264254"/>
          <w:spacing w:val="-3"/>
          <w:sz w:val="22"/>
          <w:szCs w:val="22"/>
        </w:rPr>
        <w:t xml:space="preserve"> </w:t>
      </w:r>
      <w:r w:rsidRPr="005B5A43">
        <w:rPr>
          <w:rFonts w:ascii="Arial" w:hAnsi="Arial" w:cs="Arial"/>
          <w:color w:val="264254"/>
          <w:sz w:val="22"/>
          <w:szCs w:val="22"/>
        </w:rPr>
        <w:t>call</w:t>
      </w:r>
      <w:r w:rsidRPr="005B5A43">
        <w:rPr>
          <w:rFonts w:ascii="Arial" w:hAnsi="Arial" w:cs="Arial"/>
          <w:color w:val="264254"/>
          <w:spacing w:val="-3"/>
          <w:sz w:val="22"/>
          <w:szCs w:val="22"/>
        </w:rPr>
        <w:t xml:space="preserve"> </w:t>
      </w:r>
      <w:r w:rsidRPr="005B5A43">
        <w:rPr>
          <w:rFonts w:ascii="Arial" w:hAnsi="Arial" w:cs="Arial"/>
          <w:color w:val="264254"/>
          <w:sz w:val="22"/>
          <w:szCs w:val="22"/>
        </w:rPr>
        <w:t>with</w:t>
      </w:r>
      <w:r w:rsidRPr="005B5A43">
        <w:rPr>
          <w:rFonts w:ascii="Arial" w:hAnsi="Arial" w:cs="Arial"/>
          <w:color w:val="264254"/>
          <w:spacing w:val="-4"/>
          <w:sz w:val="22"/>
          <w:szCs w:val="22"/>
        </w:rPr>
        <w:t xml:space="preserve"> </w:t>
      </w:r>
      <w:r w:rsidRPr="005B5A43">
        <w:rPr>
          <w:rFonts w:ascii="Arial" w:hAnsi="Arial" w:cs="Arial"/>
          <w:color w:val="264254"/>
          <w:sz w:val="22"/>
          <w:szCs w:val="22"/>
        </w:rPr>
        <w:t>ACF,</w:t>
      </w:r>
      <w:r w:rsidRPr="005B5A43">
        <w:rPr>
          <w:rFonts w:ascii="Arial" w:hAnsi="Arial" w:cs="Arial"/>
          <w:color w:val="264254"/>
          <w:spacing w:val="-4"/>
          <w:sz w:val="22"/>
          <w:szCs w:val="22"/>
        </w:rPr>
        <w:t xml:space="preserve"> </w:t>
      </w:r>
      <w:r w:rsidRPr="005B5A43">
        <w:rPr>
          <w:rFonts w:ascii="Arial" w:hAnsi="Arial" w:cs="Arial"/>
          <w:color w:val="264254"/>
          <w:sz w:val="22"/>
          <w:szCs w:val="22"/>
        </w:rPr>
        <w:t>and</w:t>
      </w:r>
      <w:r w:rsidRPr="005B5A43">
        <w:rPr>
          <w:rFonts w:ascii="Arial" w:hAnsi="Arial" w:cs="Arial"/>
          <w:color w:val="264254"/>
          <w:spacing w:val="-4"/>
          <w:sz w:val="22"/>
          <w:szCs w:val="22"/>
        </w:rPr>
        <w:t xml:space="preserve"> </w:t>
      </w:r>
      <w:r w:rsidRPr="005B5A43">
        <w:rPr>
          <w:rFonts w:ascii="Arial" w:hAnsi="Arial" w:cs="Arial"/>
          <w:color w:val="264254"/>
          <w:sz w:val="22"/>
          <w:szCs w:val="22"/>
        </w:rPr>
        <w:t>submit</w:t>
      </w:r>
      <w:r w:rsidRPr="005B5A43">
        <w:rPr>
          <w:rFonts w:ascii="Arial" w:hAnsi="Arial" w:cs="Arial"/>
          <w:color w:val="264254"/>
          <w:spacing w:val="-3"/>
          <w:sz w:val="22"/>
          <w:szCs w:val="22"/>
        </w:rPr>
        <w:t xml:space="preserve"> </w:t>
      </w:r>
      <w:r w:rsidRPr="005B5A43">
        <w:rPr>
          <w:rFonts w:ascii="Arial" w:hAnsi="Arial" w:cs="Arial"/>
          <w:color w:val="264254"/>
          <w:sz w:val="22"/>
          <w:szCs w:val="22"/>
        </w:rPr>
        <w:t>a</w:t>
      </w:r>
      <w:r w:rsidRPr="005B5A43">
        <w:rPr>
          <w:rFonts w:ascii="Arial" w:hAnsi="Arial" w:cs="Arial"/>
          <w:color w:val="264254"/>
          <w:spacing w:val="-3"/>
          <w:sz w:val="22"/>
          <w:szCs w:val="22"/>
        </w:rPr>
        <w:t xml:space="preserve"> </w:t>
      </w:r>
      <w:r w:rsidRPr="005B5A43">
        <w:rPr>
          <w:rFonts w:ascii="Arial" w:hAnsi="Arial" w:cs="Arial"/>
          <w:color w:val="264254"/>
          <w:sz w:val="22"/>
          <w:szCs w:val="22"/>
        </w:rPr>
        <w:t>report</w:t>
      </w:r>
      <w:r w:rsidRPr="005B5A43">
        <w:rPr>
          <w:rFonts w:ascii="Arial" w:hAnsi="Arial" w:cs="Arial"/>
          <w:color w:val="264254"/>
          <w:spacing w:val="-3"/>
          <w:sz w:val="22"/>
          <w:szCs w:val="22"/>
        </w:rPr>
        <w:t xml:space="preserve"> </w:t>
      </w:r>
      <w:r w:rsidRPr="005B5A43">
        <w:rPr>
          <w:rFonts w:ascii="Arial" w:hAnsi="Arial" w:cs="Arial"/>
          <w:color w:val="264254"/>
          <w:sz w:val="22"/>
          <w:szCs w:val="22"/>
        </w:rPr>
        <w:t>or</w:t>
      </w:r>
      <w:r w:rsidRPr="005B5A43">
        <w:rPr>
          <w:rFonts w:ascii="Arial" w:hAnsi="Arial" w:cs="Arial"/>
          <w:color w:val="264254"/>
          <w:spacing w:val="-3"/>
          <w:sz w:val="22"/>
          <w:szCs w:val="22"/>
        </w:rPr>
        <w:t xml:space="preserve"> </w:t>
      </w:r>
      <w:r w:rsidRPr="005B5A43">
        <w:rPr>
          <w:rFonts w:ascii="Arial" w:hAnsi="Arial" w:cs="Arial"/>
          <w:color w:val="264254"/>
          <w:sz w:val="22"/>
          <w:szCs w:val="22"/>
        </w:rPr>
        <w:t>have</w:t>
      </w:r>
      <w:r w:rsidRPr="005B5A43">
        <w:rPr>
          <w:rFonts w:ascii="Arial" w:hAnsi="Arial" w:cs="Arial"/>
          <w:color w:val="264254"/>
          <w:spacing w:val="-3"/>
          <w:sz w:val="22"/>
          <w:szCs w:val="22"/>
        </w:rPr>
        <w:t xml:space="preserve"> </w:t>
      </w:r>
      <w:r w:rsidRPr="005B5A43">
        <w:rPr>
          <w:rFonts w:ascii="Arial" w:hAnsi="Arial" w:cs="Arial"/>
          <w:color w:val="264254"/>
          <w:sz w:val="22"/>
          <w:szCs w:val="22"/>
        </w:rPr>
        <w:t>a final check-in call by end of grant period</w:t>
      </w:r>
    </w:p>
    <w:p w14:paraId="723303A4" w14:textId="378E3562" w:rsidR="005F6F95" w:rsidRDefault="005F6F95" w:rsidP="0088268E">
      <w:pPr>
        <w:spacing w:before="240" w:after="240" w:line="276" w:lineRule="auto"/>
        <w:ind w:right="10"/>
        <w:rPr>
          <w:rFonts w:ascii="Arial" w:eastAsia="Calibri" w:hAnsi="Arial" w:cs="Arial"/>
          <w:color w:val="264254"/>
          <w:sz w:val="32"/>
          <w:szCs w:val="32"/>
          <w:u w:val="single" w:color="000000"/>
        </w:rPr>
      </w:pPr>
      <w:r>
        <w:rPr>
          <w:rFonts w:ascii="Arial" w:eastAsia="Calibri" w:hAnsi="Arial" w:cs="Arial"/>
          <w:color w:val="264254"/>
          <w:sz w:val="32"/>
          <w:szCs w:val="32"/>
          <w:u w:val="single" w:color="000000"/>
        </w:rPr>
        <w:t>Important Eligibility Information</w:t>
      </w:r>
    </w:p>
    <w:p w14:paraId="34D59795" w14:textId="5EA90FB5" w:rsidR="00B76465" w:rsidRPr="0006176B" w:rsidRDefault="00B76465" w:rsidP="00B76465">
      <w:pPr>
        <w:spacing w:line="276" w:lineRule="auto"/>
        <w:ind w:right="10"/>
        <w:rPr>
          <w:rFonts w:ascii="Arial" w:hAnsi="Arial" w:cs="Arial"/>
          <w:b/>
          <w:bCs/>
          <w:color w:val="EF423D"/>
          <w:w w:val="105"/>
        </w:rPr>
      </w:pPr>
      <w:r>
        <w:rPr>
          <w:rFonts w:ascii="Arial" w:hAnsi="Arial" w:cs="Arial"/>
          <w:b/>
          <w:bCs/>
          <w:color w:val="EF423D"/>
          <w:w w:val="105"/>
        </w:rPr>
        <w:t xml:space="preserve">NOTE: </w:t>
      </w:r>
      <w:r w:rsidR="0006176B">
        <w:rPr>
          <w:rFonts w:ascii="Arial" w:hAnsi="Arial" w:cs="Arial"/>
          <w:b/>
          <w:bCs/>
          <w:color w:val="EF423D"/>
          <w:w w:val="105"/>
        </w:rPr>
        <w:t>Applicants must pass a</w:t>
      </w:r>
      <w:r>
        <w:rPr>
          <w:rFonts w:ascii="Arial" w:hAnsi="Arial" w:cs="Arial"/>
          <w:b/>
          <w:bCs/>
          <w:color w:val="EF423D"/>
          <w:w w:val="105"/>
        </w:rPr>
        <w:t xml:space="preserve"> brief Eligibility Quiz</w:t>
      </w:r>
      <w:r w:rsidR="0006176B">
        <w:rPr>
          <w:rFonts w:ascii="Arial" w:hAnsi="Arial" w:cs="Arial"/>
          <w:b/>
          <w:bCs/>
          <w:color w:val="EF423D"/>
          <w:w w:val="105"/>
        </w:rPr>
        <w:t xml:space="preserve"> </w:t>
      </w:r>
      <w:r>
        <w:rPr>
          <w:rFonts w:ascii="Arial" w:hAnsi="Arial" w:cs="Arial"/>
          <w:b/>
          <w:bCs/>
          <w:color w:val="EF423D"/>
          <w:w w:val="105"/>
        </w:rPr>
        <w:t>before beginning a full application.</w:t>
      </w:r>
    </w:p>
    <w:p w14:paraId="087AA936" w14:textId="58D05AAF" w:rsidR="0088268E" w:rsidRPr="0088268E" w:rsidRDefault="0088268E" w:rsidP="0088268E">
      <w:pPr>
        <w:pStyle w:val="BodyText"/>
        <w:numPr>
          <w:ilvl w:val="0"/>
          <w:numId w:val="10"/>
        </w:numPr>
        <w:tabs>
          <w:tab w:val="left" w:pos="669"/>
        </w:tabs>
        <w:spacing w:line="276" w:lineRule="auto"/>
        <w:ind w:right="750"/>
        <w:rPr>
          <w:rFonts w:ascii="Arial" w:hAnsi="Arial" w:cs="Arial"/>
          <w:sz w:val="22"/>
          <w:szCs w:val="22"/>
        </w:rPr>
      </w:pPr>
      <w:r w:rsidRPr="005F6F95">
        <w:rPr>
          <w:rFonts w:ascii="Arial" w:eastAsiaTheme="minorHAnsi" w:hAnsi="Arial" w:cs="Arial"/>
          <w:b/>
          <w:bCs/>
          <w:color w:val="264254"/>
          <w:sz w:val="22"/>
          <w:szCs w:val="22"/>
        </w:rPr>
        <w:t>Eligible organizations may apply for funding from both the Hispanic Impact Fund and the Women's Fund</w:t>
      </w:r>
      <w:r>
        <w:rPr>
          <w:rFonts w:ascii="Arial" w:eastAsiaTheme="minorHAnsi" w:hAnsi="Arial" w:cs="Arial"/>
          <w:b/>
          <w:bCs/>
          <w:color w:val="264254"/>
          <w:sz w:val="22"/>
          <w:szCs w:val="22"/>
        </w:rPr>
        <w:t xml:space="preserve"> using our single application</w:t>
      </w:r>
    </w:p>
    <w:p w14:paraId="64BA2933" w14:textId="05A66AB3" w:rsidR="0088268E" w:rsidRDefault="0088268E" w:rsidP="0088268E">
      <w:pPr>
        <w:pStyle w:val="BodyText"/>
        <w:numPr>
          <w:ilvl w:val="0"/>
          <w:numId w:val="10"/>
        </w:numPr>
        <w:spacing w:line="276" w:lineRule="auto"/>
        <w:ind w:right="750"/>
        <w:rPr>
          <w:rFonts w:ascii="Arial" w:hAnsi="Arial" w:cs="Arial"/>
          <w:b/>
          <w:bCs/>
          <w:color w:val="264254"/>
          <w:sz w:val="22"/>
          <w:szCs w:val="22"/>
        </w:rPr>
      </w:pPr>
      <w:r w:rsidRPr="005F6F95">
        <w:rPr>
          <w:rFonts w:ascii="Arial" w:hAnsi="Arial" w:cs="Arial"/>
          <w:b/>
          <w:bCs/>
          <w:color w:val="264254"/>
          <w:sz w:val="22"/>
          <w:szCs w:val="22"/>
        </w:rPr>
        <w:t xml:space="preserve">Funding awarded from one </w:t>
      </w:r>
      <w:r w:rsidR="003B734F">
        <w:rPr>
          <w:rFonts w:ascii="Arial" w:hAnsi="Arial" w:cs="Arial"/>
          <w:b/>
          <w:bCs/>
          <w:color w:val="264254"/>
          <w:sz w:val="22"/>
          <w:szCs w:val="22"/>
        </w:rPr>
        <w:t>strategic program</w:t>
      </w:r>
      <w:r w:rsidRPr="005F6F95">
        <w:rPr>
          <w:rFonts w:ascii="Arial" w:hAnsi="Arial" w:cs="Arial"/>
          <w:b/>
          <w:bCs/>
          <w:color w:val="264254"/>
          <w:sz w:val="22"/>
          <w:szCs w:val="22"/>
        </w:rPr>
        <w:t xml:space="preserve"> does not exclude an organization from receiving funding from other </w:t>
      </w:r>
      <w:r w:rsidR="003B734F">
        <w:rPr>
          <w:rFonts w:ascii="Arial" w:hAnsi="Arial" w:cs="Arial"/>
          <w:b/>
          <w:bCs/>
          <w:color w:val="264254"/>
          <w:sz w:val="22"/>
          <w:szCs w:val="22"/>
        </w:rPr>
        <w:t>strategic program</w:t>
      </w:r>
      <w:r w:rsidRPr="005F6F95">
        <w:rPr>
          <w:rFonts w:ascii="Arial" w:hAnsi="Arial" w:cs="Arial"/>
          <w:b/>
          <w:bCs/>
          <w:color w:val="264254"/>
          <w:sz w:val="22"/>
          <w:szCs w:val="22"/>
        </w:rPr>
        <w:t>s</w:t>
      </w:r>
    </w:p>
    <w:p w14:paraId="0D7D908F" w14:textId="67942C88" w:rsidR="005F6F95" w:rsidRDefault="005F6F95" w:rsidP="0088268E">
      <w:pPr>
        <w:pStyle w:val="BodyText"/>
        <w:numPr>
          <w:ilvl w:val="0"/>
          <w:numId w:val="10"/>
        </w:numPr>
        <w:spacing w:line="276" w:lineRule="auto"/>
        <w:ind w:right="750"/>
        <w:rPr>
          <w:rFonts w:ascii="Arial" w:hAnsi="Arial" w:cs="Arial"/>
          <w:b/>
          <w:bCs/>
          <w:color w:val="264254"/>
          <w:sz w:val="22"/>
          <w:szCs w:val="22"/>
        </w:rPr>
      </w:pPr>
      <w:r w:rsidRPr="005F6F95">
        <w:rPr>
          <w:rFonts w:ascii="Arial" w:hAnsi="Arial" w:cs="Arial"/>
          <w:b/>
          <w:bCs/>
          <w:color w:val="264254"/>
          <w:sz w:val="22"/>
          <w:szCs w:val="22"/>
        </w:rPr>
        <w:t xml:space="preserve">Past grant recipients may apply for funding from either of the </w:t>
      </w:r>
      <w:r w:rsidR="003B734F">
        <w:rPr>
          <w:rFonts w:ascii="Arial" w:hAnsi="Arial" w:cs="Arial"/>
          <w:b/>
          <w:bCs/>
          <w:color w:val="264254"/>
          <w:sz w:val="22"/>
          <w:szCs w:val="22"/>
        </w:rPr>
        <w:t>strategic program</w:t>
      </w:r>
      <w:r w:rsidRPr="005F6F95">
        <w:rPr>
          <w:rFonts w:ascii="Arial" w:hAnsi="Arial" w:cs="Arial"/>
          <w:b/>
          <w:bCs/>
          <w:color w:val="264254"/>
          <w:sz w:val="22"/>
          <w:szCs w:val="22"/>
        </w:rPr>
        <w:t>s</w:t>
      </w:r>
    </w:p>
    <w:p w14:paraId="6DE698FB" w14:textId="584D38F0" w:rsidR="005B5A43" w:rsidRPr="00B76465" w:rsidRDefault="005F6F95" w:rsidP="00B76465">
      <w:pPr>
        <w:pStyle w:val="BodyText"/>
        <w:numPr>
          <w:ilvl w:val="1"/>
          <w:numId w:val="10"/>
        </w:numPr>
        <w:spacing w:line="276" w:lineRule="auto"/>
        <w:ind w:right="750"/>
        <w:rPr>
          <w:rFonts w:ascii="Arial" w:hAnsi="Arial" w:cs="Arial"/>
          <w:b/>
          <w:bCs/>
          <w:color w:val="264254"/>
          <w:sz w:val="22"/>
          <w:szCs w:val="22"/>
        </w:rPr>
      </w:pPr>
      <w:r w:rsidRPr="005F6F95">
        <w:rPr>
          <w:rFonts w:ascii="Arial" w:hAnsi="Arial" w:cs="Arial"/>
          <w:b/>
          <w:bCs/>
          <w:color w:val="264254"/>
          <w:sz w:val="22"/>
          <w:szCs w:val="22"/>
          <w:u w:val="single"/>
        </w:rPr>
        <w:t xml:space="preserve">Please </w:t>
      </w:r>
      <w:r>
        <w:rPr>
          <w:rFonts w:ascii="Arial" w:hAnsi="Arial" w:cs="Arial"/>
          <w:b/>
          <w:bCs/>
          <w:color w:val="264254"/>
          <w:sz w:val="22"/>
          <w:szCs w:val="22"/>
          <w:u w:val="single"/>
        </w:rPr>
        <w:t>n</w:t>
      </w:r>
      <w:r w:rsidRPr="005F6F95">
        <w:rPr>
          <w:rFonts w:ascii="Arial" w:hAnsi="Arial" w:cs="Arial"/>
          <w:b/>
          <w:bCs/>
          <w:color w:val="264254"/>
          <w:sz w:val="22"/>
          <w:szCs w:val="22"/>
          <w:u w:val="single"/>
        </w:rPr>
        <w:t>ote</w:t>
      </w:r>
      <w:r w:rsidRPr="005F6F95">
        <w:rPr>
          <w:rFonts w:ascii="Arial" w:hAnsi="Arial" w:cs="Arial"/>
          <w:b/>
          <w:bCs/>
          <w:color w:val="264254"/>
          <w:sz w:val="22"/>
          <w:szCs w:val="22"/>
        </w:rPr>
        <w:t xml:space="preserve">: </w:t>
      </w:r>
      <w:r w:rsidRPr="0088268E">
        <w:rPr>
          <w:rFonts w:ascii="Arial" w:hAnsi="Arial" w:cs="Arial"/>
          <w:color w:val="264254"/>
          <w:sz w:val="22"/>
          <w:szCs w:val="22"/>
        </w:rPr>
        <w:t xml:space="preserve">Organizations who received a multi-year grant from </w:t>
      </w:r>
      <w:r w:rsidR="0006176B">
        <w:rPr>
          <w:rFonts w:ascii="Arial" w:hAnsi="Arial" w:cs="Arial"/>
          <w:color w:val="264254"/>
          <w:sz w:val="22"/>
          <w:szCs w:val="22"/>
        </w:rPr>
        <w:t xml:space="preserve">either program </w:t>
      </w:r>
      <w:r w:rsidR="0088268E">
        <w:rPr>
          <w:rFonts w:ascii="Arial" w:hAnsi="Arial" w:cs="Arial"/>
          <w:color w:val="264254"/>
          <w:sz w:val="22"/>
          <w:szCs w:val="22"/>
        </w:rPr>
        <w:t xml:space="preserve">in 2025 </w:t>
      </w:r>
      <w:r w:rsidRPr="0088268E">
        <w:rPr>
          <w:rFonts w:ascii="Arial" w:hAnsi="Arial" w:cs="Arial"/>
          <w:color w:val="264254"/>
          <w:sz w:val="22"/>
          <w:szCs w:val="22"/>
        </w:rPr>
        <w:t xml:space="preserve">are not eligible to reapply in 2026 under the same strategy for which they are still being awarded funds. </w:t>
      </w:r>
      <w:r w:rsidRPr="00B76465">
        <w:rPr>
          <w:rFonts w:ascii="Arial" w:hAnsi="Arial" w:cs="Arial"/>
          <w:color w:val="264254"/>
          <w:sz w:val="22"/>
          <w:szCs w:val="22"/>
        </w:rPr>
        <w:t>Unsure about your eligibility? Reach out to</w:t>
      </w:r>
      <w:r w:rsidRPr="00B76465">
        <w:rPr>
          <w:rFonts w:ascii="Arial" w:hAnsi="Arial" w:cs="Arial"/>
          <w:b/>
          <w:bCs/>
          <w:color w:val="264254"/>
          <w:sz w:val="22"/>
          <w:szCs w:val="22"/>
        </w:rPr>
        <w:t xml:space="preserve"> </w:t>
      </w:r>
      <w:hyperlink r:id="rId14">
        <w:r w:rsidRPr="00B76465">
          <w:rPr>
            <w:rStyle w:val="Hyperlink"/>
            <w:rFonts w:ascii="Arial" w:hAnsi="Arial" w:cs="Arial"/>
            <w:b/>
            <w:bCs/>
            <w:sz w:val="22"/>
            <w:szCs w:val="22"/>
          </w:rPr>
          <w:t>impact@austincf.org</w:t>
        </w:r>
      </w:hyperlink>
      <w:r w:rsidRPr="00B76465">
        <w:rPr>
          <w:rFonts w:ascii="Arial" w:hAnsi="Arial" w:cs="Arial"/>
          <w:b/>
          <w:bCs/>
          <w:color w:val="264254"/>
          <w:sz w:val="22"/>
          <w:szCs w:val="22"/>
        </w:rPr>
        <w:t>.</w:t>
      </w:r>
    </w:p>
    <w:p w14:paraId="7077FB57" w14:textId="77777777" w:rsidR="00B76465" w:rsidRDefault="00B76465" w:rsidP="00B76465">
      <w:pPr>
        <w:pStyle w:val="BodyText"/>
        <w:spacing w:line="276" w:lineRule="auto"/>
        <w:ind w:right="750"/>
        <w:rPr>
          <w:rFonts w:ascii="Arial" w:hAnsi="Arial" w:cs="Arial"/>
          <w:b/>
          <w:bCs/>
          <w:color w:val="264254"/>
          <w:sz w:val="22"/>
          <w:szCs w:val="22"/>
        </w:rPr>
      </w:pPr>
    </w:p>
    <w:p w14:paraId="1DDB7993" w14:textId="26BEC4CB" w:rsidR="00B76465" w:rsidRPr="00E47164" w:rsidRDefault="00B76465" w:rsidP="00B76465">
      <w:pPr>
        <w:pStyle w:val="Title"/>
        <w:spacing w:before="0" w:line="276" w:lineRule="auto"/>
        <w:ind w:left="0" w:right="10"/>
        <w:rPr>
          <w:rFonts w:ascii="Arial" w:hAnsi="Arial" w:cs="Arial"/>
          <w:color w:val="264254"/>
          <w:spacing w:val="20"/>
          <w:sz w:val="28"/>
          <w:szCs w:val="28"/>
        </w:rPr>
      </w:pPr>
      <w:r>
        <w:rPr>
          <w:rFonts w:ascii="Arial" w:hAnsi="Arial" w:cs="Arial"/>
          <w:color w:val="264254"/>
          <w:spacing w:val="20"/>
          <w:sz w:val="28"/>
          <w:szCs w:val="28"/>
        </w:rPr>
        <w:t>GENERAL</w:t>
      </w:r>
      <w:r w:rsidRPr="00E47164">
        <w:rPr>
          <w:rFonts w:ascii="Arial" w:hAnsi="Arial" w:cs="Arial"/>
          <w:color w:val="264254"/>
          <w:spacing w:val="20"/>
          <w:sz w:val="28"/>
          <w:szCs w:val="28"/>
        </w:rPr>
        <w:t xml:space="preserve"> APPLICATION QUESTIONS</w:t>
      </w:r>
    </w:p>
    <w:p w14:paraId="432E84CF" w14:textId="77777777" w:rsidR="00B76465" w:rsidRPr="00E47164" w:rsidRDefault="00B76465" w:rsidP="00B76465">
      <w:pPr>
        <w:spacing w:before="240" w:after="120" w:line="276" w:lineRule="auto"/>
        <w:ind w:right="10"/>
        <w:outlineLvl w:val="0"/>
        <w:rPr>
          <w:rFonts w:ascii="Arial" w:eastAsia="Calibri" w:hAnsi="Arial" w:cs="Arial"/>
          <w:color w:val="264254"/>
          <w:sz w:val="18"/>
          <w:szCs w:val="18"/>
          <w:u w:val="single"/>
        </w:rPr>
      </w:pPr>
      <w:r w:rsidRPr="00E47164">
        <w:rPr>
          <w:rFonts w:ascii="Arial" w:eastAsia="Calibri" w:hAnsi="Arial" w:cs="Arial"/>
          <w:color w:val="264254"/>
          <w:sz w:val="32"/>
          <w:szCs w:val="32"/>
          <w:u w:val="single"/>
        </w:rPr>
        <w:t>Organizational Information &amp; Budget</w:t>
      </w:r>
    </w:p>
    <w:p w14:paraId="6AA9D4FC" w14:textId="2DC1FF0D" w:rsidR="00B76465" w:rsidRPr="00E47164" w:rsidRDefault="00B76465" w:rsidP="00B76465">
      <w:pPr>
        <w:spacing w:line="276" w:lineRule="auto"/>
        <w:ind w:right="10"/>
        <w:outlineLvl w:val="1"/>
        <w:rPr>
          <w:rFonts w:ascii="Arial" w:eastAsia="Calibri" w:hAnsi="Arial" w:cs="Arial"/>
          <w:b/>
          <w:bCs/>
          <w:color w:val="264254"/>
        </w:rPr>
      </w:pPr>
      <w:bookmarkStart w:id="2" w:name="Organization_Name*"/>
      <w:bookmarkEnd w:id="2"/>
      <w:r w:rsidRPr="00E47164">
        <w:rPr>
          <w:rFonts w:ascii="Arial" w:eastAsia="Calibri" w:hAnsi="Arial" w:cs="Arial"/>
          <w:b/>
          <w:bCs/>
          <w:color w:val="264254"/>
        </w:rPr>
        <w:t>Organization Name</w:t>
      </w:r>
      <w:r w:rsidRPr="00E47164">
        <w:rPr>
          <w:rFonts w:ascii="Arial" w:hAnsi="Arial" w:cs="Arial"/>
          <w:color w:val="FF0000"/>
          <w:w w:val="105"/>
        </w:rPr>
        <w:t>*</w:t>
      </w:r>
    </w:p>
    <w:p w14:paraId="105CB4F2" w14:textId="77777777" w:rsidR="00B76465" w:rsidRPr="00E47164" w:rsidRDefault="00B76465" w:rsidP="00B76465">
      <w:pPr>
        <w:spacing w:line="276" w:lineRule="auto"/>
        <w:ind w:right="10"/>
        <w:rPr>
          <w:rFonts w:ascii="Arial" w:eastAsia="Calibri" w:hAnsi="Arial" w:cs="Arial"/>
          <w:i/>
          <w:color w:val="264254"/>
        </w:rPr>
      </w:pPr>
      <w:bookmarkStart w:id="3" w:name="Incorporation_Date*"/>
      <w:bookmarkEnd w:id="3"/>
      <w:r w:rsidRPr="00E47164">
        <w:rPr>
          <w:rFonts w:ascii="Arial" w:eastAsia="Calibri" w:hAnsi="Arial" w:cs="Arial"/>
          <w:i/>
          <w:color w:val="264254"/>
          <w:szCs w:val="24"/>
        </w:rPr>
        <w:t>Character limit: 100</w:t>
      </w:r>
    </w:p>
    <w:p w14:paraId="28BE78D5" w14:textId="77777777" w:rsidR="00B76465" w:rsidRPr="00E47164" w:rsidRDefault="00B76465" w:rsidP="00B76465">
      <w:pPr>
        <w:spacing w:line="276" w:lineRule="auto"/>
        <w:ind w:right="10"/>
        <w:outlineLvl w:val="1"/>
        <w:rPr>
          <w:rFonts w:ascii="Arial" w:eastAsia="Calibri" w:hAnsi="Arial" w:cs="Arial"/>
          <w:b/>
          <w:bCs/>
          <w:color w:val="264254"/>
        </w:rPr>
      </w:pPr>
    </w:p>
    <w:p w14:paraId="2E2E483D" w14:textId="08D1DF53" w:rsidR="00B76465" w:rsidRDefault="00B76465" w:rsidP="00B76465">
      <w:pPr>
        <w:spacing w:line="276" w:lineRule="auto"/>
        <w:ind w:right="10"/>
        <w:outlineLvl w:val="1"/>
        <w:rPr>
          <w:rFonts w:ascii="Arial" w:eastAsia="Calibri" w:hAnsi="Arial" w:cs="Arial"/>
          <w:b/>
          <w:bCs/>
          <w:color w:val="264254"/>
        </w:rPr>
      </w:pPr>
      <w:r w:rsidRPr="00E47164">
        <w:rPr>
          <w:rFonts w:ascii="Arial" w:eastAsia="Calibri" w:hAnsi="Arial" w:cs="Arial"/>
          <w:b/>
          <w:bCs/>
          <w:color w:val="264254"/>
        </w:rPr>
        <w:t>Mission Statement</w:t>
      </w:r>
      <w:r w:rsidRPr="00E47164">
        <w:rPr>
          <w:rFonts w:ascii="Arial" w:hAnsi="Arial" w:cs="Arial"/>
          <w:color w:val="FF0000"/>
          <w:w w:val="105"/>
        </w:rPr>
        <w:t>*</w:t>
      </w:r>
    </w:p>
    <w:p w14:paraId="1815ABA3" w14:textId="69E85F3D" w:rsidR="00B76465" w:rsidRPr="00B76465" w:rsidRDefault="00B76465" w:rsidP="00B76465">
      <w:pPr>
        <w:spacing w:line="276" w:lineRule="auto"/>
        <w:ind w:right="10"/>
        <w:outlineLvl w:val="1"/>
        <w:rPr>
          <w:rFonts w:ascii="Arial" w:eastAsia="Calibri" w:hAnsi="Arial" w:cs="Arial"/>
          <w:color w:val="264254"/>
        </w:rPr>
      </w:pPr>
      <w:r w:rsidRPr="00B76465">
        <w:rPr>
          <w:rFonts w:ascii="Arial" w:eastAsia="Calibri" w:hAnsi="Arial" w:cs="Arial"/>
          <w:color w:val="264254"/>
        </w:rPr>
        <w:t>Please keep length of statement between one sentence and one short paragraph.</w:t>
      </w:r>
    </w:p>
    <w:p w14:paraId="4096233A" w14:textId="43DFDC8E" w:rsidR="00B76465" w:rsidRDefault="00B76465" w:rsidP="00B76465">
      <w:pPr>
        <w:spacing w:line="276" w:lineRule="auto"/>
        <w:ind w:right="10"/>
        <w:rPr>
          <w:rFonts w:ascii="Arial" w:eastAsia="Calibri" w:hAnsi="Arial" w:cs="Arial"/>
          <w:i/>
          <w:color w:val="264254"/>
        </w:rPr>
      </w:pPr>
      <w:r w:rsidRPr="00E47164">
        <w:rPr>
          <w:rFonts w:ascii="Arial" w:eastAsia="Calibri" w:hAnsi="Arial" w:cs="Arial"/>
          <w:i/>
          <w:color w:val="264254"/>
          <w:szCs w:val="24"/>
        </w:rPr>
        <w:t xml:space="preserve">Character limit: </w:t>
      </w:r>
      <w:r>
        <w:rPr>
          <w:rFonts w:ascii="Arial" w:eastAsia="Calibri" w:hAnsi="Arial" w:cs="Arial"/>
          <w:i/>
          <w:color w:val="264254"/>
        </w:rPr>
        <w:t>500</w:t>
      </w:r>
    </w:p>
    <w:p w14:paraId="04BD1E9D" w14:textId="77777777" w:rsidR="00B76465" w:rsidRDefault="00B76465" w:rsidP="00B76465">
      <w:pPr>
        <w:spacing w:line="276" w:lineRule="auto"/>
        <w:ind w:right="10"/>
        <w:outlineLvl w:val="1"/>
        <w:rPr>
          <w:rFonts w:ascii="Arial" w:eastAsia="Calibri" w:hAnsi="Arial" w:cs="Arial"/>
          <w:b/>
          <w:bCs/>
          <w:color w:val="264254"/>
        </w:rPr>
      </w:pPr>
    </w:p>
    <w:p w14:paraId="71D4F347" w14:textId="6F568F79" w:rsidR="00B76465" w:rsidRPr="00E47164" w:rsidRDefault="00B76465" w:rsidP="00B76465">
      <w:pPr>
        <w:spacing w:line="276" w:lineRule="auto"/>
        <w:ind w:right="10"/>
        <w:outlineLvl w:val="1"/>
        <w:rPr>
          <w:rFonts w:ascii="Arial" w:eastAsia="Calibri" w:hAnsi="Arial" w:cs="Arial"/>
          <w:b/>
          <w:bCs/>
          <w:color w:val="264254"/>
        </w:rPr>
      </w:pPr>
      <w:r>
        <w:rPr>
          <w:rFonts w:ascii="Arial" w:eastAsia="Calibri" w:hAnsi="Arial" w:cs="Arial"/>
          <w:b/>
          <w:bCs/>
          <w:color w:val="264254"/>
        </w:rPr>
        <w:t>Year Founded</w:t>
      </w:r>
      <w:r w:rsidRPr="00E47164">
        <w:rPr>
          <w:rFonts w:ascii="Arial" w:hAnsi="Arial" w:cs="Arial"/>
          <w:color w:val="FF0000"/>
          <w:w w:val="105"/>
        </w:rPr>
        <w:t>*</w:t>
      </w:r>
    </w:p>
    <w:p w14:paraId="21D48A93" w14:textId="5B356F80" w:rsidR="00B76465" w:rsidRDefault="00B76465" w:rsidP="00B76465">
      <w:pPr>
        <w:spacing w:line="276" w:lineRule="auto"/>
        <w:ind w:right="10"/>
        <w:rPr>
          <w:rFonts w:ascii="Arial" w:eastAsia="Calibri" w:hAnsi="Arial" w:cs="Arial"/>
          <w:i/>
          <w:color w:val="264254"/>
          <w:szCs w:val="24"/>
        </w:rPr>
      </w:pPr>
      <w:bookmarkStart w:id="4" w:name="Mission_Statement*"/>
      <w:bookmarkEnd w:id="4"/>
      <w:r w:rsidRPr="00E47164">
        <w:rPr>
          <w:rFonts w:ascii="Arial" w:eastAsia="Calibri" w:hAnsi="Arial" w:cs="Arial"/>
          <w:i/>
          <w:color w:val="264254"/>
          <w:szCs w:val="24"/>
        </w:rPr>
        <w:t xml:space="preserve">Character limit: </w:t>
      </w:r>
      <w:r>
        <w:rPr>
          <w:rFonts w:ascii="Arial" w:eastAsia="Calibri" w:hAnsi="Arial" w:cs="Arial"/>
          <w:i/>
          <w:color w:val="264254"/>
          <w:szCs w:val="24"/>
        </w:rPr>
        <w:t>4</w:t>
      </w:r>
    </w:p>
    <w:p w14:paraId="0AE0DC9F" w14:textId="77777777" w:rsidR="00B76465" w:rsidRDefault="00B76465" w:rsidP="00B76465">
      <w:pPr>
        <w:spacing w:line="276" w:lineRule="auto"/>
        <w:ind w:right="10"/>
        <w:rPr>
          <w:rFonts w:ascii="Arial" w:eastAsia="Calibri" w:hAnsi="Arial" w:cs="Arial"/>
          <w:i/>
          <w:color w:val="264254"/>
          <w:szCs w:val="24"/>
        </w:rPr>
      </w:pPr>
    </w:p>
    <w:p w14:paraId="1611B037" w14:textId="117C7577" w:rsidR="00B76465" w:rsidRPr="00E47164" w:rsidRDefault="00B76465" w:rsidP="00B76465">
      <w:pPr>
        <w:spacing w:line="276" w:lineRule="auto"/>
        <w:ind w:right="10"/>
        <w:outlineLvl w:val="1"/>
        <w:rPr>
          <w:rFonts w:ascii="Arial" w:eastAsia="Calibri" w:hAnsi="Arial" w:cs="Arial"/>
          <w:b/>
          <w:bCs/>
          <w:color w:val="264254"/>
        </w:rPr>
      </w:pPr>
      <w:r>
        <w:rPr>
          <w:rFonts w:ascii="Arial" w:eastAsia="Calibri" w:hAnsi="Arial" w:cs="Arial"/>
          <w:b/>
          <w:bCs/>
          <w:color w:val="264254"/>
        </w:rPr>
        <w:t>Central Texas Counties Served</w:t>
      </w:r>
      <w:r w:rsidRPr="00E47164">
        <w:rPr>
          <w:rFonts w:ascii="Arial" w:hAnsi="Arial" w:cs="Arial"/>
          <w:color w:val="FF0000"/>
          <w:w w:val="105"/>
        </w:rPr>
        <w:t>*</w:t>
      </w:r>
    </w:p>
    <w:p w14:paraId="66AA895D" w14:textId="7BE9BE9B" w:rsidR="00B76465" w:rsidRDefault="00B76465" w:rsidP="00B76465">
      <w:pPr>
        <w:spacing w:line="276" w:lineRule="auto"/>
        <w:ind w:right="10"/>
        <w:rPr>
          <w:rFonts w:ascii="Arial" w:eastAsia="Calibri" w:hAnsi="Arial" w:cs="Arial"/>
          <w:iCs/>
          <w:color w:val="264254"/>
          <w:szCs w:val="24"/>
        </w:rPr>
      </w:pPr>
      <w:r w:rsidRPr="00B76465">
        <w:rPr>
          <w:rFonts w:ascii="Arial" w:eastAsia="Calibri" w:hAnsi="Arial" w:cs="Arial"/>
          <w:iCs/>
          <w:color w:val="264254"/>
          <w:szCs w:val="24"/>
        </w:rPr>
        <w:t>Please select all that apply:</w:t>
      </w:r>
    </w:p>
    <w:p w14:paraId="764CEC5A" w14:textId="25017447" w:rsidR="00B76465" w:rsidRDefault="00B76465" w:rsidP="00B76465">
      <w:pPr>
        <w:pStyle w:val="ListParagraph"/>
        <w:numPr>
          <w:ilvl w:val="0"/>
          <w:numId w:val="45"/>
        </w:numPr>
        <w:spacing w:line="276" w:lineRule="auto"/>
        <w:ind w:right="10"/>
        <w:rPr>
          <w:rFonts w:ascii="Arial" w:eastAsia="Calibri" w:hAnsi="Arial" w:cs="Arial"/>
          <w:iCs/>
          <w:color w:val="264254"/>
          <w:szCs w:val="24"/>
        </w:rPr>
      </w:pPr>
      <w:r>
        <w:rPr>
          <w:rFonts w:ascii="Arial" w:eastAsia="Calibri" w:hAnsi="Arial" w:cs="Arial"/>
          <w:iCs/>
          <w:color w:val="264254"/>
          <w:szCs w:val="24"/>
        </w:rPr>
        <w:t>Bastrop</w:t>
      </w:r>
    </w:p>
    <w:p w14:paraId="16AB5316" w14:textId="5846E64C" w:rsidR="00B76465" w:rsidRDefault="00B76465" w:rsidP="00B76465">
      <w:pPr>
        <w:pStyle w:val="ListParagraph"/>
        <w:numPr>
          <w:ilvl w:val="0"/>
          <w:numId w:val="45"/>
        </w:numPr>
        <w:spacing w:line="276" w:lineRule="auto"/>
        <w:ind w:right="10"/>
        <w:rPr>
          <w:rFonts w:ascii="Arial" w:eastAsia="Calibri" w:hAnsi="Arial" w:cs="Arial"/>
          <w:iCs/>
          <w:color w:val="264254"/>
          <w:szCs w:val="24"/>
        </w:rPr>
      </w:pPr>
      <w:r>
        <w:rPr>
          <w:rFonts w:ascii="Arial" w:eastAsia="Calibri" w:hAnsi="Arial" w:cs="Arial"/>
          <w:iCs/>
          <w:color w:val="264254"/>
          <w:szCs w:val="24"/>
        </w:rPr>
        <w:t>Burnet</w:t>
      </w:r>
    </w:p>
    <w:p w14:paraId="4EA93E7B" w14:textId="6ABC2347" w:rsidR="00B76465" w:rsidRDefault="00B76465" w:rsidP="00B76465">
      <w:pPr>
        <w:pStyle w:val="ListParagraph"/>
        <w:numPr>
          <w:ilvl w:val="0"/>
          <w:numId w:val="45"/>
        </w:numPr>
        <w:spacing w:line="276" w:lineRule="auto"/>
        <w:ind w:right="10"/>
        <w:rPr>
          <w:rFonts w:ascii="Arial" w:eastAsia="Calibri" w:hAnsi="Arial" w:cs="Arial"/>
          <w:iCs/>
          <w:color w:val="264254"/>
          <w:szCs w:val="24"/>
        </w:rPr>
      </w:pPr>
      <w:r>
        <w:rPr>
          <w:rFonts w:ascii="Arial" w:eastAsia="Calibri" w:hAnsi="Arial" w:cs="Arial"/>
          <w:iCs/>
          <w:color w:val="264254"/>
          <w:szCs w:val="24"/>
        </w:rPr>
        <w:t>Caldwell</w:t>
      </w:r>
    </w:p>
    <w:p w14:paraId="424AFFAF" w14:textId="70CBA5FF" w:rsidR="00B76465" w:rsidRDefault="00B76465" w:rsidP="00B76465">
      <w:pPr>
        <w:pStyle w:val="ListParagraph"/>
        <w:numPr>
          <w:ilvl w:val="0"/>
          <w:numId w:val="45"/>
        </w:numPr>
        <w:spacing w:line="276" w:lineRule="auto"/>
        <w:ind w:right="10"/>
        <w:rPr>
          <w:rFonts w:ascii="Arial" w:eastAsia="Calibri" w:hAnsi="Arial" w:cs="Arial"/>
          <w:iCs/>
          <w:color w:val="264254"/>
          <w:szCs w:val="24"/>
        </w:rPr>
      </w:pPr>
      <w:r>
        <w:rPr>
          <w:rFonts w:ascii="Arial" w:eastAsia="Calibri" w:hAnsi="Arial" w:cs="Arial"/>
          <w:iCs/>
          <w:color w:val="264254"/>
          <w:szCs w:val="24"/>
        </w:rPr>
        <w:t>Hays</w:t>
      </w:r>
    </w:p>
    <w:p w14:paraId="174DF9A3" w14:textId="4D6747F5" w:rsidR="00B76465" w:rsidRDefault="00B76465" w:rsidP="00B76465">
      <w:pPr>
        <w:pStyle w:val="ListParagraph"/>
        <w:numPr>
          <w:ilvl w:val="0"/>
          <w:numId w:val="45"/>
        </w:numPr>
        <w:spacing w:line="276" w:lineRule="auto"/>
        <w:ind w:right="10"/>
        <w:rPr>
          <w:rFonts w:ascii="Arial" w:eastAsia="Calibri" w:hAnsi="Arial" w:cs="Arial"/>
          <w:iCs/>
          <w:color w:val="264254"/>
          <w:szCs w:val="24"/>
        </w:rPr>
      </w:pPr>
      <w:r>
        <w:rPr>
          <w:rFonts w:ascii="Arial" w:eastAsia="Calibri" w:hAnsi="Arial" w:cs="Arial"/>
          <w:iCs/>
          <w:color w:val="264254"/>
          <w:szCs w:val="24"/>
        </w:rPr>
        <w:t>Travis</w:t>
      </w:r>
    </w:p>
    <w:p w14:paraId="5AD24475" w14:textId="3F4AEC05" w:rsidR="00B76465" w:rsidRDefault="00B76465" w:rsidP="00B76465">
      <w:pPr>
        <w:pStyle w:val="ListParagraph"/>
        <w:numPr>
          <w:ilvl w:val="0"/>
          <w:numId w:val="45"/>
        </w:numPr>
        <w:spacing w:line="276" w:lineRule="auto"/>
        <w:ind w:right="10"/>
        <w:rPr>
          <w:rFonts w:ascii="Arial" w:eastAsia="Calibri" w:hAnsi="Arial" w:cs="Arial"/>
          <w:iCs/>
          <w:color w:val="264254"/>
          <w:szCs w:val="24"/>
        </w:rPr>
      </w:pPr>
      <w:r>
        <w:rPr>
          <w:rFonts w:ascii="Arial" w:eastAsia="Calibri" w:hAnsi="Arial" w:cs="Arial"/>
          <w:iCs/>
          <w:color w:val="264254"/>
          <w:szCs w:val="24"/>
        </w:rPr>
        <w:t>Williamson</w:t>
      </w:r>
      <w:bookmarkStart w:id="5" w:name="Annual_Operational_Budget*"/>
      <w:bookmarkEnd w:id="5"/>
    </w:p>
    <w:p w14:paraId="0885CF19" w14:textId="77777777" w:rsidR="00B76465" w:rsidRPr="00B76465" w:rsidRDefault="00B76465" w:rsidP="00B76465">
      <w:pPr>
        <w:spacing w:line="276" w:lineRule="auto"/>
        <w:ind w:right="10"/>
        <w:rPr>
          <w:rFonts w:ascii="Arial" w:eastAsia="Calibri" w:hAnsi="Arial" w:cs="Arial"/>
          <w:iCs/>
          <w:color w:val="264254"/>
          <w:szCs w:val="24"/>
        </w:rPr>
      </w:pPr>
    </w:p>
    <w:p w14:paraId="4F9914EB" w14:textId="1CDD6A51" w:rsidR="00B76465" w:rsidRDefault="00B76465" w:rsidP="00B76465">
      <w:pPr>
        <w:spacing w:line="276" w:lineRule="auto"/>
        <w:ind w:right="10"/>
        <w:outlineLvl w:val="1"/>
        <w:rPr>
          <w:rFonts w:ascii="Arial" w:hAnsi="Arial" w:cs="Arial"/>
          <w:color w:val="FF0000"/>
          <w:w w:val="105"/>
        </w:rPr>
      </w:pPr>
      <w:r w:rsidRPr="00E47164">
        <w:rPr>
          <w:rFonts w:ascii="Arial" w:eastAsia="Calibri" w:hAnsi="Arial" w:cs="Arial"/>
          <w:b/>
          <w:bCs/>
          <w:color w:val="264254"/>
        </w:rPr>
        <w:t>Annual Operati</w:t>
      </w:r>
      <w:r>
        <w:rPr>
          <w:rFonts w:ascii="Arial" w:eastAsia="Calibri" w:hAnsi="Arial" w:cs="Arial"/>
          <w:b/>
          <w:bCs/>
          <w:color w:val="264254"/>
        </w:rPr>
        <w:t xml:space="preserve">ng </w:t>
      </w:r>
      <w:r w:rsidRPr="00E47164">
        <w:rPr>
          <w:rFonts w:ascii="Arial" w:eastAsia="Calibri" w:hAnsi="Arial" w:cs="Arial"/>
          <w:b/>
          <w:bCs/>
          <w:color w:val="264254"/>
        </w:rPr>
        <w:t>Budget</w:t>
      </w:r>
      <w:r w:rsidRPr="00E47164">
        <w:rPr>
          <w:rFonts w:ascii="Arial" w:hAnsi="Arial" w:cs="Arial"/>
          <w:color w:val="FF0000"/>
          <w:w w:val="105"/>
        </w:rPr>
        <w:t>*</w:t>
      </w:r>
    </w:p>
    <w:p w14:paraId="064694F2" w14:textId="2A1A637B" w:rsidR="00B76465" w:rsidRPr="00B76465" w:rsidRDefault="00B76465" w:rsidP="00B76465">
      <w:pPr>
        <w:spacing w:line="276" w:lineRule="auto"/>
        <w:ind w:right="10"/>
        <w:outlineLvl w:val="1"/>
        <w:rPr>
          <w:rFonts w:ascii="Arial" w:hAnsi="Arial" w:cs="Arial"/>
          <w:color w:val="264254"/>
          <w:w w:val="105"/>
        </w:rPr>
      </w:pPr>
      <w:r w:rsidRPr="00B76465">
        <w:rPr>
          <w:rFonts w:ascii="Arial" w:hAnsi="Arial" w:cs="Arial"/>
          <w:color w:val="264254"/>
          <w:w w:val="105"/>
        </w:rPr>
        <w:t>This is the annual operating budget your organization generated in the past complete fiscal year.</w:t>
      </w:r>
    </w:p>
    <w:p w14:paraId="3EC46219" w14:textId="77777777" w:rsidR="00B76465" w:rsidRPr="00E47164" w:rsidRDefault="00B76465" w:rsidP="00B76465">
      <w:pPr>
        <w:spacing w:line="276" w:lineRule="auto"/>
        <w:ind w:right="10"/>
        <w:rPr>
          <w:rFonts w:ascii="Arial" w:eastAsia="Calibri" w:hAnsi="Arial" w:cs="Arial"/>
          <w:i/>
          <w:color w:val="264254"/>
          <w:szCs w:val="24"/>
        </w:rPr>
      </w:pPr>
      <w:r w:rsidRPr="00E47164">
        <w:rPr>
          <w:rFonts w:ascii="Arial" w:eastAsia="Calibri" w:hAnsi="Arial" w:cs="Arial"/>
          <w:i/>
          <w:color w:val="264254"/>
          <w:szCs w:val="24"/>
        </w:rPr>
        <w:t>Character limit: 20</w:t>
      </w:r>
    </w:p>
    <w:p w14:paraId="0EF4340C" w14:textId="77777777" w:rsidR="00B76465" w:rsidRPr="00E47164" w:rsidRDefault="00B76465" w:rsidP="00B76465">
      <w:pPr>
        <w:spacing w:line="276" w:lineRule="auto"/>
        <w:ind w:right="10"/>
        <w:outlineLvl w:val="1"/>
        <w:rPr>
          <w:rFonts w:ascii="Arial" w:eastAsia="Calibri" w:hAnsi="Arial" w:cs="Arial"/>
          <w:b/>
          <w:bCs/>
          <w:color w:val="264254"/>
        </w:rPr>
      </w:pPr>
      <w:bookmarkStart w:id="6" w:name="Budget_Narrative"/>
      <w:bookmarkEnd w:id="6"/>
    </w:p>
    <w:p w14:paraId="497D7777" w14:textId="22127979" w:rsidR="00B76465" w:rsidRPr="00E47164" w:rsidRDefault="00B76465" w:rsidP="00B76465">
      <w:pPr>
        <w:spacing w:line="276" w:lineRule="auto"/>
        <w:ind w:right="10"/>
        <w:outlineLvl w:val="1"/>
        <w:rPr>
          <w:rFonts w:ascii="Arial" w:eastAsia="Calibri" w:hAnsi="Arial" w:cs="Arial"/>
          <w:b/>
          <w:bCs/>
          <w:color w:val="264254"/>
        </w:rPr>
      </w:pPr>
      <w:r w:rsidRPr="00E47164">
        <w:rPr>
          <w:rFonts w:ascii="Arial" w:eastAsia="Calibri" w:hAnsi="Arial" w:cs="Arial"/>
          <w:b/>
          <w:bCs/>
          <w:color w:val="264254"/>
        </w:rPr>
        <w:t>Budget Narrative</w:t>
      </w:r>
    </w:p>
    <w:p w14:paraId="6D5CF887" w14:textId="7A042D72" w:rsidR="00B76465" w:rsidRPr="00E47164" w:rsidRDefault="00B76465" w:rsidP="00B76465">
      <w:pPr>
        <w:spacing w:line="276" w:lineRule="auto"/>
        <w:ind w:right="10"/>
        <w:rPr>
          <w:rFonts w:ascii="Arial" w:eastAsia="Calibri" w:hAnsi="Arial" w:cs="Arial"/>
          <w:color w:val="264254"/>
          <w:szCs w:val="20"/>
        </w:rPr>
      </w:pPr>
      <w:r w:rsidRPr="00E47164">
        <w:rPr>
          <w:rFonts w:ascii="Arial" w:eastAsia="Calibri" w:hAnsi="Arial" w:cs="Arial"/>
          <w:color w:val="264254"/>
          <w:szCs w:val="20"/>
        </w:rPr>
        <w:t>Provide any additional details about your budget attachment (</w:t>
      </w:r>
      <w:r w:rsidRPr="00E47164">
        <w:rPr>
          <w:rFonts w:ascii="Arial" w:eastAsia="Calibri" w:hAnsi="Arial" w:cs="Arial"/>
          <w:b/>
          <w:color w:val="264254"/>
          <w:szCs w:val="20"/>
        </w:rPr>
        <w:t xml:space="preserve">upload </w:t>
      </w:r>
      <w:r>
        <w:rPr>
          <w:rFonts w:ascii="Arial" w:eastAsia="Calibri" w:hAnsi="Arial" w:cs="Arial"/>
          <w:b/>
          <w:color w:val="264254"/>
          <w:szCs w:val="20"/>
        </w:rPr>
        <w:t>below</w:t>
      </w:r>
      <w:r w:rsidRPr="00E47164">
        <w:rPr>
          <w:rFonts w:ascii="Arial" w:eastAsia="Calibri" w:hAnsi="Arial" w:cs="Arial"/>
          <w:color w:val="264254"/>
          <w:szCs w:val="20"/>
        </w:rPr>
        <w:t>) that you want reviewers to be aware of.</w:t>
      </w:r>
    </w:p>
    <w:p w14:paraId="22B74D41" w14:textId="742C1E35" w:rsidR="00B76465" w:rsidRPr="00E47164" w:rsidRDefault="00B76465" w:rsidP="00B76465">
      <w:pPr>
        <w:spacing w:line="276" w:lineRule="auto"/>
        <w:ind w:right="10"/>
        <w:rPr>
          <w:rFonts w:ascii="Arial" w:eastAsia="Calibri" w:hAnsi="Arial" w:cs="Arial"/>
          <w:i/>
          <w:color w:val="264254"/>
          <w:szCs w:val="24"/>
        </w:rPr>
      </w:pPr>
      <w:r w:rsidRPr="00E47164">
        <w:rPr>
          <w:rFonts w:ascii="Arial" w:eastAsia="Calibri" w:hAnsi="Arial" w:cs="Arial"/>
          <w:i/>
          <w:color w:val="264254"/>
          <w:szCs w:val="24"/>
        </w:rPr>
        <w:t xml:space="preserve">Character limit: </w:t>
      </w:r>
      <w:r>
        <w:rPr>
          <w:rFonts w:ascii="Arial" w:eastAsia="Calibri" w:hAnsi="Arial" w:cs="Arial"/>
          <w:i/>
          <w:color w:val="264254"/>
        </w:rPr>
        <w:t>500</w:t>
      </w:r>
    </w:p>
    <w:p w14:paraId="6D1B73FA" w14:textId="77777777" w:rsidR="00B76465" w:rsidRPr="00E47164" w:rsidRDefault="00B76465" w:rsidP="00B76465">
      <w:pPr>
        <w:spacing w:line="276" w:lineRule="auto"/>
        <w:ind w:right="10"/>
        <w:rPr>
          <w:rFonts w:ascii="Arial" w:eastAsia="Calibri" w:hAnsi="Arial" w:cs="Arial"/>
          <w:i/>
          <w:color w:val="264254"/>
          <w:sz w:val="21"/>
          <w:szCs w:val="24"/>
        </w:rPr>
      </w:pPr>
    </w:p>
    <w:p w14:paraId="4290896C" w14:textId="77777777" w:rsidR="0098479E" w:rsidRDefault="0098479E">
      <w:pPr>
        <w:rPr>
          <w:rFonts w:ascii="Arial" w:hAnsi="Arial" w:cs="Arial"/>
          <w:color w:val="264254"/>
          <w:sz w:val="32"/>
          <w:szCs w:val="32"/>
          <w:u w:val="single" w:color="000000"/>
        </w:rPr>
      </w:pPr>
      <w:r>
        <w:rPr>
          <w:rFonts w:ascii="Arial" w:hAnsi="Arial" w:cs="Arial"/>
          <w:i/>
          <w:iCs/>
          <w:color w:val="264254"/>
          <w:sz w:val="32"/>
          <w:szCs w:val="32"/>
        </w:rPr>
        <w:br w:type="page"/>
      </w:r>
    </w:p>
    <w:p w14:paraId="1D54F72B" w14:textId="24E6BA94" w:rsidR="00B76465" w:rsidRPr="00C337FB" w:rsidRDefault="00C337FB" w:rsidP="00B76465">
      <w:pPr>
        <w:pStyle w:val="Heading1"/>
        <w:tabs>
          <w:tab w:val="left" w:pos="9528"/>
        </w:tabs>
        <w:spacing w:before="63" w:line="276" w:lineRule="auto"/>
        <w:ind w:left="0" w:right="10"/>
        <w:rPr>
          <w:rFonts w:ascii="Arial" w:hAnsi="Arial" w:cs="Arial"/>
          <w:i w:val="0"/>
          <w:iCs w:val="0"/>
          <w:color w:val="264254"/>
          <w:sz w:val="32"/>
          <w:szCs w:val="32"/>
        </w:rPr>
      </w:pPr>
      <w:r w:rsidRPr="00C337FB">
        <w:rPr>
          <w:rFonts w:ascii="Arial" w:hAnsi="Arial" w:cs="Arial"/>
          <w:i w:val="0"/>
          <w:iCs w:val="0"/>
          <w:color w:val="264254"/>
          <w:sz w:val="32"/>
          <w:szCs w:val="32"/>
        </w:rPr>
        <w:lastRenderedPageBreak/>
        <w:t>File Uploads</w:t>
      </w:r>
    </w:p>
    <w:p w14:paraId="1470F242" w14:textId="2439242A" w:rsidR="00C337FB" w:rsidRPr="00E47164" w:rsidRDefault="00C337FB" w:rsidP="00C337FB">
      <w:pPr>
        <w:pStyle w:val="Heading3"/>
        <w:spacing w:before="246" w:line="276" w:lineRule="auto"/>
        <w:ind w:left="0" w:right="10"/>
        <w:rPr>
          <w:rFonts w:ascii="Arial" w:hAnsi="Arial" w:cs="Arial"/>
          <w:sz w:val="22"/>
          <w:szCs w:val="22"/>
        </w:rPr>
      </w:pPr>
      <w:r>
        <w:rPr>
          <w:rFonts w:ascii="Arial" w:hAnsi="Arial" w:cs="Arial"/>
          <w:color w:val="264254"/>
          <w:w w:val="105"/>
          <w:sz w:val="22"/>
          <w:szCs w:val="22"/>
        </w:rPr>
        <w:t>Annual</w:t>
      </w:r>
      <w:r w:rsidRPr="00E47164">
        <w:rPr>
          <w:rFonts w:ascii="Arial" w:hAnsi="Arial" w:cs="Arial"/>
          <w:color w:val="264254"/>
          <w:w w:val="105"/>
          <w:sz w:val="22"/>
          <w:szCs w:val="22"/>
        </w:rPr>
        <w:t xml:space="preserve"> Operating Budget</w:t>
      </w:r>
      <w:r w:rsidRPr="00E47164">
        <w:rPr>
          <w:rFonts w:ascii="Arial" w:hAnsi="Arial" w:cs="Arial"/>
          <w:color w:val="FF0000"/>
          <w:w w:val="105"/>
          <w:sz w:val="22"/>
          <w:szCs w:val="22"/>
        </w:rPr>
        <w:t>*</w:t>
      </w:r>
    </w:p>
    <w:p w14:paraId="01F3A70E" w14:textId="6435EE09" w:rsidR="00C337FB" w:rsidRPr="00C337FB" w:rsidRDefault="00C337FB" w:rsidP="00C337FB">
      <w:pPr>
        <w:pStyle w:val="Heading3"/>
        <w:spacing w:line="276" w:lineRule="auto"/>
        <w:ind w:left="0" w:right="10"/>
        <w:rPr>
          <w:rFonts w:ascii="Arial" w:eastAsia="Carlito" w:hAnsi="Arial" w:cs="Arial"/>
          <w:b w:val="0"/>
          <w:bCs w:val="0"/>
          <w:color w:val="264254"/>
          <w:sz w:val="22"/>
          <w:szCs w:val="22"/>
        </w:rPr>
      </w:pPr>
      <w:r w:rsidRPr="00C337FB">
        <w:rPr>
          <w:rFonts w:ascii="Arial" w:eastAsia="Carlito" w:hAnsi="Arial" w:cs="Arial"/>
          <w:b w:val="0"/>
          <w:bCs w:val="0"/>
          <w:color w:val="264254"/>
          <w:sz w:val="22"/>
          <w:szCs w:val="22"/>
        </w:rPr>
        <w:t xml:space="preserve">Please upload your organization’s operating budget for your last complete fiscal year, including all revenue and expenses (a </w:t>
      </w:r>
      <w:hyperlink r:id="rId15" w:history="1">
        <w:r w:rsidRPr="00C337FB">
          <w:rPr>
            <w:rStyle w:val="Hyperlink"/>
            <w:rFonts w:ascii="Arial" w:eastAsia="Carlito" w:hAnsi="Arial" w:cs="Arial"/>
            <w:b w:val="0"/>
            <w:bCs w:val="0"/>
            <w:sz w:val="22"/>
            <w:szCs w:val="22"/>
          </w:rPr>
          <w:t>template</w:t>
        </w:r>
      </w:hyperlink>
      <w:r w:rsidRPr="00C337FB">
        <w:rPr>
          <w:rFonts w:ascii="Arial" w:eastAsia="Carlito" w:hAnsi="Arial" w:cs="Arial"/>
          <w:b w:val="0"/>
          <w:bCs w:val="0"/>
          <w:color w:val="264254"/>
          <w:sz w:val="22"/>
          <w:szCs w:val="22"/>
        </w:rPr>
        <w:t xml:space="preserve"> is provided for your use but it is not required, you may submit your organization’s own document). Even if you are applying with a Fiscal Sponsor, please upload your own project's budget for the work being proposed.</w:t>
      </w:r>
    </w:p>
    <w:p w14:paraId="7B5C6893" w14:textId="77777777" w:rsidR="00C337FB" w:rsidRPr="00C337FB" w:rsidRDefault="00C337FB" w:rsidP="00C337FB">
      <w:pPr>
        <w:pStyle w:val="Heading3"/>
        <w:spacing w:line="276" w:lineRule="auto"/>
        <w:ind w:left="0" w:right="10"/>
        <w:rPr>
          <w:rFonts w:ascii="Arial" w:eastAsia="Carlito" w:hAnsi="Arial" w:cs="Arial"/>
          <w:b w:val="0"/>
          <w:bCs w:val="0"/>
          <w:color w:val="264254"/>
          <w:sz w:val="22"/>
          <w:szCs w:val="22"/>
        </w:rPr>
      </w:pPr>
    </w:p>
    <w:p w14:paraId="2324BADB" w14:textId="77777777" w:rsidR="00C337FB" w:rsidRPr="00C337FB" w:rsidRDefault="00C337FB" w:rsidP="00C337FB">
      <w:pPr>
        <w:pStyle w:val="Heading3"/>
        <w:spacing w:line="276" w:lineRule="auto"/>
        <w:ind w:left="0" w:right="10"/>
        <w:rPr>
          <w:rFonts w:ascii="Arial" w:eastAsia="Carlito" w:hAnsi="Arial" w:cs="Arial"/>
          <w:b w:val="0"/>
          <w:bCs w:val="0"/>
          <w:color w:val="264254"/>
          <w:sz w:val="22"/>
          <w:szCs w:val="22"/>
        </w:rPr>
      </w:pPr>
      <w:r w:rsidRPr="00C337FB">
        <w:rPr>
          <w:rFonts w:ascii="Arial" w:eastAsia="Carlito" w:hAnsi="Arial" w:cs="Arial"/>
          <w:b w:val="0"/>
          <w:bCs w:val="0"/>
          <w:color w:val="264254"/>
          <w:sz w:val="22"/>
          <w:szCs w:val="22"/>
        </w:rPr>
        <w:t xml:space="preserve">Please note that </w:t>
      </w:r>
      <w:proofErr w:type="gramStart"/>
      <w:r w:rsidRPr="00C337FB">
        <w:rPr>
          <w:rFonts w:ascii="Arial" w:eastAsia="Carlito" w:hAnsi="Arial" w:cs="Arial"/>
          <w:b w:val="0"/>
          <w:bCs w:val="0"/>
          <w:color w:val="264254"/>
          <w:sz w:val="22"/>
          <w:szCs w:val="22"/>
        </w:rPr>
        <w:t>".numbers</w:t>
      </w:r>
      <w:proofErr w:type="gramEnd"/>
      <w:r w:rsidRPr="00C337FB">
        <w:rPr>
          <w:rFonts w:ascii="Arial" w:eastAsia="Carlito" w:hAnsi="Arial" w:cs="Arial"/>
          <w:b w:val="0"/>
          <w:bCs w:val="0"/>
          <w:color w:val="264254"/>
          <w:sz w:val="22"/>
          <w:szCs w:val="22"/>
        </w:rPr>
        <w:t>" files are not accepted.</w:t>
      </w:r>
    </w:p>
    <w:p w14:paraId="48AC48C8" w14:textId="532119BB" w:rsidR="00C337FB" w:rsidRPr="00C337FB" w:rsidRDefault="00C337FB" w:rsidP="00C337FB">
      <w:pPr>
        <w:pStyle w:val="Heading3"/>
        <w:spacing w:line="276" w:lineRule="auto"/>
        <w:ind w:left="0" w:right="10"/>
        <w:rPr>
          <w:rFonts w:ascii="Arial" w:hAnsi="Arial" w:cs="Arial"/>
          <w:i/>
          <w:iCs/>
          <w:color w:val="264254"/>
          <w:w w:val="105"/>
          <w:sz w:val="22"/>
          <w:szCs w:val="22"/>
        </w:rPr>
      </w:pPr>
      <w:r w:rsidRPr="00C337FB">
        <w:rPr>
          <w:rFonts w:ascii="Arial" w:eastAsia="Carlito" w:hAnsi="Arial" w:cs="Arial"/>
          <w:b w:val="0"/>
          <w:bCs w:val="0"/>
          <w:i/>
          <w:iCs/>
          <w:color w:val="264254"/>
          <w:sz w:val="22"/>
          <w:szCs w:val="22"/>
        </w:rPr>
        <w:t>File Size Limit: 10 MB</w:t>
      </w:r>
    </w:p>
    <w:p w14:paraId="676F2C01" w14:textId="77777777" w:rsidR="00C337FB" w:rsidRDefault="00C337FB" w:rsidP="00B76465">
      <w:pPr>
        <w:pStyle w:val="Heading3"/>
        <w:spacing w:line="276" w:lineRule="auto"/>
        <w:ind w:left="0" w:right="10"/>
        <w:rPr>
          <w:rFonts w:ascii="Arial" w:hAnsi="Arial" w:cs="Arial"/>
          <w:color w:val="264254"/>
          <w:w w:val="105"/>
          <w:sz w:val="22"/>
          <w:szCs w:val="22"/>
        </w:rPr>
      </w:pPr>
    </w:p>
    <w:p w14:paraId="56D2AB61" w14:textId="4F1BDC85" w:rsidR="00B76465" w:rsidRPr="00E47164" w:rsidRDefault="00B76465" w:rsidP="00B76465">
      <w:pPr>
        <w:pStyle w:val="Heading3"/>
        <w:spacing w:line="276" w:lineRule="auto"/>
        <w:ind w:left="0" w:right="10"/>
        <w:rPr>
          <w:rFonts w:ascii="Arial" w:hAnsi="Arial" w:cs="Arial"/>
          <w:sz w:val="22"/>
          <w:szCs w:val="22"/>
        </w:rPr>
      </w:pPr>
      <w:r w:rsidRPr="00E47164">
        <w:rPr>
          <w:rFonts w:ascii="Arial" w:hAnsi="Arial" w:cs="Arial"/>
          <w:color w:val="264254"/>
          <w:w w:val="105"/>
          <w:sz w:val="22"/>
          <w:szCs w:val="22"/>
        </w:rPr>
        <w:t xml:space="preserve">IRS </w:t>
      </w:r>
      <w:r w:rsidR="00C337FB">
        <w:rPr>
          <w:rFonts w:ascii="Arial" w:hAnsi="Arial" w:cs="Arial"/>
          <w:color w:val="264254"/>
          <w:w w:val="105"/>
          <w:sz w:val="22"/>
          <w:szCs w:val="22"/>
        </w:rPr>
        <w:t xml:space="preserve">Tax-Exempt </w:t>
      </w:r>
      <w:r w:rsidRPr="00E47164">
        <w:rPr>
          <w:rFonts w:ascii="Arial" w:hAnsi="Arial" w:cs="Arial"/>
          <w:color w:val="264254"/>
          <w:w w:val="105"/>
          <w:sz w:val="22"/>
          <w:szCs w:val="22"/>
        </w:rPr>
        <w:t>Determination Letter</w:t>
      </w:r>
      <w:r w:rsidRPr="00E47164">
        <w:rPr>
          <w:rFonts w:ascii="Arial" w:hAnsi="Arial" w:cs="Arial"/>
          <w:color w:val="FF0000"/>
          <w:w w:val="105"/>
          <w:sz w:val="22"/>
          <w:szCs w:val="22"/>
        </w:rPr>
        <w:t>*</w:t>
      </w:r>
    </w:p>
    <w:p w14:paraId="6B057FE7" w14:textId="1D2CAC02" w:rsidR="00B76465" w:rsidRPr="00E47164" w:rsidRDefault="00B76465" w:rsidP="00B76465">
      <w:pPr>
        <w:pStyle w:val="BodyText"/>
        <w:spacing w:before="17" w:line="276" w:lineRule="auto"/>
        <w:ind w:right="10"/>
        <w:rPr>
          <w:rFonts w:ascii="Arial" w:hAnsi="Arial" w:cs="Arial"/>
          <w:color w:val="264254"/>
          <w:sz w:val="22"/>
          <w:szCs w:val="22"/>
        </w:rPr>
      </w:pPr>
      <w:r w:rsidRPr="00E47164">
        <w:rPr>
          <w:rFonts w:ascii="Arial" w:hAnsi="Arial" w:cs="Arial"/>
          <w:color w:val="264254"/>
          <w:sz w:val="22"/>
          <w:szCs w:val="22"/>
        </w:rPr>
        <w:t xml:space="preserve">Please provide a copy of your IRS </w:t>
      </w:r>
      <w:r w:rsidR="00C337FB">
        <w:rPr>
          <w:rFonts w:ascii="Arial" w:hAnsi="Arial" w:cs="Arial"/>
          <w:color w:val="264254"/>
          <w:sz w:val="22"/>
          <w:szCs w:val="22"/>
        </w:rPr>
        <w:t xml:space="preserve">Tax-Exempt </w:t>
      </w:r>
      <w:r w:rsidRPr="00E47164">
        <w:rPr>
          <w:rFonts w:ascii="Arial" w:hAnsi="Arial" w:cs="Arial"/>
          <w:color w:val="264254"/>
          <w:sz w:val="22"/>
          <w:szCs w:val="22"/>
        </w:rPr>
        <w:t xml:space="preserve">Determination Letter. If you are </w:t>
      </w:r>
      <w:r w:rsidR="00C337FB">
        <w:rPr>
          <w:rFonts w:ascii="Arial" w:hAnsi="Arial" w:cs="Arial"/>
          <w:color w:val="264254"/>
          <w:sz w:val="22"/>
          <w:szCs w:val="22"/>
        </w:rPr>
        <w:t>applying</w:t>
      </w:r>
      <w:r w:rsidRPr="00E47164">
        <w:rPr>
          <w:rFonts w:ascii="Arial" w:hAnsi="Arial" w:cs="Arial"/>
          <w:color w:val="264254"/>
          <w:sz w:val="22"/>
          <w:szCs w:val="22"/>
        </w:rPr>
        <w:t xml:space="preserve"> with a fiscal sponsor, please provide their IRS Letter as possible.</w:t>
      </w:r>
    </w:p>
    <w:p w14:paraId="4D08AEB0" w14:textId="77777777" w:rsidR="00B76465" w:rsidRPr="00E47164" w:rsidRDefault="00B76465" w:rsidP="00C337FB">
      <w:pPr>
        <w:spacing w:line="276" w:lineRule="auto"/>
        <w:ind w:right="10"/>
        <w:rPr>
          <w:rFonts w:ascii="Arial" w:hAnsi="Arial" w:cs="Arial"/>
          <w:i/>
          <w:color w:val="264254"/>
        </w:rPr>
      </w:pPr>
      <w:r w:rsidRPr="00E47164">
        <w:rPr>
          <w:rFonts w:ascii="Arial" w:hAnsi="Arial" w:cs="Arial"/>
          <w:i/>
          <w:color w:val="264254"/>
        </w:rPr>
        <w:t>File Size Limit: 2 MB</w:t>
      </w:r>
    </w:p>
    <w:p w14:paraId="4A4ACD70" w14:textId="3EF9B5BE" w:rsidR="00B76465" w:rsidRPr="00E47164" w:rsidRDefault="00C337FB" w:rsidP="00B76465">
      <w:pPr>
        <w:pStyle w:val="Heading3"/>
        <w:spacing w:before="246" w:line="276" w:lineRule="auto"/>
        <w:ind w:left="0" w:right="10"/>
        <w:rPr>
          <w:rFonts w:ascii="Arial" w:hAnsi="Arial" w:cs="Arial"/>
          <w:color w:val="264254"/>
          <w:sz w:val="22"/>
          <w:szCs w:val="22"/>
        </w:rPr>
      </w:pPr>
      <w:r>
        <w:rPr>
          <w:rFonts w:ascii="Arial" w:hAnsi="Arial" w:cs="Arial"/>
          <w:color w:val="264254"/>
          <w:w w:val="105"/>
          <w:sz w:val="22"/>
          <w:szCs w:val="22"/>
        </w:rPr>
        <w:t xml:space="preserve">Are you applying with a fiscal </w:t>
      </w:r>
      <w:proofErr w:type="gramStart"/>
      <w:r>
        <w:rPr>
          <w:rFonts w:ascii="Arial" w:hAnsi="Arial" w:cs="Arial"/>
          <w:color w:val="264254"/>
          <w:w w:val="105"/>
          <w:sz w:val="22"/>
          <w:szCs w:val="22"/>
        </w:rPr>
        <w:t>sponsor?</w:t>
      </w:r>
      <w:r w:rsidRPr="00E47164">
        <w:rPr>
          <w:rFonts w:ascii="Arial" w:hAnsi="Arial" w:cs="Arial"/>
          <w:color w:val="FF0000"/>
          <w:w w:val="105"/>
          <w:sz w:val="22"/>
          <w:szCs w:val="22"/>
        </w:rPr>
        <w:t>*</w:t>
      </w:r>
      <w:proofErr w:type="gramEnd"/>
    </w:p>
    <w:p w14:paraId="04D7D011" w14:textId="77777777" w:rsidR="00C337FB" w:rsidRPr="00E47164" w:rsidRDefault="00C337FB" w:rsidP="00C337FB">
      <w:pPr>
        <w:spacing w:line="276" w:lineRule="auto"/>
        <w:ind w:right="10"/>
        <w:outlineLvl w:val="2"/>
        <w:rPr>
          <w:rFonts w:ascii="Arial" w:eastAsia="Calibri" w:hAnsi="Arial" w:cs="Arial"/>
          <w:color w:val="264254"/>
        </w:rPr>
      </w:pPr>
      <w:r w:rsidRPr="00E47164">
        <w:rPr>
          <w:rFonts w:ascii="Arial" w:eastAsia="Calibri" w:hAnsi="Arial" w:cs="Arial"/>
          <w:b/>
          <w:bCs/>
          <w:color w:val="264254"/>
        </w:rPr>
        <w:t xml:space="preserve">Choices: </w:t>
      </w:r>
      <w:r w:rsidRPr="00E47164">
        <w:rPr>
          <w:rFonts w:ascii="Arial" w:eastAsia="Calibri" w:hAnsi="Arial" w:cs="Arial"/>
          <w:color w:val="264254"/>
        </w:rPr>
        <w:t>Yes / No</w:t>
      </w:r>
    </w:p>
    <w:p w14:paraId="362C719F" w14:textId="607FD3F4" w:rsidR="00C337FB" w:rsidRPr="00C337FB" w:rsidRDefault="00C337FB" w:rsidP="00C337FB">
      <w:pPr>
        <w:pStyle w:val="BodyText"/>
        <w:spacing w:line="276" w:lineRule="auto"/>
        <w:rPr>
          <w:rFonts w:ascii="Arial" w:hAnsi="Arial" w:cs="Arial"/>
          <w:b/>
          <w:bCs/>
          <w:color w:val="EF423D"/>
          <w:sz w:val="22"/>
          <w:szCs w:val="22"/>
        </w:rPr>
      </w:pPr>
      <w:r w:rsidRPr="00C337FB">
        <w:rPr>
          <w:rFonts w:ascii="Arial" w:hAnsi="Arial" w:cs="Arial"/>
          <w:b/>
          <w:bCs/>
          <w:color w:val="EF423D"/>
          <w:sz w:val="22"/>
          <w:szCs w:val="22"/>
        </w:rPr>
        <w:t xml:space="preserve">Please note that projects applying with a </w:t>
      </w:r>
      <w:r>
        <w:rPr>
          <w:rFonts w:ascii="Arial" w:hAnsi="Arial" w:cs="Arial"/>
          <w:b/>
          <w:bCs/>
          <w:color w:val="EF423D"/>
          <w:sz w:val="22"/>
          <w:szCs w:val="22"/>
        </w:rPr>
        <w:t>fi</w:t>
      </w:r>
      <w:r w:rsidRPr="00C337FB">
        <w:rPr>
          <w:rFonts w:ascii="Arial" w:hAnsi="Arial" w:cs="Arial"/>
          <w:b/>
          <w:bCs/>
          <w:color w:val="EF423D"/>
          <w:sz w:val="22"/>
          <w:szCs w:val="22"/>
        </w:rPr>
        <w:t xml:space="preserve">scal </w:t>
      </w:r>
      <w:r>
        <w:rPr>
          <w:rFonts w:ascii="Arial" w:hAnsi="Arial" w:cs="Arial"/>
          <w:b/>
          <w:bCs/>
          <w:color w:val="EF423D"/>
          <w:sz w:val="22"/>
          <w:szCs w:val="22"/>
        </w:rPr>
        <w:t>s</w:t>
      </w:r>
      <w:r w:rsidRPr="00C337FB">
        <w:rPr>
          <w:rFonts w:ascii="Arial" w:hAnsi="Arial" w:cs="Arial"/>
          <w:b/>
          <w:bCs/>
          <w:color w:val="EF423D"/>
          <w:sz w:val="22"/>
          <w:szCs w:val="22"/>
        </w:rPr>
        <w:t>ponsor will have additional requirements to complete. Please see the full live application on the Foundation’s grant portal for details.</w:t>
      </w:r>
    </w:p>
    <w:p w14:paraId="513D34F5" w14:textId="77777777" w:rsidR="00B76465" w:rsidRPr="00E47164" w:rsidRDefault="00B76465" w:rsidP="00B76465">
      <w:pPr>
        <w:spacing w:line="276" w:lineRule="auto"/>
        <w:ind w:right="10"/>
        <w:rPr>
          <w:rFonts w:ascii="Arial" w:eastAsia="Calibri" w:hAnsi="Arial" w:cs="Arial"/>
          <w:i/>
          <w:color w:val="264254"/>
          <w:sz w:val="21"/>
          <w:szCs w:val="24"/>
        </w:rPr>
      </w:pPr>
    </w:p>
    <w:p w14:paraId="34256D80" w14:textId="77777777" w:rsidR="00B76465" w:rsidRPr="00E47164" w:rsidRDefault="00B76465" w:rsidP="00B76465">
      <w:pPr>
        <w:spacing w:after="120" w:line="276" w:lineRule="auto"/>
        <w:ind w:right="10"/>
        <w:rPr>
          <w:rFonts w:ascii="Arial" w:eastAsia="Calibri" w:hAnsi="Arial" w:cs="Arial"/>
          <w:color w:val="264254"/>
          <w:sz w:val="20"/>
          <w:szCs w:val="20"/>
        </w:rPr>
      </w:pPr>
      <w:r w:rsidRPr="00E47164">
        <w:rPr>
          <w:rFonts w:ascii="Arial" w:eastAsia="Calibri" w:hAnsi="Arial" w:cs="Arial"/>
          <w:color w:val="264254"/>
          <w:sz w:val="32"/>
          <w:szCs w:val="32"/>
          <w:u w:val="single"/>
        </w:rPr>
        <w:t>Assurance Checklist</w:t>
      </w:r>
    </w:p>
    <w:p w14:paraId="1AE6A0D1" w14:textId="77777777" w:rsidR="00B76465" w:rsidRPr="00E47164" w:rsidRDefault="00B76465" w:rsidP="00B76465">
      <w:pPr>
        <w:spacing w:line="276" w:lineRule="auto"/>
        <w:ind w:right="10"/>
        <w:rPr>
          <w:rFonts w:ascii="Arial" w:eastAsia="Calibri" w:hAnsi="Arial" w:cs="Arial"/>
          <w:color w:val="264254"/>
        </w:rPr>
      </w:pPr>
      <w:r w:rsidRPr="00E47164">
        <w:rPr>
          <w:rFonts w:ascii="Arial" w:eastAsia="Calibri" w:hAnsi="Arial" w:cs="Arial"/>
          <w:color w:val="264254"/>
        </w:rPr>
        <w:t>I certify that the organization submitting this proposal meets the following criteria or can provide a reasonable alternative method to meet standards.</w:t>
      </w:r>
    </w:p>
    <w:p w14:paraId="1CB4392F" w14:textId="77777777" w:rsidR="00B76465" w:rsidRPr="00E47164" w:rsidRDefault="00B76465" w:rsidP="00B76465">
      <w:pPr>
        <w:tabs>
          <w:tab w:val="left" w:pos="632"/>
        </w:tabs>
        <w:spacing w:before="240" w:line="276" w:lineRule="auto"/>
        <w:ind w:right="10"/>
        <w:outlineLvl w:val="1"/>
        <w:rPr>
          <w:rFonts w:ascii="Arial" w:eastAsia="Calibri" w:hAnsi="Arial" w:cs="Arial"/>
          <w:b/>
          <w:bCs/>
          <w:color w:val="264254"/>
        </w:rPr>
      </w:pPr>
      <w:bookmarkStart w:id="7" w:name="1._Board_Activity*"/>
      <w:bookmarkEnd w:id="7"/>
      <w:r w:rsidRPr="00E47164">
        <w:rPr>
          <w:rFonts w:ascii="Arial" w:eastAsia="Calibri" w:hAnsi="Arial" w:cs="Arial"/>
          <w:b/>
          <w:bCs/>
          <w:color w:val="264254"/>
        </w:rPr>
        <w:t>Board Activity</w:t>
      </w:r>
      <w:r w:rsidRPr="00E47164">
        <w:rPr>
          <w:rFonts w:ascii="Arial" w:eastAsia="Calibri" w:hAnsi="Arial" w:cs="Arial"/>
          <w:b/>
          <w:bCs/>
          <w:color w:val="FF0000"/>
        </w:rPr>
        <w:t>*</w:t>
      </w:r>
    </w:p>
    <w:p w14:paraId="49028FF3" w14:textId="77777777" w:rsidR="00B76465" w:rsidRPr="00E47164" w:rsidRDefault="00B76465" w:rsidP="00B76465">
      <w:pPr>
        <w:spacing w:line="276" w:lineRule="auto"/>
        <w:ind w:right="10"/>
        <w:rPr>
          <w:rFonts w:ascii="Arial" w:eastAsia="Calibri" w:hAnsi="Arial" w:cs="Arial"/>
          <w:color w:val="264254"/>
        </w:rPr>
      </w:pPr>
      <w:r w:rsidRPr="00E47164">
        <w:rPr>
          <w:rFonts w:ascii="Arial" w:eastAsia="Calibri" w:hAnsi="Arial" w:cs="Arial"/>
          <w:color w:val="264254"/>
        </w:rPr>
        <w:t>The board meets regularly, has an active committee structure, terms, and recruits new members periodically.</w:t>
      </w:r>
    </w:p>
    <w:p w14:paraId="025928E2" w14:textId="77777777" w:rsidR="00B76465" w:rsidRPr="00E47164" w:rsidRDefault="00B76465" w:rsidP="00B76465">
      <w:pPr>
        <w:spacing w:line="276" w:lineRule="auto"/>
        <w:ind w:right="10"/>
        <w:outlineLvl w:val="2"/>
        <w:rPr>
          <w:rFonts w:ascii="Arial" w:eastAsia="Calibri" w:hAnsi="Arial" w:cs="Arial"/>
          <w:color w:val="264254"/>
        </w:rPr>
      </w:pPr>
      <w:r w:rsidRPr="00E47164">
        <w:rPr>
          <w:rFonts w:ascii="Arial" w:eastAsia="Calibri" w:hAnsi="Arial" w:cs="Arial"/>
          <w:b/>
          <w:bCs/>
          <w:color w:val="264254"/>
        </w:rPr>
        <w:t xml:space="preserve">Choices: </w:t>
      </w:r>
      <w:r w:rsidRPr="00E47164">
        <w:rPr>
          <w:rFonts w:ascii="Arial" w:eastAsia="Calibri" w:hAnsi="Arial" w:cs="Arial"/>
          <w:color w:val="264254"/>
        </w:rPr>
        <w:t>Yes / No</w:t>
      </w:r>
      <w:bookmarkStart w:id="8" w:name="2._Policies*"/>
      <w:bookmarkEnd w:id="8"/>
    </w:p>
    <w:p w14:paraId="31822425" w14:textId="77777777" w:rsidR="00B76465" w:rsidRPr="00E47164" w:rsidRDefault="00B76465" w:rsidP="00B76465">
      <w:pPr>
        <w:spacing w:line="276" w:lineRule="auto"/>
        <w:ind w:right="10"/>
        <w:outlineLvl w:val="2"/>
        <w:rPr>
          <w:rFonts w:ascii="Arial" w:eastAsia="Calibri" w:hAnsi="Arial" w:cs="Arial"/>
          <w:color w:val="264254"/>
        </w:rPr>
      </w:pPr>
    </w:p>
    <w:p w14:paraId="68B16234" w14:textId="77777777" w:rsidR="00B76465" w:rsidRPr="00E47164" w:rsidRDefault="00B76465" w:rsidP="00B76465">
      <w:pPr>
        <w:spacing w:line="276" w:lineRule="auto"/>
        <w:ind w:right="10"/>
        <w:outlineLvl w:val="2"/>
        <w:rPr>
          <w:rFonts w:ascii="Arial" w:eastAsia="Calibri" w:hAnsi="Arial" w:cs="Arial"/>
          <w:color w:val="264254"/>
        </w:rPr>
      </w:pPr>
      <w:r w:rsidRPr="00E47164">
        <w:rPr>
          <w:rFonts w:ascii="Arial" w:eastAsia="Calibri" w:hAnsi="Arial" w:cs="Arial"/>
          <w:b/>
          <w:bCs/>
          <w:color w:val="264254"/>
        </w:rPr>
        <w:t>Policies</w:t>
      </w:r>
      <w:r w:rsidRPr="00E47164">
        <w:rPr>
          <w:rFonts w:ascii="Arial" w:eastAsia="Calibri" w:hAnsi="Arial" w:cs="Arial"/>
          <w:b/>
          <w:bCs/>
          <w:color w:val="FF0000"/>
        </w:rPr>
        <w:t>*</w:t>
      </w:r>
    </w:p>
    <w:p w14:paraId="78114FA9" w14:textId="77777777" w:rsidR="00B76465" w:rsidRPr="00E47164" w:rsidRDefault="00B76465" w:rsidP="00B76465">
      <w:pPr>
        <w:spacing w:line="276" w:lineRule="auto"/>
        <w:ind w:right="10"/>
        <w:rPr>
          <w:rFonts w:ascii="Arial" w:eastAsia="Calibri" w:hAnsi="Arial" w:cs="Arial"/>
          <w:color w:val="264254"/>
        </w:rPr>
      </w:pPr>
      <w:r w:rsidRPr="00E47164">
        <w:rPr>
          <w:rFonts w:ascii="Arial" w:eastAsia="Calibri" w:hAnsi="Arial" w:cs="Arial"/>
          <w:color w:val="264254"/>
        </w:rPr>
        <w:t>The organization has written personnel, operating, and financial management policies.</w:t>
      </w:r>
    </w:p>
    <w:p w14:paraId="4B2A0061" w14:textId="77777777" w:rsidR="00B76465" w:rsidRPr="00E47164" w:rsidRDefault="00B76465" w:rsidP="00B76465">
      <w:pPr>
        <w:spacing w:line="276" w:lineRule="auto"/>
        <w:ind w:right="10"/>
        <w:outlineLvl w:val="2"/>
        <w:rPr>
          <w:rFonts w:ascii="Arial" w:eastAsia="Calibri" w:hAnsi="Arial" w:cs="Arial"/>
          <w:color w:val="264254"/>
        </w:rPr>
      </w:pPr>
      <w:r w:rsidRPr="00E47164">
        <w:rPr>
          <w:rFonts w:ascii="Arial" w:eastAsia="Calibri" w:hAnsi="Arial" w:cs="Arial"/>
          <w:b/>
          <w:bCs/>
          <w:color w:val="264254"/>
        </w:rPr>
        <w:t xml:space="preserve">Choices: </w:t>
      </w:r>
      <w:r w:rsidRPr="00E47164">
        <w:rPr>
          <w:rFonts w:ascii="Arial" w:eastAsia="Calibri" w:hAnsi="Arial" w:cs="Arial"/>
          <w:color w:val="264254"/>
        </w:rPr>
        <w:t>Yes / No</w:t>
      </w:r>
    </w:p>
    <w:p w14:paraId="255D57FD" w14:textId="77777777" w:rsidR="00B76465" w:rsidRPr="00E47164" w:rsidRDefault="00B76465" w:rsidP="00B76465">
      <w:pPr>
        <w:spacing w:line="276" w:lineRule="auto"/>
        <w:ind w:right="10"/>
        <w:outlineLvl w:val="2"/>
        <w:rPr>
          <w:rFonts w:ascii="Arial" w:eastAsia="Calibri" w:hAnsi="Arial" w:cs="Arial"/>
          <w:b/>
          <w:bCs/>
          <w:color w:val="264254"/>
        </w:rPr>
      </w:pPr>
    </w:p>
    <w:p w14:paraId="09055B15" w14:textId="77777777" w:rsidR="00B76465" w:rsidRPr="00E47164" w:rsidRDefault="00B76465" w:rsidP="00B76465">
      <w:pPr>
        <w:tabs>
          <w:tab w:val="left" w:pos="632"/>
        </w:tabs>
        <w:spacing w:line="276" w:lineRule="auto"/>
        <w:ind w:right="10"/>
        <w:outlineLvl w:val="1"/>
        <w:rPr>
          <w:rFonts w:ascii="Arial" w:eastAsia="Calibri" w:hAnsi="Arial" w:cs="Arial"/>
          <w:b/>
          <w:bCs/>
          <w:color w:val="264254"/>
        </w:rPr>
      </w:pPr>
      <w:bookmarkStart w:id="9" w:name="3._Controls*"/>
      <w:bookmarkEnd w:id="9"/>
      <w:r w:rsidRPr="00E47164">
        <w:rPr>
          <w:rFonts w:ascii="Arial" w:eastAsia="Calibri" w:hAnsi="Arial" w:cs="Arial"/>
          <w:b/>
          <w:bCs/>
          <w:color w:val="264254"/>
        </w:rPr>
        <w:t>Controls</w:t>
      </w:r>
      <w:r w:rsidRPr="00E47164">
        <w:rPr>
          <w:rFonts w:ascii="Arial" w:eastAsia="Calibri" w:hAnsi="Arial" w:cs="Arial"/>
          <w:b/>
          <w:bCs/>
          <w:color w:val="FF0000"/>
        </w:rPr>
        <w:t>*</w:t>
      </w:r>
    </w:p>
    <w:p w14:paraId="2D83E3C3" w14:textId="77777777" w:rsidR="00B76465" w:rsidRPr="00E47164" w:rsidRDefault="00B76465" w:rsidP="00B76465">
      <w:pPr>
        <w:spacing w:line="276" w:lineRule="auto"/>
        <w:ind w:right="10"/>
        <w:rPr>
          <w:rFonts w:ascii="Arial" w:eastAsia="Calibri" w:hAnsi="Arial" w:cs="Arial"/>
          <w:color w:val="264254"/>
        </w:rPr>
      </w:pPr>
      <w:r w:rsidRPr="00E47164">
        <w:rPr>
          <w:rFonts w:ascii="Arial" w:eastAsia="Calibri" w:hAnsi="Arial" w:cs="Arial"/>
          <w:color w:val="264254"/>
        </w:rPr>
        <w:t xml:space="preserve">The organization has internal controls in place to manage expenditures of these grant funds and </w:t>
      </w:r>
      <w:proofErr w:type="gramStart"/>
      <w:r w:rsidRPr="00E47164">
        <w:rPr>
          <w:rFonts w:ascii="Arial" w:eastAsia="Calibri" w:hAnsi="Arial" w:cs="Arial"/>
          <w:color w:val="264254"/>
        </w:rPr>
        <w:t>is able to</w:t>
      </w:r>
      <w:proofErr w:type="gramEnd"/>
      <w:r w:rsidRPr="00E47164">
        <w:rPr>
          <w:rFonts w:ascii="Arial" w:eastAsia="Calibri" w:hAnsi="Arial" w:cs="Arial"/>
          <w:color w:val="264254"/>
        </w:rPr>
        <w:t xml:space="preserve"> maintain appropriate financial records.</w:t>
      </w:r>
    </w:p>
    <w:p w14:paraId="37C56CFB" w14:textId="77777777" w:rsidR="00B76465" w:rsidRPr="00E47164" w:rsidRDefault="00B76465" w:rsidP="00B76465">
      <w:pPr>
        <w:spacing w:line="276" w:lineRule="auto"/>
        <w:ind w:right="10"/>
        <w:outlineLvl w:val="2"/>
        <w:rPr>
          <w:rFonts w:ascii="Arial" w:eastAsia="Calibri" w:hAnsi="Arial" w:cs="Arial"/>
          <w:b/>
          <w:bCs/>
          <w:color w:val="264254"/>
        </w:rPr>
      </w:pPr>
      <w:bookmarkStart w:id="10" w:name="4._Additional_Comments"/>
      <w:bookmarkEnd w:id="10"/>
      <w:r w:rsidRPr="00E47164">
        <w:rPr>
          <w:rFonts w:ascii="Arial" w:eastAsia="Calibri" w:hAnsi="Arial" w:cs="Arial"/>
          <w:b/>
          <w:bCs/>
          <w:color w:val="264254"/>
        </w:rPr>
        <w:t xml:space="preserve">Choices: </w:t>
      </w:r>
      <w:r w:rsidRPr="00E47164">
        <w:rPr>
          <w:rFonts w:ascii="Arial" w:eastAsia="Calibri" w:hAnsi="Arial" w:cs="Arial"/>
          <w:color w:val="264254"/>
        </w:rPr>
        <w:t>Yes / No</w:t>
      </w:r>
    </w:p>
    <w:p w14:paraId="2BF2BB6B" w14:textId="77777777" w:rsidR="00B76465" w:rsidRPr="00E47164" w:rsidRDefault="00B76465" w:rsidP="00B76465">
      <w:pPr>
        <w:spacing w:line="276" w:lineRule="auto"/>
        <w:ind w:right="10"/>
        <w:outlineLvl w:val="2"/>
        <w:rPr>
          <w:rFonts w:ascii="Arial" w:eastAsia="Calibri" w:hAnsi="Arial" w:cs="Arial"/>
          <w:b/>
          <w:bCs/>
          <w:color w:val="264254"/>
        </w:rPr>
      </w:pPr>
    </w:p>
    <w:p w14:paraId="1A0CB05F" w14:textId="77777777" w:rsidR="00B76465" w:rsidRPr="00E47164" w:rsidRDefault="00B76465" w:rsidP="00B76465">
      <w:pPr>
        <w:spacing w:line="276" w:lineRule="auto"/>
        <w:ind w:right="10"/>
        <w:outlineLvl w:val="2"/>
        <w:rPr>
          <w:rFonts w:ascii="Arial" w:eastAsia="Calibri" w:hAnsi="Arial" w:cs="Arial"/>
          <w:b/>
          <w:bCs/>
          <w:color w:val="264254"/>
        </w:rPr>
      </w:pPr>
      <w:r w:rsidRPr="00E47164">
        <w:rPr>
          <w:rFonts w:ascii="Arial" w:eastAsia="Calibri" w:hAnsi="Arial" w:cs="Arial"/>
          <w:b/>
          <w:bCs/>
          <w:color w:val="264254"/>
        </w:rPr>
        <w:t>Additional Comments</w:t>
      </w:r>
    </w:p>
    <w:p w14:paraId="73D6DE56" w14:textId="77777777" w:rsidR="00B76465" w:rsidRPr="00E47164" w:rsidRDefault="00B76465" w:rsidP="00B76465">
      <w:pPr>
        <w:spacing w:line="276" w:lineRule="auto"/>
        <w:ind w:right="10"/>
        <w:rPr>
          <w:rFonts w:ascii="Arial" w:eastAsia="Calibri" w:hAnsi="Arial" w:cs="Arial"/>
          <w:color w:val="264254"/>
        </w:rPr>
      </w:pPr>
      <w:r w:rsidRPr="00E47164">
        <w:rPr>
          <w:rFonts w:ascii="Arial" w:eastAsia="Calibri" w:hAnsi="Arial" w:cs="Arial"/>
          <w:color w:val="264254"/>
        </w:rPr>
        <w:t>If you selected no for any of the statements above, please provide comments and alternative methods for meeting the criteria in the space below.</w:t>
      </w:r>
    </w:p>
    <w:p w14:paraId="492C88D4" w14:textId="6AAEB828" w:rsidR="00B76465" w:rsidRDefault="00B76465" w:rsidP="00B76465">
      <w:pPr>
        <w:spacing w:line="276" w:lineRule="auto"/>
        <w:ind w:right="10"/>
        <w:rPr>
          <w:rFonts w:ascii="Arial" w:eastAsia="Calibri" w:hAnsi="Arial" w:cs="Arial"/>
          <w:i/>
          <w:iCs/>
          <w:color w:val="264254"/>
        </w:rPr>
      </w:pPr>
      <w:r w:rsidRPr="00E47164">
        <w:rPr>
          <w:rFonts w:ascii="Arial" w:eastAsia="Calibri" w:hAnsi="Arial" w:cs="Arial"/>
          <w:i/>
          <w:iCs/>
          <w:color w:val="264254"/>
        </w:rPr>
        <w:t>Character limit: 3,000</w:t>
      </w:r>
    </w:p>
    <w:p w14:paraId="57411FF2" w14:textId="7F73539A" w:rsidR="00AD49C0" w:rsidRPr="00FB425B" w:rsidRDefault="006F140B" w:rsidP="00FB425B">
      <w:pPr>
        <w:pStyle w:val="Heading1"/>
        <w:tabs>
          <w:tab w:val="left" w:pos="3926"/>
          <w:tab w:val="left" w:pos="9528"/>
        </w:tabs>
        <w:spacing w:before="63" w:line="276" w:lineRule="auto"/>
        <w:ind w:left="0" w:right="10"/>
        <w:rPr>
          <w:rFonts w:ascii="Arial" w:hAnsi="Arial" w:cs="Arial"/>
          <w:i w:val="0"/>
          <w:iCs w:val="0"/>
          <w:u w:val="none"/>
        </w:rPr>
      </w:pPr>
      <w:r w:rsidRPr="00E47164">
        <w:rPr>
          <w:rFonts w:ascii="Arial" w:hAnsi="Arial" w:cs="Arial"/>
          <w:i w:val="0"/>
          <w:iCs w:val="0"/>
          <w:color w:val="264254"/>
          <w:sz w:val="32"/>
          <w:szCs w:val="32"/>
        </w:rPr>
        <w:lastRenderedPageBreak/>
        <w:t>Demographic Profile</w:t>
      </w:r>
    </w:p>
    <w:p w14:paraId="61285059" w14:textId="02BEC5DB" w:rsidR="00C7094E" w:rsidRPr="00E47164" w:rsidRDefault="005E5188" w:rsidP="0088268E">
      <w:pPr>
        <w:pStyle w:val="BodyText"/>
        <w:spacing w:before="14" w:line="276" w:lineRule="auto"/>
        <w:ind w:right="10"/>
        <w:rPr>
          <w:rFonts w:ascii="Arial" w:hAnsi="Arial" w:cs="Arial"/>
          <w:color w:val="264254"/>
          <w:sz w:val="22"/>
          <w:szCs w:val="22"/>
        </w:rPr>
      </w:pPr>
      <w:r w:rsidRPr="00E47164">
        <w:rPr>
          <w:rFonts w:ascii="Arial" w:hAnsi="Arial" w:cs="Arial"/>
          <w:color w:val="264254"/>
          <w:sz w:val="22"/>
          <w:szCs w:val="22"/>
        </w:rPr>
        <w:t xml:space="preserve">Our </w:t>
      </w:r>
      <w:r w:rsidR="00C337FB">
        <w:rPr>
          <w:rFonts w:ascii="Arial" w:hAnsi="Arial" w:cs="Arial"/>
          <w:color w:val="264254"/>
          <w:sz w:val="22"/>
          <w:szCs w:val="22"/>
        </w:rPr>
        <w:t>p</w:t>
      </w:r>
      <w:r w:rsidRPr="00E47164">
        <w:rPr>
          <w:rFonts w:ascii="Arial" w:hAnsi="Arial" w:cs="Arial"/>
          <w:color w:val="264254"/>
          <w:sz w:val="22"/>
          <w:szCs w:val="22"/>
        </w:rPr>
        <w:t xml:space="preserve">rograms seek to partner with organizations whose leadership, staff, and board represent the populations they serve. </w:t>
      </w:r>
    </w:p>
    <w:p w14:paraId="00550E03" w14:textId="549FFFDB" w:rsidR="00C337FB" w:rsidRPr="00C337FB" w:rsidRDefault="00C337FB" w:rsidP="00C337FB">
      <w:pPr>
        <w:pStyle w:val="ListParagraph"/>
        <w:numPr>
          <w:ilvl w:val="0"/>
          <w:numId w:val="10"/>
        </w:numPr>
        <w:tabs>
          <w:tab w:val="left" w:pos="669"/>
        </w:tabs>
        <w:spacing w:line="276" w:lineRule="auto"/>
        <w:ind w:right="10"/>
        <w:rPr>
          <w:rFonts w:ascii="Arial" w:hAnsi="Arial" w:cs="Arial"/>
          <w:sz w:val="21"/>
          <w:szCs w:val="20"/>
        </w:rPr>
      </w:pPr>
      <w:r w:rsidRPr="00C337FB">
        <w:rPr>
          <w:rFonts w:ascii="Arial" w:hAnsi="Arial" w:cs="Arial"/>
          <w:color w:val="254253"/>
          <w:sz w:val="21"/>
          <w:szCs w:val="20"/>
        </w:rPr>
        <w:t>Where</w:t>
      </w:r>
      <w:r w:rsidRPr="00C337FB">
        <w:rPr>
          <w:rFonts w:ascii="Arial" w:hAnsi="Arial" w:cs="Arial"/>
          <w:color w:val="254253"/>
          <w:spacing w:val="-10"/>
          <w:sz w:val="21"/>
          <w:szCs w:val="20"/>
        </w:rPr>
        <w:t xml:space="preserve"> </w:t>
      </w:r>
      <w:r w:rsidRPr="00C337FB">
        <w:rPr>
          <w:rFonts w:ascii="Arial" w:hAnsi="Arial" w:cs="Arial"/>
          <w:color w:val="254253"/>
          <w:sz w:val="21"/>
          <w:szCs w:val="20"/>
        </w:rPr>
        <w:t>possible,</w:t>
      </w:r>
      <w:r w:rsidRPr="00C337FB">
        <w:rPr>
          <w:rFonts w:ascii="Arial" w:hAnsi="Arial" w:cs="Arial"/>
          <w:color w:val="254253"/>
          <w:spacing w:val="-9"/>
          <w:sz w:val="21"/>
          <w:szCs w:val="20"/>
        </w:rPr>
        <w:t xml:space="preserve"> </w:t>
      </w:r>
      <w:r w:rsidRPr="00C337FB">
        <w:rPr>
          <w:rFonts w:ascii="Arial" w:hAnsi="Arial" w:cs="Arial"/>
          <w:color w:val="254253"/>
          <w:sz w:val="21"/>
          <w:szCs w:val="20"/>
        </w:rPr>
        <w:t>please</w:t>
      </w:r>
      <w:r w:rsidRPr="00C337FB">
        <w:rPr>
          <w:rFonts w:ascii="Arial" w:hAnsi="Arial" w:cs="Arial"/>
          <w:color w:val="254253"/>
          <w:spacing w:val="-9"/>
          <w:sz w:val="21"/>
          <w:szCs w:val="20"/>
        </w:rPr>
        <w:t xml:space="preserve"> </w:t>
      </w:r>
      <w:r w:rsidRPr="00C337FB">
        <w:rPr>
          <w:rFonts w:ascii="Arial" w:hAnsi="Arial" w:cs="Arial"/>
          <w:color w:val="254253"/>
          <w:sz w:val="21"/>
          <w:szCs w:val="20"/>
        </w:rPr>
        <w:t>report</w:t>
      </w:r>
      <w:r w:rsidRPr="00C337FB">
        <w:rPr>
          <w:rFonts w:ascii="Arial" w:hAnsi="Arial" w:cs="Arial"/>
          <w:color w:val="254253"/>
          <w:spacing w:val="-9"/>
          <w:sz w:val="21"/>
          <w:szCs w:val="20"/>
        </w:rPr>
        <w:t xml:space="preserve"> </w:t>
      </w:r>
      <w:r w:rsidRPr="00C337FB">
        <w:rPr>
          <w:rFonts w:ascii="Arial" w:hAnsi="Arial" w:cs="Arial"/>
          <w:color w:val="254253"/>
          <w:sz w:val="21"/>
          <w:szCs w:val="20"/>
        </w:rPr>
        <w:t>data</w:t>
      </w:r>
      <w:r w:rsidRPr="00C337FB">
        <w:rPr>
          <w:rFonts w:ascii="Arial" w:hAnsi="Arial" w:cs="Arial"/>
          <w:color w:val="254253"/>
          <w:spacing w:val="-10"/>
          <w:sz w:val="21"/>
          <w:szCs w:val="20"/>
        </w:rPr>
        <w:t xml:space="preserve"> </w:t>
      </w:r>
      <w:r w:rsidRPr="00C337FB">
        <w:rPr>
          <w:rFonts w:ascii="Arial" w:hAnsi="Arial" w:cs="Arial"/>
          <w:color w:val="254253"/>
          <w:sz w:val="21"/>
          <w:szCs w:val="20"/>
        </w:rPr>
        <w:t>for</w:t>
      </w:r>
      <w:r w:rsidRPr="00C337FB">
        <w:rPr>
          <w:rFonts w:ascii="Arial" w:hAnsi="Arial" w:cs="Arial"/>
          <w:color w:val="254253"/>
          <w:spacing w:val="-10"/>
          <w:sz w:val="21"/>
          <w:szCs w:val="20"/>
        </w:rPr>
        <w:t xml:space="preserve"> </w:t>
      </w:r>
      <w:r w:rsidRPr="00C337FB">
        <w:rPr>
          <w:rFonts w:ascii="Arial" w:hAnsi="Arial" w:cs="Arial"/>
          <w:color w:val="254253"/>
          <w:sz w:val="21"/>
          <w:szCs w:val="20"/>
        </w:rPr>
        <w:t>a</w:t>
      </w:r>
      <w:r w:rsidRPr="00C337FB">
        <w:rPr>
          <w:rFonts w:ascii="Arial" w:hAnsi="Arial" w:cs="Arial"/>
          <w:color w:val="254253"/>
          <w:spacing w:val="-10"/>
          <w:sz w:val="21"/>
          <w:szCs w:val="20"/>
        </w:rPr>
        <w:t xml:space="preserve"> </w:t>
      </w:r>
      <w:r w:rsidRPr="00C337FB">
        <w:rPr>
          <w:rFonts w:ascii="Arial" w:hAnsi="Arial" w:cs="Arial"/>
          <w:b/>
          <w:color w:val="254253"/>
          <w:sz w:val="21"/>
          <w:szCs w:val="20"/>
        </w:rPr>
        <w:t>full</w:t>
      </w:r>
      <w:r w:rsidRPr="00C337FB">
        <w:rPr>
          <w:rFonts w:ascii="Arial" w:hAnsi="Arial" w:cs="Arial"/>
          <w:b/>
          <w:color w:val="254253"/>
          <w:spacing w:val="-9"/>
          <w:sz w:val="21"/>
          <w:szCs w:val="20"/>
        </w:rPr>
        <w:t xml:space="preserve"> </w:t>
      </w:r>
      <w:r w:rsidRPr="00C337FB">
        <w:rPr>
          <w:rFonts w:ascii="Arial" w:hAnsi="Arial" w:cs="Arial"/>
          <w:b/>
          <w:color w:val="254253"/>
          <w:sz w:val="21"/>
          <w:szCs w:val="20"/>
        </w:rPr>
        <w:t>12-month</w:t>
      </w:r>
      <w:r w:rsidRPr="00C337FB">
        <w:rPr>
          <w:rFonts w:ascii="Arial" w:hAnsi="Arial" w:cs="Arial"/>
          <w:b/>
          <w:color w:val="254253"/>
          <w:spacing w:val="-9"/>
          <w:sz w:val="21"/>
          <w:szCs w:val="20"/>
        </w:rPr>
        <w:t xml:space="preserve"> </w:t>
      </w:r>
      <w:r w:rsidRPr="00C337FB">
        <w:rPr>
          <w:rFonts w:ascii="Arial" w:hAnsi="Arial" w:cs="Arial"/>
          <w:b/>
          <w:color w:val="254253"/>
          <w:sz w:val="21"/>
          <w:szCs w:val="20"/>
        </w:rPr>
        <w:t>period</w:t>
      </w:r>
      <w:r w:rsidRPr="00C337FB">
        <w:rPr>
          <w:rFonts w:ascii="Arial" w:hAnsi="Arial" w:cs="Arial"/>
          <w:b/>
          <w:color w:val="254253"/>
          <w:spacing w:val="-9"/>
          <w:sz w:val="21"/>
          <w:szCs w:val="20"/>
        </w:rPr>
        <w:t xml:space="preserve"> </w:t>
      </w:r>
      <w:r w:rsidRPr="00C337FB">
        <w:rPr>
          <w:rFonts w:ascii="Arial" w:hAnsi="Arial" w:cs="Arial"/>
          <w:b/>
          <w:color w:val="254253"/>
          <w:sz w:val="21"/>
          <w:szCs w:val="20"/>
        </w:rPr>
        <w:t>using</w:t>
      </w:r>
      <w:r w:rsidRPr="00C337FB">
        <w:rPr>
          <w:rFonts w:ascii="Arial" w:hAnsi="Arial" w:cs="Arial"/>
          <w:b/>
          <w:color w:val="254253"/>
          <w:spacing w:val="-9"/>
          <w:sz w:val="21"/>
          <w:szCs w:val="20"/>
        </w:rPr>
        <w:t xml:space="preserve"> </w:t>
      </w:r>
      <w:r w:rsidRPr="00C337FB">
        <w:rPr>
          <w:rFonts w:ascii="Arial" w:hAnsi="Arial" w:cs="Arial"/>
          <w:b/>
          <w:color w:val="254253"/>
          <w:sz w:val="21"/>
          <w:szCs w:val="20"/>
        </w:rPr>
        <w:t>the</w:t>
      </w:r>
      <w:r w:rsidRPr="00C337FB">
        <w:rPr>
          <w:rFonts w:ascii="Arial" w:hAnsi="Arial" w:cs="Arial"/>
          <w:b/>
          <w:color w:val="254253"/>
          <w:spacing w:val="-9"/>
          <w:sz w:val="21"/>
          <w:szCs w:val="20"/>
        </w:rPr>
        <w:t xml:space="preserve"> </w:t>
      </w:r>
      <w:r w:rsidRPr="00C337FB">
        <w:rPr>
          <w:rFonts w:ascii="Arial" w:hAnsi="Arial" w:cs="Arial"/>
          <w:b/>
          <w:color w:val="254253"/>
          <w:sz w:val="21"/>
          <w:szCs w:val="20"/>
        </w:rPr>
        <w:t>most</w:t>
      </w:r>
      <w:r w:rsidRPr="00C337FB">
        <w:rPr>
          <w:rFonts w:ascii="Arial" w:hAnsi="Arial" w:cs="Arial"/>
          <w:b/>
          <w:color w:val="254253"/>
          <w:spacing w:val="-9"/>
          <w:sz w:val="21"/>
          <w:szCs w:val="20"/>
        </w:rPr>
        <w:t xml:space="preserve"> </w:t>
      </w:r>
      <w:r w:rsidRPr="00C337FB">
        <w:rPr>
          <w:rFonts w:ascii="Arial" w:hAnsi="Arial" w:cs="Arial"/>
          <w:b/>
          <w:color w:val="254253"/>
          <w:sz w:val="21"/>
          <w:szCs w:val="20"/>
        </w:rPr>
        <w:t>recent complete year for which data is available</w:t>
      </w:r>
      <w:r w:rsidRPr="00C337FB">
        <w:rPr>
          <w:rFonts w:ascii="Arial" w:hAnsi="Arial" w:cs="Arial"/>
          <w:color w:val="254253"/>
          <w:sz w:val="21"/>
          <w:szCs w:val="20"/>
        </w:rPr>
        <w:t>.</w:t>
      </w:r>
    </w:p>
    <w:p w14:paraId="5A073931" w14:textId="1367B732" w:rsidR="00C337FB" w:rsidRPr="00C337FB" w:rsidRDefault="00C337FB" w:rsidP="00C337FB">
      <w:pPr>
        <w:pStyle w:val="ListParagraph"/>
        <w:numPr>
          <w:ilvl w:val="0"/>
          <w:numId w:val="10"/>
        </w:numPr>
        <w:tabs>
          <w:tab w:val="left" w:pos="669"/>
        </w:tabs>
        <w:spacing w:line="276" w:lineRule="auto"/>
        <w:ind w:right="10"/>
        <w:rPr>
          <w:rFonts w:ascii="Arial" w:hAnsi="Arial" w:cs="Arial"/>
          <w:sz w:val="21"/>
          <w:szCs w:val="20"/>
        </w:rPr>
      </w:pPr>
      <w:r w:rsidRPr="00C337FB">
        <w:rPr>
          <w:rFonts w:ascii="Arial" w:hAnsi="Arial" w:cs="Arial"/>
          <w:color w:val="254253"/>
          <w:sz w:val="21"/>
          <w:szCs w:val="20"/>
        </w:rPr>
        <w:t>Please</w:t>
      </w:r>
      <w:r w:rsidRPr="00C337FB">
        <w:rPr>
          <w:rFonts w:ascii="Arial" w:hAnsi="Arial" w:cs="Arial"/>
          <w:color w:val="254253"/>
          <w:spacing w:val="-5"/>
          <w:sz w:val="21"/>
          <w:szCs w:val="20"/>
        </w:rPr>
        <w:t xml:space="preserve"> </w:t>
      </w:r>
      <w:r w:rsidRPr="00C337FB">
        <w:rPr>
          <w:rFonts w:ascii="Arial" w:hAnsi="Arial" w:cs="Arial"/>
          <w:color w:val="254253"/>
          <w:sz w:val="21"/>
          <w:szCs w:val="20"/>
        </w:rPr>
        <w:t>fill</w:t>
      </w:r>
      <w:r w:rsidRPr="00C337FB">
        <w:rPr>
          <w:rFonts w:ascii="Arial" w:hAnsi="Arial" w:cs="Arial"/>
          <w:color w:val="254253"/>
          <w:spacing w:val="-5"/>
          <w:sz w:val="21"/>
          <w:szCs w:val="20"/>
        </w:rPr>
        <w:t xml:space="preserve"> </w:t>
      </w:r>
      <w:r w:rsidRPr="00C337FB">
        <w:rPr>
          <w:rFonts w:ascii="Arial" w:hAnsi="Arial" w:cs="Arial"/>
          <w:color w:val="254253"/>
          <w:sz w:val="21"/>
          <w:szCs w:val="20"/>
        </w:rPr>
        <w:t>out</w:t>
      </w:r>
      <w:r w:rsidRPr="00C337FB">
        <w:rPr>
          <w:rFonts w:ascii="Arial" w:hAnsi="Arial" w:cs="Arial"/>
          <w:color w:val="254253"/>
          <w:spacing w:val="-4"/>
          <w:sz w:val="21"/>
          <w:szCs w:val="20"/>
        </w:rPr>
        <w:t xml:space="preserve"> </w:t>
      </w:r>
      <w:r w:rsidRPr="00C337FB">
        <w:rPr>
          <w:rFonts w:ascii="Arial" w:hAnsi="Arial" w:cs="Arial"/>
          <w:color w:val="254253"/>
          <w:sz w:val="21"/>
          <w:szCs w:val="20"/>
        </w:rPr>
        <w:t>this</w:t>
      </w:r>
      <w:r w:rsidRPr="00C337FB">
        <w:rPr>
          <w:rFonts w:ascii="Arial" w:hAnsi="Arial" w:cs="Arial"/>
          <w:color w:val="254253"/>
          <w:spacing w:val="-5"/>
          <w:sz w:val="21"/>
          <w:szCs w:val="20"/>
        </w:rPr>
        <w:t xml:space="preserve"> </w:t>
      </w:r>
      <w:r w:rsidRPr="00C337FB">
        <w:rPr>
          <w:rFonts w:ascii="Arial" w:hAnsi="Arial" w:cs="Arial"/>
          <w:color w:val="254253"/>
          <w:sz w:val="21"/>
          <w:szCs w:val="20"/>
        </w:rPr>
        <w:t>section</w:t>
      </w:r>
      <w:r w:rsidRPr="00C337FB">
        <w:rPr>
          <w:rFonts w:ascii="Arial" w:hAnsi="Arial" w:cs="Arial"/>
          <w:color w:val="254253"/>
          <w:spacing w:val="-5"/>
          <w:sz w:val="21"/>
          <w:szCs w:val="20"/>
        </w:rPr>
        <w:t xml:space="preserve"> </w:t>
      </w:r>
      <w:r w:rsidRPr="00C337FB">
        <w:rPr>
          <w:rFonts w:ascii="Arial" w:hAnsi="Arial" w:cs="Arial"/>
          <w:color w:val="254253"/>
          <w:sz w:val="21"/>
          <w:szCs w:val="20"/>
        </w:rPr>
        <w:t>to</w:t>
      </w:r>
      <w:r w:rsidRPr="00C337FB">
        <w:rPr>
          <w:rFonts w:ascii="Arial" w:hAnsi="Arial" w:cs="Arial"/>
          <w:color w:val="254253"/>
          <w:spacing w:val="-5"/>
          <w:sz w:val="21"/>
          <w:szCs w:val="20"/>
        </w:rPr>
        <w:t xml:space="preserve"> </w:t>
      </w:r>
      <w:r w:rsidRPr="00C337FB">
        <w:rPr>
          <w:rFonts w:ascii="Arial" w:hAnsi="Arial" w:cs="Arial"/>
          <w:color w:val="254253"/>
          <w:sz w:val="21"/>
          <w:szCs w:val="20"/>
        </w:rPr>
        <w:t>the</w:t>
      </w:r>
      <w:r w:rsidRPr="00C337FB">
        <w:rPr>
          <w:rFonts w:ascii="Arial" w:hAnsi="Arial" w:cs="Arial"/>
          <w:color w:val="254253"/>
          <w:spacing w:val="-4"/>
          <w:sz w:val="21"/>
          <w:szCs w:val="20"/>
        </w:rPr>
        <w:t xml:space="preserve"> </w:t>
      </w:r>
      <w:r w:rsidRPr="00C337FB">
        <w:rPr>
          <w:rFonts w:ascii="Arial" w:hAnsi="Arial" w:cs="Arial"/>
          <w:color w:val="254253"/>
          <w:sz w:val="21"/>
          <w:szCs w:val="20"/>
        </w:rPr>
        <w:t>best</w:t>
      </w:r>
      <w:r w:rsidRPr="00C337FB">
        <w:rPr>
          <w:rFonts w:ascii="Arial" w:hAnsi="Arial" w:cs="Arial"/>
          <w:color w:val="254253"/>
          <w:spacing w:val="-5"/>
          <w:sz w:val="21"/>
          <w:szCs w:val="20"/>
        </w:rPr>
        <w:t xml:space="preserve"> </w:t>
      </w:r>
      <w:r w:rsidRPr="00C337FB">
        <w:rPr>
          <w:rFonts w:ascii="Arial" w:hAnsi="Arial" w:cs="Arial"/>
          <w:color w:val="254253"/>
          <w:sz w:val="21"/>
          <w:szCs w:val="20"/>
        </w:rPr>
        <w:t>of</w:t>
      </w:r>
      <w:r w:rsidRPr="00C337FB">
        <w:rPr>
          <w:rFonts w:ascii="Arial" w:hAnsi="Arial" w:cs="Arial"/>
          <w:color w:val="254253"/>
          <w:spacing w:val="-5"/>
          <w:sz w:val="21"/>
          <w:szCs w:val="20"/>
        </w:rPr>
        <w:t xml:space="preserve"> </w:t>
      </w:r>
      <w:r w:rsidRPr="00C337FB">
        <w:rPr>
          <w:rFonts w:ascii="Arial" w:hAnsi="Arial" w:cs="Arial"/>
          <w:color w:val="254253"/>
          <w:sz w:val="21"/>
          <w:szCs w:val="20"/>
        </w:rPr>
        <w:t>your</w:t>
      </w:r>
      <w:r w:rsidRPr="00C337FB">
        <w:rPr>
          <w:rFonts w:ascii="Arial" w:hAnsi="Arial" w:cs="Arial"/>
          <w:color w:val="254253"/>
          <w:spacing w:val="-6"/>
          <w:sz w:val="21"/>
          <w:szCs w:val="20"/>
        </w:rPr>
        <w:t xml:space="preserve"> </w:t>
      </w:r>
      <w:r w:rsidRPr="00C337FB">
        <w:rPr>
          <w:rFonts w:ascii="Arial" w:hAnsi="Arial" w:cs="Arial"/>
          <w:color w:val="254253"/>
          <w:sz w:val="21"/>
          <w:szCs w:val="20"/>
        </w:rPr>
        <w:t>ability;</w:t>
      </w:r>
      <w:r w:rsidRPr="00C337FB">
        <w:rPr>
          <w:rFonts w:ascii="Arial" w:hAnsi="Arial" w:cs="Arial"/>
          <w:color w:val="254253"/>
          <w:spacing w:val="-5"/>
          <w:sz w:val="21"/>
          <w:szCs w:val="20"/>
        </w:rPr>
        <w:t xml:space="preserve"> </w:t>
      </w:r>
      <w:r w:rsidRPr="00C337FB">
        <w:rPr>
          <w:rFonts w:ascii="Arial" w:hAnsi="Arial" w:cs="Arial"/>
          <w:b/>
          <w:color w:val="254253"/>
          <w:sz w:val="21"/>
          <w:szCs w:val="20"/>
        </w:rPr>
        <w:t>estimates</w:t>
      </w:r>
      <w:r w:rsidRPr="00C337FB">
        <w:rPr>
          <w:rFonts w:ascii="Arial" w:hAnsi="Arial" w:cs="Arial"/>
          <w:b/>
          <w:color w:val="254253"/>
          <w:spacing w:val="-5"/>
          <w:sz w:val="21"/>
          <w:szCs w:val="20"/>
        </w:rPr>
        <w:t xml:space="preserve"> </w:t>
      </w:r>
      <w:r w:rsidRPr="00C337FB">
        <w:rPr>
          <w:rFonts w:ascii="Arial" w:hAnsi="Arial" w:cs="Arial"/>
          <w:b/>
          <w:color w:val="254253"/>
          <w:sz w:val="21"/>
          <w:szCs w:val="20"/>
        </w:rPr>
        <w:t>are</w:t>
      </w:r>
      <w:r w:rsidRPr="00C337FB">
        <w:rPr>
          <w:rFonts w:ascii="Arial" w:hAnsi="Arial" w:cs="Arial"/>
          <w:b/>
          <w:color w:val="254253"/>
          <w:spacing w:val="-5"/>
          <w:sz w:val="21"/>
          <w:szCs w:val="20"/>
        </w:rPr>
        <w:t xml:space="preserve"> </w:t>
      </w:r>
      <w:r w:rsidRPr="00C337FB">
        <w:rPr>
          <w:rFonts w:ascii="Arial" w:hAnsi="Arial" w:cs="Arial"/>
          <w:b/>
          <w:color w:val="254253"/>
          <w:spacing w:val="-2"/>
          <w:sz w:val="21"/>
          <w:szCs w:val="20"/>
        </w:rPr>
        <w:t>acceptable</w:t>
      </w:r>
      <w:r w:rsidRPr="00C337FB">
        <w:rPr>
          <w:rFonts w:ascii="Arial" w:hAnsi="Arial" w:cs="Arial"/>
          <w:color w:val="254253"/>
          <w:spacing w:val="-2"/>
          <w:sz w:val="21"/>
          <w:szCs w:val="20"/>
        </w:rPr>
        <w:t>.</w:t>
      </w:r>
    </w:p>
    <w:p w14:paraId="55E57052" w14:textId="6C23B023" w:rsidR="0098479E" w:rsidRPr="0098479E" w:rsidRDefault="00C337FB" w:rsidP="0098479E">
      <w:pPr>
        <w:pStyle w:val="ListParagraph"/>
        <w:numPr>
          <w:ilvl w:val="0"/>
          <w:numId w:val="10"/>
        </w:numPr>
        <w:tabs>
          <w:tab w:val="left" w:pos="669"/>
        </w:tabs>
        <w:spacing w:line="276" w:lineRule="auto"/>
        <w:ind w:right="10"/>
        <w:rPr>
          <w:rFonts w:ascii="Arial" w:hAnsi="Arial" w:cs="Arial"/>
          <w:b/>
          <w:sz w:val="21"/>
          <w:szCs w:val="20"/>
        </w:rPr>
      </w:pPr>
      <w:r w:rsidRPr="00C337FB">
        <w:rPr>
          <w:rFonts w:ascii="Arial" w:hAnsi="Arial" w:cs="Arial"/>
          <w:color w:val="254253"/>
          <w:sz w:val="21"/>
          <w:szCs w:val="20"/>
        </w:rPr>
        <w:t>Note</w:t>
      </w:r>
      <w:r w:rsidRPr="00C337FB">
        <w:rPr>
          <w:rFonts w:ascii="Arial" w:hAnsi="Arial" w:cs="Arial"/>
          <w:color w:val="254253"/>
          <w:spacing w:val="-8"/>
          <w:sz w:val="21"/>
          <w:szCs w:val="20"/>
        </w:rPr>
        <w:t xml:space="preserve"> </w:t>
      </w:r>
      <w:r w:rsidRPr="00C337FB">
        <w:rPr>
          <w:rFonts w:ascii="Arial" w:hAnsi="Arial" w:cs="Arial"/>
          <w:color w:val="254253"/>
          <w:sz w:val="21"/>
          <w:szCs w:val="20"/>
        </w:rPr>
        <w:t>that</w:t>
      </w:r>
      <w:r w:rsidRPr="00C337FB">
        <w:rPr>
          <w:rFonts w:ascii="Arial" w:hAnsi="Arial" w:cs="Arial"/>
          <w:color w:val="254253"/>
          <w:spacing w:val="-8"/>
          <w:sz w:val="21"/>
          <w:szCs w:val="20"/>
        </w:rPr>
        <w:t xml:space="preserve"> </w:t>
      </w:r>
      <w:r w:rsidRPr="00C337FB">
        <w:rPr>
          <w:rFonts w:ascii="Arial" w:hAnsi="Arial" w:cs="Arial"/>
          <w:color w:val="254253"/>
          <w:sz w:val="21"/>
          <w:szCs w:val="20"/>
        </w:rPr>
        <w:t>all</w:t>
      </w:r>
      <w:r w:rsidRPr="00C337FB">
        <w:rPr>
          <w:rFonts w:ascii="Arial" w:hAnsi="Arial" w:cs="Arial"/>
          <w:color w:val="254253"/>
          <w:spacing w:val="-9"/>
          <w:sz w:val="21"/>
          <w:szCs w:val="20"/>
        </w:rPr>
        <w:t xml:space="preserve"> </w:t>
      </w:r>
      <w:r w:rsidRPr="00C337FB">
        <w:rPr>
          <w:rFonts w:ascii="Arial" w:hAnsi="Arial" w:cs="Arial"/>
          <w:color w:val="254253"/>
          <w:sz w:val="21"/>
          <w:szCs w:val="20"/>
        </w:rPr>
        <w:t>rows</w:t>
      </w:r>
      <w:r w:rsidRPr="00C337FB">
        <w:rPr>
          <w:rFonts w:ascii="Arial" w:hAnsi="Arial" w:cs="Arial"/>
          <w:color w:val="254253"/>
          <w:spacing w:val="-9"/>
          <w:sz w:val="21"/>
          <w:szCs w:val="20"/>
        </w:rPr>
        <w:t xml:space="preserve"> </w:t>
      </w:r>
      <w:r w:rsidRPr="00C337FB">
        <w:rPr>
          <w:rFonts w:ascii="Arial" w:hAnsi="Arial" w:cs="Arial"/>
          <w:color w:val="254253"/>
          <w:sz w:val="21"/>
          <w:szCs w:val="20"/>
        </w:rPr>
        <w:t>must</w:t>
      </w:r>
      <w:r w:rsidRPr="00C337FB">
        <w:rPr>
          <w:rFonts w:ascii="Arial" w:hAnsi="Arial" w:cs="Arial"/>
          <w:color w:val="254253"/>
          <w:spacing w:val="-8"/>
          <w:sz w:val="21"/>
          <w:szCs w:val="20"/>
        </w:rPr>
        <w:t xml:space="preserve"> </w:t>
      </w:r>
      <w:r w:rsidRPr="00C337FB">
        <w:rPr>
          <w:rFonts w:ascii="Arial" w:hAnsi="Arial" w:cs="Arial"/>
          <w:color w:val="254253"/>
          <w:sz w:val="21"/>
          <w:szCs w:val="20"/>
        </w:rPr>
        <w:t>be</w:t>
      </w:r>
      <w:r w:rsidRPr="00C337FB">
        <w:rPr>
          <w:rFonts w:ascii="Arial" w:hAnsi="Arial" w:cs="Arial"/>
          <w:color w:val="254253"/>
          <w:spacing w:val="-8"/>
          <w:sz w:val="21"/>
          <w:szCs w:val="20"/>
        </w:rPr>
        <w:t xml:space="preserve"> </w:t>
      </w:r>
      <w:r w:rsidRPr="00C337FB">
        <w:rPr>
          <w:rFonts w:ascii="Arial" w:hAnsi="Arial" w:cs="Arial"/>
          <w:color w:val="254253"/>
          <w:sz w:val="21"/>
          <w:szCs w:val="20"/>
        </w:rPr>
        <w:t>filled</w:t>
      </w:r>
      <w:r w:rsidRPr="00C337FB">
        <w:rPr>
          <w:rFonts w:ascii="Arial" w:hAnsi="Arial" w:cs="Arial"/>
          <w:color w:val="254253"/>
          <w:spacing w:val="-8"/>
          <w:sz w:val="21"/>
          <w:szCs w:val="20"/>
        </w:rPr>
        <w:t xml:space="preserve"> </w:t>
      </w:r>
      <w:r w:rsidRPr="00C337FB">
        <w:rPr>
          <w:rFonts w:ascii="Arial" w:hAnsi="Arial" w:cs="Arial"/>
          <w:color w:val="254253"/>
          <w:sz w:val="21"/>
          <w:szCs w:val="20"/>
        </w:rPr>
        <w:t>in;</w:t>
      </w:r>
      <w:r w:rsidRPr="00C337FB">
        <w:rPr>
          <w:rFonts w:ascii="Arial" w:hAnsi="Arial" w:cs="Arial"/>
          <w:color w:val="254253"/>
          <w:spacing w:val="-8"/>
          <w:sz w:val="21"/>
          <w:szCs w:val="20"/>
        </w:rPr>
        <w:t xml:space="preserve"> </w:t>
      </w:r>
      <w:r w:rsidRPr="00C337FB">
        <w:rPr>
          <w:rFonts w:ascii="Arial" w:hAnsi="Arial" w:cs="Arial"/>
          <w:b/>
          <w:color w:val="254253"/>
          <w:sz w:val="21"/>
          <w:szCs w:val="20"/>
        </w:rPr>
        <w:t>if</w:t>
      </w:r>
      <w:r w:rsidRPr="00C337FB">
        <w:rPr>
          <w:rFonts w:ascii="Arial" w:hAnsi="Arial" w:cs="Arial"/>
          <w:b/>
          <w:color w:val="254253"/>
          <w:spacing w:val="-9"/>
          <w:sz w:val="21"/>
          <w:szCs w:val="20"/>
        </w:rPr>
        <w:t xml:space="preserve"> </w:t>
      </w:r>
      <w:r w:rsidRPr="00C337FB">
        <w:rPr>
          <w:rFonts w:ascii="Arial" w:hAnsi="Arial" w:cs="Arial"/>
          <w:b/>
          <w:color w:val="254253"/>
          <w:sz w:val="21"/>
          <w:szCs w:val="20"/>
        </w:rPr>
        <w:t>you</w:t>
      </w:r>
      <w:r w:rsidRPr="00C337FB">
        <w:rPr>
          <w:rFonts w:ascii="Arial" w:hAnsi="Arial" w:cs="Arial"/>
          <w:b/>
          <w:color w:val="254253"/>
          <w:spacing w:val="-9"/>
          <w:sz w:val="21"/>
          <w:szCs w:val="20"/>
        </w:rPr>
        <w:t xml:space="preserve"> </w:t>
      </w:r>
      <w:r w:rsidRPr="00C337FB">
        <w:rPr>
          <w:rFonts w:ascii="Arial" w:hAnsi="Arial" w:cs="Arial"/>
          <w:b/>
          <w:color w:val="254253"/>
          <w:sz w:val="21"/>
          <w:szCs w:val="20"/>
        </w:rPr>
        <w:t>do</w:t>
      </w:r>
      <w:r w:rsidRPr="00C337FB">
        <w:rPr>
          <w:rFonts w:ascii="Arial" w:hAnsi="Arial" w:cs="Arial"/>
          <w:b/>
          <w:color w:val="254253"/>
          <w:spacing w:val="-9"/>
          <w:sz w:val="21"/>
          <w:szCs w:val="20"/>
        </w:rPr>
        <w:t xml:space="preserve"> </w:t>
      </w:r>
      <w:r w:rsidRPr="00C337FB">
        <w:rPr>
          <w:rFonts w:ascii="Arial" w:hAnsi="Arial" w:cs="Arial"/>
          <w:b/>
          <w:color w:val="254253"/>
          <w:sz w:val="21"/>
          <w:szCs w:val="20"/>
        </w:rPr>
        <w:t>not</w:t>
      </w:r>
      <w:r w:rsidRPr="00C337FB">
        <w:rPr>
          <w:rFonts w:ascii="Arial" w:hAnsi="Arial" w:cs="Arial"/>
          <w:b/>
          <w:color w:val="254253"/>
          <w:spacing w:val="-8"/>
          <w:sz w:val="21"/>
          <w:szCs w:val="20"/>
        </w:rPr>
        <w:t xml:space="preserve"> </w:t>
      </w:r>
      <w:r w:rsidRPr="00C337FB">
        <w:rPr>
          <w:rFonts w:ascii="Arial" w:hAnsi="Arial" w:cs="Arial"/>
          <w:b/>
          <w:color w:val="254253"/>
          <w:sz w:val="21"/>
          <w:szCs w:val="20"/>
        </w:rPr>
        <w:t>have</w:t>
      </w:r>
      <w:r w:rsidRPr="00C337FB">
        <w:rPr>
          <w:rFonts w:ascii="Arial" w:hAnsi="Arial" w:cs="Arial"/>
          <w:b/>
          <w:color w:val="254253"/>
          <w:spacing w:val="-8"/>
          <w:sz w:val="21"/>
          <w:szCs w:val="20"/>
        </w:rPr>
        <w:t xml:space="preserve"> </w:t>
      </w:r>
      <w:r w:rsidRPr="00C337FB">
        <w:rPr>
          <w:rFonts w:ascii="Arial" w:hAnsi="Arial" w:cs="Arial"/>
          <w:b/>
          <w:color w:val="254253"/>
          <w:sz w:val="21"/>
          <w:szCs w:val="20"/>
        </w:rPr>
        <w:t>representation</w:t>
      </w:r>
      <w:r w:rsidRPr="00C337FB">
        <w:rPr>
          <w:rFonts w:ascii="Arial" w:hAnsi="Arial" w:cs="Arial"/>
          <w:b/>
          <w:color w:val="254253"/>
          <w:spacing w:val="-8"/>
          <w:sz w:val="21"/>
          <w:szCs w:val="20"/>
        </w:rPr>
        <w:t xml:space="preserve"> </w:t>
      </w:r>
      <w:r w:rsidRPr="00C337FB">
        <w:rPr>
          <w:rFonts w:ascii="Arial" w:hAnsi="Arial" w:cs="Arial"/>
          <w:b/>
          <w:color w:val="254253"/>
          <w:sz w:val="21"/>
          <w:szCs w:val="20"/>
        </w:rPr>
        <w:t>or</w:t>
      </w:r>
      <w:r w:rsidRPr="00C337FB">
        <w:rPr>
          <w:rFonts w:ascii="Arial" w:hAnsi="Arial" w:cs="Arial"/>
          <w:b/>
          <w:color w:val="254253"/>
          <w:spacing w:val="-8"/>
          <w:sz w:val="21"/>
          <w:szCs w:val="20"/>
        </w:rPr>
        <w:t xml:space="preserve"> </w:t>
      </w:r>
      <w:r w:rsidRPr="00C337FB">
        <w:rPr>
          <w:rFonts w:ascii="Arial" w:hAnsi="Arial" w:cs="Arial"/>
          <w:b/>
          <w:color w:val="254253"/>
          <w:sz w:val="21"/>
          <w:szCs w:val="20"/>
        </w:rPr>
        <w:t>data</w:t>
      </w:r>
      <w:r w:rsidRPr="00C337FB">
        <w:rPr>
          <w:rFonts w:ascii="Arial" w:hAnsi="Arial" w:cs="Arial"/>
          <w:b/>
          <w:color w:val="254253"/>
          <w:spacing w:val="-9"/>
          <w:sz w:val="21"/>
          <w:szCs w:val="20"/>
        </w:rPr>
        <w:t xml:space="preserve"> </w:t>
      </w:r>
      <w:r w:rsidRPr="00C337FB">
        <w:rPr>
          <w:rFonts w:ascii="Arial" w:hAnsi="Arial" w:cs="Arial"/>
          <w:b/>
          <w:color w:val="254253"/>
          <w:sz w:val="21"/>
          <w:szCs w:val="20"/>
        </w:rPr>
        <w:t>for</w:t>
      </w:r>
      <w:r w:rsidRPr="00C337FB">
        <w:rPr>
          <w:rFonts w:ascii="Arial" w:hAnsi="Arial" w:cs="Arial"/>
          <w:b/>
          <w:color w:val="254253"/>
          <w:spacing w:val="-9"/>
          <w:sz w:val="21"/>
          <w:szCs w:val="20"/>
        </w:rPr>
        <w:t xml:space="preserve"> </w:t>
      </w:r>
      <w:r w:rsidRPr="00C337FB">
        <w:rPr>
          <w:rFonts w:ascii="Arial" w:hAnsi="Arial" w:cs="Arial"/>
          <w:b/>
          <w:color w:val="254253"/>
          <w:sz w:val="21"/>
          <w:szCs w:val="20"/>
        </w:rPr>
        <w:t>a demographic, enter "0" for that row.</w:t>
      </w:r>
    </w:p>
    <w:p w14:paraId="3F114C0E" w14:textId="77777777" w:rsidR="0098479E" w:rsidRPr="0098479E" w:rsidRDefault="0098479E" w:rsidP="00C337FB">
      <w:pPr>
        <w:pStyle w:val="Heading3"/>
        <w:spacing w:before="246" w:line="276" w:lineRule="auto"/>
        <w:ind w:left="0" w:right="10"/>
        <w:rPr>
          <w:rFonts w:ascii="Arial" w:hAnsi="Arial" w:cs="Arial"/>
          <w:color w:val="264254"/>
          <w:sz w:val="22"/>
          <w:szCs w:val="22"/>
          <w:u w:val="single"/>
        </w:rPr>
      </w:pPr>
      <w:r w:rsidRPr="0098479E">
        <w:rPr>
          <w:rFonts w:ascii="Arial" w:hAnsi="Arial" w:cs="Arial"/>
          <w:color w:val="264254"/>
          <w:sz w:val="22"/>
          <w:szCs w:val="22"/>
          <w:u w:val="single"/>
        </w:rPr>
        <w:t>PEOPLE SERVED</w:t>
      </w:r>
    </w:p>
    <w:p w14:paraId="14373AAF" w14:textId="65A67CDE" w:rsidR="00C337FB" w:rsidRPr="00E47164" w:rsidRDefault="00C337FB" w:rsidP="0098479E">
      <w:pPr>
        <w:pStyle w:val="Heading3"/>
        <w:spacing w:line="276" w:lineRule="auto"/>
        <w:ind w:left="0" w:right="10"/>
        <w:rPr>
          <w:rFonts w:ascii="Arial" w:hAnsi="Arial" w:cs="Arial"/>
          <w:sz w:val="22"/>
          <w:szCs w:val="22"/>
        </w:rPr>
      </w:pPr>
      <w:r w:rsidRPr="00E47164">
        <w:rPr>
          <w:rFonts w:ascii="Arial" w:hAnsi="Arial" w:cs="Arial"/>
          <w:color w:val="264254"/>
          <w:sz w:val="22"/>
          <w:szCs w:val="22"/>
        </w:rPr>
        <w:t xml:space="preserve">People Served Demographics – </w:t>
      </w:r>
      <w:r>
        <w:rPr>
          <w:rFonts w:ascii="Arial" w:hAnsi="Arial" w:cs="Arial"/>
          <w:color w:val="264254"/>
          <w:sz w:val="22"/>
          <w:szCs w:val="22"/>
        </w:rPr>
        <w:t>Total</w:t>
      </w:r>
      <w:r w:rsidRPr="00E47164">
        <w:rPr>
          <w:rFonts w:ascii="Arial" w:hAnsi="Arial" w:cs="Arial"/>
          <w:color w:val="FF0000"/>
          <w:sz w:val="22"/>
          <w:szCs w:val="22"/>
        </w:rPr>
        <w:t>*</w:t>
      </w:r>
    </w:p>
    <w:p w14:paraId="2D1C2752" w14:textId="77777777" w:rsidR="00C337FB" w:rsidRPr="00C337FB" w:rsidRDefault="00C337FB" w:rsidP="00C337FB">
      <w:pPr>
        <w:pStyle w:val="BodyText"/>
        <w:spacing w:line="276" w:lineRule="auto"/>
        <w:ind w:right="10"/>
        <w:rPr>
          <w:rFonts w:ascii="Arial" w:hAnsi="Arial" w:cs="Arial"/>
          <w:color w:val="264254"/>
          <w:sz w:val="22"/>
          <w:szCs w:val="22"/>
        </w:rPr>
      </w:pPr>
      <w:r w:rsidRPr="00C337FB">
        <w:rPr>
          <w:rFonts w:ascii="Arial" w:hAnsi="Arial" w:cs="Arial"/>
          <w:color w:val="264254"/>
          <w:sz w:val="22"/>
          <w:szCs w:val="22"/>
        </w:rPr>
        <w:t xml:space="preserve">Please enter your </w:t>
      </w:r>
      <w:r w:rsidRPr="00C337FB">
        <w:rPr>
          <w:rFonts w:ascii="Arial" w:hAnsi="Arial" w:cs="Arial"/>
          <w:b/>
          <w:bCs/>
          <w:color w:val="264254"/>
          <w:sz w:val="22"/>
          <w:szCs w:val="22"/>
        </w:rPr>
        <w:t>total number of unique individuals</w:t>
      </w:r>
      <w:r w:rsidRPr="00C337FB">
        <w:rPr>
          <w:rFonts w:ascii="Arial" w:hAnsi="Arial" w:cs="Arial"/>
          <w:color w:val="264254"/>
          <w:sz w:val="22"/>
          <w:szCs w:val="22"/>
        </w:rPr>
        <w:t xml:space="preserve"> served by your organization in the latest full year in which you have the data available. Please note this field is not a percentage.</w:t>
      </w:r>
    </w:p>
    <w:p w14:paraId="29AF317C" w14:textId="2C1D47BC" w:rsidR="00C337FB" w:rsidRPr="00C337FB" w:rsidRDefault="00C337FB" w:rsidP="00C337FB">
      <w:pPr>
        <w:pStyle w:val="BodyText"/>
        <w:spacing w:line="276" w:lineRule="auto"/>
        <w:ind w:right="10"/>
        <w:rPr>
          <w:rFonts w:ascii="Arial" w:hAnsi="Arial" w:cs="Arial"/>
          <w:i/>
          <w:iCs/>
          <w:color w:val="264254"/>
          <w:sz w:val="22"/>
          <w:szCs w:val="22"/>
        </w:rPr>
      </w:pPr>
      <w:r w:rsidRPr="00C337FB">
        <w:rPr>
          <w:rFonts w:ascii="Arial" w:hAnsi="Arial" w:cs="Arial"/>
          <w:i/>
          <w:iCs/>
          <w:color w:val="264254"/>
          <w:sz w:val="22"/>
          <w:szCs w:val="22"/>
        </w:rPr>
        <w:t>Character Limit: 10</w:t>
      </w:r>
    </w:p>
    <w:p w14:paraId="75CE5050" w14:textId="7B580D77" w:rsidR="00C32864" w:rsidRPr="00E47164" w:rsidRDefault="00C32864" w:rsidP="0088268E">
      <w:pPr>
        <w:pStyle w:val="Heading3"/>
        <w:spacing w:before="246" w:line="276" w:lineRule="auto"/>
        <w:ind w:left="0" w:right="10"/>
        <w:rPr>
          <w:rFonts w:ascii="Arial" w:hAnsi="Arial" w:cs="Arial"/>
          <w:sz w:val="22"/>
          <w:szCs w:val="22"/>
        </w:rPr>
      </w:pPr>
      <w:r w:rsidRPr="00E47164">
        <w:rPr>
          <w:rFonts w:ascii="Arial" w:hAnsi="Arial" w:cs="Arial"/>
          <w:color w:val="264254"/>
          <w:sz w:val="22"/>
          <w:szCs w:val="22"/>
        </w:rPr>
        <w:t>People Served Demographics – Income</w:t>
      </w:r>
      <w:r w:rsidRPr="00E47164">
        <w:rPr>
          <w:rFonts w:ascii="Arial" w:hAnsi="Arial" w:cs="Arial"/>
          <w:color w:val="FF0000"/>
          <w:sz w:val="22"/>
          <w:szCs w:val="22"/>
        </w:rPr>
        <w:t>*</w:t>
      </w:r>
    </w:p>
    <w:p w14:paraId="149EB640" w14:textId="77777777" w:rsidR="00C337FB" w:rsidRPr="00C337FB" w:rsidRDefault="00C337FB" w:rsidP="00C337FB">
      <w:pPr>
        <w:pStyle w:val="BodyText"/>
        <w:spacing w:line="276" w:lineRule="auto"/>
        <w:ind w:right="459"/>
        <w:rPr>
          <w:rFonts w:ascii="Arial" w:hAnsi="Arial" w:cs="Arial"/>
          <w:color w:val="264254"/>
          <w:sz w:val="22"/>
          <w:szCs w:val="22"/>
        </w:rPr>
      </w:pPr>
      <w:r w:rsidRPr="00C337FB">
        <w:rPr>
          <w:rFonts w:ascii="Arial" w:hAnsi="Arial" w:cs="Arial"/>
          <w:b/>
          <w:color w:val="264254"/>
          <w:sz w:val="22"/>
          <w:szCs w:val="22"/>
          <w:u w:color="EF423D"/>
        </w:rPr>
        <w:t>Percent</w:t>
      </w:r>
      <w:r w:rsidRPr="00C337FB">
        <w:rPr>
          <w:rFonts w:ascii="Arial" w:hAnsi="Arial" w:cs="Arial"/>
          <w:b/>
          <w:color w:val="EF423D"/>
          <w:sz w:val="22"/>
          <w:szCs w:val="22"/>
        </w:rPr>
        <w:t xml:space="preserve"> </w:t>
      </w:r>
      <w:r w:rsidRPr="00C337FB">
        <w:rPr>
          <w:rFonts w:ascii="Arial" w:hAnsi="Arial" w:cs="Arial"/>
          <w:color w:val="264254"/>
          <w:sz w:val="22"/>
          <w:szCs w:val="22"/>
        </w:rPr>
        <w:t>of those your organization served in the latest full year in which you have the data available</w:t>
      </w:r>
      <w:r w:rsidRPr="00C337FB">
        <w:rPr>
          <w:rFonts w:ascii="Arial" w:hAnsi="Arial" w:cs="Arial"/>
          <w:color w:val="264254"/>
          <w:spacing w:val="-3"/>
          <w:sz w:val="22"/>
          <w:szCs w:val="22"/>
        </w:rPr>
        <w:t xml:space="preserve"> </w:t>
      </w:r>
      <w:r w:rsidRPr="00C337FB">
        <w:rPr>
          <w:rFonts w:ascii="Arial" w:hAnsi="Arial" w:cs="Arial"/>
          <w:color w:val="264254"/>
          <w:sz w:val="22"/>
          <w:szCs w:val="22"/>
        </w:rPr>
        <w:t>who</w:t>
      </w:r>
      <w:r w:rsidRPr="00C337FB">
        <w:rPr>
          <w:rFonts w:ascii="Arial" w:hAnsi="Arial" w:cs="Arial"/>
          <w:color w:val="264254"/>
          <w:spacing w:val="-2"/>
          <w:sz w:val="22"/>
          <w:szCs w:val="22"/>
        </w:rPr>
        <w:t xml:space="preserve"> </w:t>
      </w:r>
      <w:r w:rsidRPr="00C337FB">
        <w:rPr>
          <w:rFonts w:ascii="Arial" w:hAnsi="Arial" w:cs="Arial"/>
          <w:color w:val="264254"/>
          <w:sz w:val="22"/>
          <w:szCs w:val="22"/>
        </w:rPr>
        <w:t>are</w:t>
      </w:r>
      <w:r w:rsidRPr="00C337FB">
        <w:rPr>
          <w:rFonts w:ascii="Arial" w:hAnsi="Arial" w:cs="Arial"/>
          <w:color w:val="264254"/>
          <w:spacing w:val="-2"/>
          <w:sz w:val="22"/>
          <w:szCs w:val="22"/>
        </w:rPr>
        <w:t xml:space="preserve"> </w:t>
      </w:r>
      <w:r w:rsidRPr="00C337FB">
        <w:rPr>
          <w:rFonts w:ascii="Arial" w:hAnsi="Arial" w:cs="Arial"/>
          <w:color w:val="264254"/>
          <w:sz w:val="22"/>
          <w:szCs w:val="22"/>
        </w:rPr>
        <w:t>at</w:t>
      </w:r>
      <w:r w:rsidRPr="00C337FB">
        <w:rPr>
          <w:rFonts w:ascii="Arial" w:hAnsi="Arial" w:cs="Arial"/>
          <w:color w:val="264254"/>
          <w:spacing w:val="-2"/>
          <w:sz w:val="22"/>
          <w:szCs w:val="22"/>
        </w:rPr>
        <w:t xml:space="preserve"> </w:t>
      </w:r>
      <w:r w:rsidRPr="00C337FB">
        <w:rPr>
          <w:rFonts w:ascii="Arial" w:hAnsi="Arial" w:cs="Arial"/>
          <w:color w:val="264254"/>
          <w:sz w:val="22"/>
          <w:szCs w:val="22"/>
        </w:rPr>
        <w:t>or</w:t>
      </w:r>
      <w:r w:rsidRPr="00C337FB">
        <w:rPr>
          <w:rFonts w:ascii="Arial" w:hAnsi="Arial" w:cs="Arial"/>
          <w:color w:val="264254"/>
          <w:spacing w:val="-3"/>
          <w:sz w:val="22"/>
          <w:szCs w:val="22"/>
        </w:rPr>
        <w:t xml:space="preserve"> </w:t>
      </w:r>
      <w:r w:rsidRPr="00C337FB">
        <w:rPr>
          <w:rFonts w:ascii="Arial" w:hAnsi="Arial" w:cs="Arial"/>
          <w:color w:val="264254"/>
          <w:sz w:val="22"/>
          <w:szCs w:val="22"/>
        </w:rPr>
        <w:t>below</w:t>
      </w:r>
      <w:r w:rsidRPr="00C337FB">
        <w:rPr>
          <w:rFonts w:ascii="Arial" w:hAnsi="Arial" w:cs="Arial"/>
          <w:color w:val="264254"/>
          <w:spacing w:val="-2"/>
          <w:sz w:val="22"/>
          <w:szCs w:val="22"/>
        </w:rPr>
        <w:t xml:space="preserve"> </w:t>
      </w:r>
      <w:r w:rsidRPr="00C337FB">
        <w:rPr>
          <w:rFonts w:ascii="Arial" w:hAnsi="Arial" w:cs="Arial"/>
          <w:color w:val="264254"/>
          <w:sz w:val="22"/>
          <w:szCs w:val="22"/>
        </w:rPr>
        <w:t>200%</w:t>
      </w:r>
      <w:r w:rsidRPr="00C337FB">
        <w:rPr>
          <w:rFonts w:ascii="Arial" w:hAnsi="Arial" w:cs="Arial"/>
          <w:color w:val="264254"/>
          <w:spacing w:val="-3"/>
          <w:sz w:val="22"/>
          <w:szCs w:val="22"/>
        </w:rPr>
        <w:t xml:space="preserve"> </w:t>
      </w:r>
      <w:r w:rsidRPr="00C337FB">
        <w:rPr>
          <w:rFonts w:ascii="Arial" w:hAnsi="Arial" w:cs="Arial"/>
          <w:color w:val="264254"/>
          <w:sz w:val="22"/>
          <w:szCs w:val="22"/>
        </w:rPr>
        <w:t>of</w:t>
      </w:r>
      <w:r w:rsidRPr="00C337FB">
        <w:rPr>
          <w:rFonts w:ascii="Arial" w:hAnsi="Arial" w:cs="Arial"/>
          <w:color w:val="264254"/>
          <w:spacing w:val="-3"/>
          <w:sz w:val="22"/>
          <w:szCs w:val="22"/>
        </w:rPr>
        <w:t xml:space="preserve"> </w:t>
      </w:r>
      <w:r w:rsidRPr="00C337FB">
        <w:rPr>
          <w:rFonts w:ascii="Arial" w:hAnsi="Arial" w:cs="Arial"/>
          <w:color w:val="264254"/>
          <w:sz w:val="22"/>
          <w:szCs w:val="22"/>
        </w:rPr>
        <w:t>the</w:t>
      </w:r>
      <w:r w:rsidRPr="00C337FB">
        <w:rPr>
          <w:rFonts w:ascii="Arial" w:hAnsi="Arial" w:cs="Arial"/>
          <w:color w:val="264254"/>
          <w:spacing w:val="-2"/>
          <w:sz w:val="22"/>
          <w:szCs w:val="22"/>
        </w:rPr>
        <w:t xml:space="preserve"> </w:t>
      </w:r>
      <w:r w:rsidRPr="00C337FB">
        <w:rPr>
          <w:rFonts w:ascii="Arial" w:hAnsi="Arial" w:cs="Arial"/>
          <w:color w:val="264254"/>
          <w:sz w:val="22"/>
          <w:szCs w:val="22"/>
        </w:rPr>
        <w:t>federal</w:t>
      </w:r>
      <w:r w:rsidRPr="00C337FB">
        <w:rPr>
          <w:rFonts w:ascii="Arial" w:hAnsi="Arial" w:cs="Arial"/>
          <w:color w:val="264254"/>
          <w:spacing w:val="-2"/>
          <w:sz w:val="22"/>
          <w:szCs w:val="22"/>
        </w:rPr>
        <w:t xml:space="preserve"> </w:t>
      </w:r>
      <w:r w:rsidRPr="00C337FB">
        <w:rPr>
          <w:rFonts w:ascii="Arial" w:hAnsi="Arial" w:cs="Arial"/>
          <w:color w:val="264254"/>
          <w:sz w:val="22"/>
          <w:szCs w:val="22"/>
        </w:rPr>
        <w:t>poverty</w:t>
      </w:r>
      <w:r w:rsidRPr="00C337FB">
        <w:rPr>
          <w:rFonts w:ascii="Arial" w:hAnsi="Arial" w:cs="Arial"/>
          <w:color w:val="264254"/>
          <w:spacing w:val="-2"/>
          <w:sz w:val="22"/>
          <w:szCs w:val="22"/>
        </w:rPr>
        <w:t xml:space="preserve"> </w:t>
      </w:r>
      <w:r w:rsidRPr="00C337FB">
        <w:rPr>
          <w:rFonts w:ascii="Arial" w:hAnsi="Arial" w:cs="Arial"/>
          <w:color w:val="264254"/>
          <w:sz w:val="22"/>
          <w:szCs w:val="22"/>
        </w:rPr>
        <w:t>level.</w:t>
      </w:r>
      <w:r w:rsidRPr="00C337FB">
        <w:rPr>
          <w:rFonts w:ascii="Arial" w:hAnsi="Arial" w:cs="Arial"/>
          <w:color w:val="264254"/>
          <w:spacing w:val="-3"/>
          <w:sz w:val="22"/>
          <w:szCs w:val="22"/>
        </w:rPr>
        <w:t xml:space="preserve"> </w:t>
      </w:r>
      <w:r w:rsidRPr="00C337FB">
        <w:rPr>
          <w:rFonts w:ascii="Arial" w:hAnsi="Arial" w:cs="Arial"/>
          <w:color w:val="264254"/>
          <w:sz w:val="22"/>
          <w:szCs w:val="22"/>
        </w:rPr>
        <w:t>(For</w:t>
      </w:r>
      <w:r w:rsidRPr="00C337FB">
        <w:rPr>
          <w:rFonts w:ascii="Arial" w:hAnsi="Arial" w:cs="Arial"/>
          <w:color w:val="264254"/>
          <w:spacing w:val="-2"/>
          <w:sz w:val="22"/>
          <w:szCs w:val="22"/>
        </w:rPr>
        <w:t xml:space="preserve"> </w:t>
      </w:r>
      <w:r w:rsidRPr="00C337FB">
        <w:rPr>
          <w:rFonts w:ascii="Arial" w:hAnsi="Arial" w:cs="Arial"/>
          <w:color w:val="264254"/>
          <w:sz w:val="22"/>
          <w:szCs w:val="22"/>
        </w:rPr>
        <w:t>a</w:t>
      </w:r>
      <w:r w:rsidRPr="00C337FB">
        <w:rPr>
          <w:rFonts w:ascii="Arial" w:hAnsi="Arial" w:cs="Arial"/>
          <w:color w:val="264254"/>
          <w:spacing w:val="-3"/>
          <w:sz w:val="22"/>
          <w:szCs w:val="22"/>
        </w:rPr>
        <w:t xml:space="preserve"> </w:t>
      </w:r>
      <w:r w:rsidRPr="00C337FB">
        <w:rPr>
          <w:rFonts w:ascii="Arial" w:hAnsi="Arial" w:cs="Arial"/>
          <w:color w:val="264254"/>
          <w:sz w:val="22"/>
          <w:szCs w:val="22"/>
        </w:rPr>
        <w:t>family</w:t>
      </w:r>
      <w:r w:rsidRPr="00C337FB">
        <w:rPr>
          <w:rFonts w:ascii="Arial" w:hAnsi="Arial" w:cs="Arial"/>
          <w:color w:val="264254"/>
          <w:spacing w:val="-2"/>
          <w:sz w:val="22"/>
          <w:szCs w:val="22"/>
        </w:rPr>
        <w:t xml:space="preserve"> </w:t>
      </w:r>
      <w:r w:rsidRPr="00C337FB">
        <w:rPr>
          <w:rFonts w:ascii="Arial" w:hAnsi="Arial" w:cs="Arial"/>
          <w:color w:val="264254"/>
          <w:sz w:val="22"/>
          <w:szCs w:val="22"/>
        </w:rPr>
        <w:t>of</w:t>
      </w:r>
      <w:r w:rsidRPr="00C337FB">
        <w:rPr>
          <w:rFonts w:ascii="Arial" w:hAnsi="Arial" w:cs="Arial"/>
          <w:color w:val="264254"/>
          <w:spacing w:val="-2"/>
          <w:sz w:val="22"/>
          <w:szCs w:val="22"/>
        </w:rPr>
        <w:t xml:space="preserve"> </w:t>
      </w:r>
      <w:r w:rsidRPr="00C337FB">
        <w:rPr>
          <w:rFonts w:ascii="Arial" w:hAnsi="Arial" w:cs="Arial"/>
          <w:color w:val="264254"/>
          <w:sz w:val="22"/>
          <w:szCs w:val="22"/>
        </w:rPr>
        <w:t>4</w:t>
      </w:r>
      <w:r w:rsidRPr="00C337FB">
        <w:rPr>
          <w:rFonts w:ascii="Arial" w:hAnsi="Arial" w:cs="Arial"/>
          <w:color w:val="264254"/>
          <w:spacing w:val="-3"/>
          <w:sz w:val="22"/>
          <w:szCs w:val="22"/>
        </w:rPr>
        <w:t xml:space="preserve"> </w:t>
      </w:r>
      <w:r w:rsidRPr="00C337FB">
        <w:rPr>
          <w:rFonts w:ascii="Arial" w:hAnsi="Arial" w:cs="Arial"/>
          <w:color w:val="264254"/>
          <w:sz w:val="22"/>
          <w:szCs w:val="22"/>
        </w:rPr>
        <w:t>in</w:t>
      </w:r>
      <w:r w:rsidRPr="00C337FB">
        <w:rPr>
          <w:rFonts w:ascii="Arial" w:hAnsi="Arial" w:cs="Arial"/>
          <w:color w:val="264254"/>
          <w:spacing w:val="-3"/>
          <w:sz w:val="22"/>
          <w:szCs w:val="22"/>
        </w:rPr>
        <w:t xml:space="preserve"> </w:t>
      </w:r>
      <w:r w:rsidRPr="00C337FB">
        <w:rPr>
          <w:rFonts w:ascii="Arial" w:hAnsi="Arial" w:cs="Arial"/>
          <w:color w:val="264254"/>
          <w:sz w:val="22"/>
          <w:szCs w:val="22"/>
        </w:rPr>
        <w:t>2026,</w:t>
      </w:r>
      <w:r w:rsidRPr="00C337FB">
        <w:rPr>
          <w:rFonts w:ascii="Arial" w:hAnsi="Arial" w:cs="Arial"/>
          <w:color w:val="264254"/>
          <w:spacing w:val="-3"/>
          <w:sz w:val="22"/>
          <w:szCs w:val="22"/>
        </w:rPr>
        <w:t xml:space="preserve"> </w:t>
      </w:r>
      <w:r w:rsidRPr="00C337FB">
        <w:rPr>
          <w:rFonts w:ascii="Arial" w:hAnsi="Arial" w:cs="Arial"/>
          <w:color w:val="264254"/>
          <w:sz w:val="22"/>
          <w:szCs w:val="22"/>
        </w:rPr>
        <w:t xml:space="preserve">this is an annual income of </w:t>
      </w:r>
      <w:hyperlink r:id="rId16">
        <w:r w:rsidRPr="00C337FB">
          <w:rPr>
            <w:rFonts w:ascii="Arial" w:hAnsi="Arial" w:cs="Arial"/>
            <w:color w:val="00AFBC"/>
            <w:sz w:val="22"/>
            <w:szCs w:val="22"/>
            <w:u w:val="single" w:color="00AFBC"/>
          </w:rPr>
          <w:t>$66,000</w:t>
        </w:r>
      </w:hyperlink>
      <w:r w:rsidRPr="00C337FB">
        <w:rPr>
          <w:rFonts w:ascii="Arial" w:hAnsi="Arial" w:cs="Arial"/>
          <w:color w:val="264254"/>
          <w:sz w:val="22"/>
          <w:szCs w:val="22"/>
        </w:rPr>
        <w:t>).</w:t>
      </w:r>
    </w:p>
    <w:p w14:paraId="27C27DC8" w14:textId="77777777" w:rsidR="00C337FB" w:rsidRPr="00C337FB" w:rsidRDefault="00C337FB" w:rsidP="00C337FB">
      <w:pPr>
        <w:pStyle w:val="BodyText"/>
        <w:spacing w:line="276" w:lineRule="auto"/>
        <w:rPr>
          <w:rFonts w:ascii="Arial" w:hAnsi="Arial" w:cs="Arial"/>
          <w:color w:val="264254"/>
          <w:sz w:val="22"/>
          <w:szCs w:val="22"/>
        </w:rPr>
      </w:pPr>
      <w:r w:rsidRPr="00C337FB">
        <w:rPr>
          <w:rFonts w:ascii="Arial" w:hAnsi="Arial" w:cs="Arial"/>
          <w:color w:val="264254"/>
          <w:sz w:val="22"/>
          <w:szCs w:val="22"/>
        </w:rPr>
        <w:t>Answers</w:t>
      </w:r>
      <w:r w:rsidRPr="00C337FB">
        <w:rPr>
          <w:rFonts w:ascii="Arial" w:hAnsi="Arial" w:cs="Arial"/>
          <w:color w:val="264254"/>
          <w:spacing w:val="-4"/>
          <w:sz w:val="22"/>
          <w:szCs w:val="22"/>
        </w:rPr>
        <w:t xml:space="preserve"> </w:t>
      </w:r>
      <w:r w:rsidRPr="00C337FB">
        <w:rPr>
          <w:rFonts w:ascii="Arial" w:hAnsi="Arial" w:cs="Arial"/>
          <w:color w:val="264254"/>
          <w:sz w:val="22"/>
          <w:szCs w:val="22"/>
        </w:rPr>
        <w:t>must</w:t>
      </w:r>
      <w:r w:rsidRPr="00C337FB">
        <w:rPr>
          <w:rFonts w:ascii="Arial" w:hAnsi="Arial" w:cs="Arial"/>
          <w:color w:val="264254"/>
          <w:spacing w:val="-1"/>
          <w:sz w:val="22"/>
          <w:szCs w:val="22"/>
        </w:rPr>
        <w:t xml:space="preserve"> </w:t>
      </w:r>
      <w:r w:rsidRPr="00C337FB">
        <w:rPr>
          <w:rFonts w:ascii="Arial" w:hAnsi="Arial" w:cs="Arial"/>
          <w:color w:val="264254"/>
          <w:sz w:val="22"/>
          <w:szCs w:val="22"/>
        </w:rPr>
        <w:t>be between</w:t>
      </w:r>
      <w:r w:rsidRPr="00C337FB">
        <w:rPr>
          <w:rFonts w:ascii="Arial" w:hAnsi="Arial" w:cs="Arial"/>
          <w:color w:val="264254"/>
          <w:spacing w:val="-2"/>
          <w:sz w:val="22"/>
          <w:szCs w:val="22"/>
        </w:rPr>
        <w:t xml:space="preserve"> </w:t>
      </w:r>
      <w:r w:rsidRPr="00C337FB">
        <w:rPr>
          <w:rFonts w:ascii="Arial" w:hAnsi="Arial" w:cs="Arial"/>
          <w:color w:val="264254"/>
          <w:sz w:val="22"/>
          <w:szCs w:val="22"/>
        </w:rPr>
        <w:t>0</w:t>
      </w:r>
      <w:r w:rsidRPr="00C337FB">
        <w:rPr>
          <w:rFonts w:ascii="Arial" w:hAnsi="Arial" w:cs="Arial"/>
          <w:color w:val="264254"/>
          <w:spacing w:val="-1"/>
          <w:sz w:val="22"/>
          <w:szCs w:val="22"/>
        </w:rPr>
        <w:t xml:space="preserve"> </w:t>
      </w:r>
      <w:r w:rsidRPr="00C337FB">
        <w:rPr>
          <w:rFonts w:ascii="Arial" w:hAnsi="Arial" w:cs="Arial"/>
          <w:color w:val="264254"/>
          <w:sz w:val="22"/>
          <w:szCs w:val="22"/>
        </w:rPr>
        <w:t>-</w:t>
      </w:r>
      <w:r w:rsidRPr="00C337FB">
        <w:rPr>
          <w:rFonts w:ascii="Arial" w:hAnsi="Arial" w:cs="Arial"/>
          <w:color w:val="264254"/>
          <w:spacing w:val="-1"/>
          <w:sz w:val="22"/>
          <w:szCs w:val="22"/>
        </w:rPr>
        <w:t xml:space="preserve"> </w:t>
      </w:r>
      <w:r w:rsidRPr="00C337FB">
        <w:rPr>
          <w:rFonts w:ascii="Arial" w:hAnsi="Arial" w:cs="Arial"/>
          <w:color w:val="264254"/>
          <w:spacing w:val="-4"/>
          <w:sz w:val="22"/>
          <w:szCs w:val="22"/>
        </w:rPr>
        <w:t>100.</w:t>
      </w:r>
    </w:p>
    <w:p w14:paraId="6B6034E6" w14:textId="77777777" w:rsidR="00C337FB" w:rsidRPr="00C337FB" w:rsidRDefault="00C337FB" w:rsidP="00C337FB">
      <w:pPr>
        <w:spacing w:line="276" w:lineRule="auto"/>
        <w:rPr>
          <w:rFonts w:ascii="Arial" w:hAnsi="Arial" w:cs="Arial"/>
          <w:i/>
          <w:color w:val="264254"/>
        </w:rPr>
      </w:pPr>
      <w:r w:rsidRPr="00C337FB">
        <w:rPr>
          <w:rFonts w:ascii="Arial" w:hAnsi="Arial" w:cs="Arial"/>
          <w:i/>
          <w:color w:val="264254"/>
          <w:spacing w:val="-6"/>
        </w:rPr>
        <w:t>Character</w:t>
      </w:r>
      <w:r w:rsidRPr="00C337FB">
        <w:rPr>
          <w:rFonts w:ascii="Arial" w:hAnsi="Arial" w:cs="Arial"/>
          <w:i/>
          <w:color w:val="264254"/>
          <w:spacing w:val="5"/>
        </w:rPr>
        <w:t xml:space="preserve"> </w:t>
      </w:r>
      <w:r w:rsidRPr="00C337FB">
        <w:rPr>
          <w:rFonts w:ascii="Arial" w:hAnsi="Arial" w:cs="Arial"/>
          <w:i/>
          <w:color w:val="264254"/>
          <w:spacing w:val="-6"/>
        </w:rPr>
        <w:t>Limit:</w:t>
      </w:r>
      <w:r w:rsidRPr="00C337FB">
        <w:rPr>
          <w:rFonts w:ascii="Arial" w:hAnsi="Arial" w:cs="Arial"/>
          <w:i/>
          <w:color w:val="264254"/>
          <w:spacing w:val="5"/>
        </w:rPr>
        <w:t xml:space="preserve"> </w:t>
      </w:r>
      <w:r w:rsidRPr="00C337FB">
        <w:rPr>
          <w:rFonts w:ascii="Arial" w:hAnsi="Arial" w:cs="Arial"/>
          <w:i/>
          <w:color w:val="264254"/>
          <w:spacing w:val="-10"/>
        </w:rPr>
        <w:t>3</w:t>
      </w:r>
    </w:p>
    <w:p w14:paraId="6922ED3F" w14:textId="77777777" w:rsidR="00C32864" w:rsidRPr="00E47164" w:rsidRDefault="00C32864" w:rsidP="0088268E">
      <w:pPr>
        <w:pStyle w:val="BodyText"/>
        <w:spacing w:before="35" w:line="276" w:lineRule="auto"/>
        <w:ind w:right="10"/>
        <w:rPr>
          <w:rFonts w:ascii="Arial" w:hAnsi="Arial" w:cs="Arial"/>
          <w:sz w:val="22"/>
          <w:szCs w:val="22"/>
        </w:rPr>
      </w:pPr>
    </w:p>
    <w:p w14:paraId="6E23ACF9" w14:textId="1E83D8F3" w:rsidR="00632B01" w:rsidRPr="00E47164" w:rsidRDefault="00632B01" w:rsidP="0088268E">
      <w:pPr>
        <w:pStyle w:val="paragraph"/>
        <w:spacing w:before="0" w:beforeAutospacing="0" w:after="0" w:afterAutospacing="0" w:line="276" w:lineRule="auto"/>
        <w:ind w:right="10"/>
        <w:textAlignment w:val="baseline"/>
        <w:rPr>
          <w:rFonts w:ascii="Arial" w:hAnsi="Arial" w:cs="Arial"/>
          <w:b/>
          <w:bCs/>
          <w:sz w:val="22"/>
          <w:szCs w:val="22"/>
        </w:rPr>
      </w:pPr>
      <w:r w:rsidRPr="00E47164">
        <w:rPr>
          <w:rStyle w:val="normaltextrun"/>
          <w:rFonts w:ascii="Arial" w:hAnsi="Arial" w:cs="Arial"/>
          <w:b/>
          <w:bCs/>
          <w:color w:val="264254"/>
          <w:sz w:val="22"/>
          <w:szCs w:val="22"/>
        </w:rPr>
        <w:t xml:space="preserve">People Served Demographics </w:t>
      </w:r>
      <w:r w:rsidR="00925B16" w:rsidRPr="00E47164">
        <w:rPr>
          <w:rFonts w:ascii="Arial" w:hAnsi="Arial" w:cs="Arial"/>
          <w:b/>
          <w:bCs/>
          <w:color w:val="264254"/>
          <w:sz w:val="22"/>
          <w:szCs w:val="22"/>
        </w:rPr>
        <w:t>–</w:t>
      </w:r>
      <w:r w:rsidR="00925B16" w:rsidRPr="00E47164">
        <w:rPr>
          <w:rFonts w:ascii="Arial" w:hAnsi="Arial" w:cs="Arial"/>
          <w:color w:val="264254"/>
          <w:sz w:val="22"/>
          <w:szCs w:val="22"/>
        </w:rPr>
        <w:t xml:space="preserve"> </w:t>
      </w:r>
      <w:r w:rsidRPr="00E47164">
        <w:rPr>
          <w:rStyle w:val="normaltextrun"/>
          <w:rFonts w:ascii="Arial" w:hAnsi="Arial" w:cs="Arial"/>
          <w:b/>
          <w:bCs/>
          <w:color w:val="264254"/>
          <w:sz w:val="22"/>
          <w:szCs w:val="22"/>
        </w:rPr>
        <w:t>Location</w:t>
      </w:r>
      <w:r w:rsidRPr="00E47164">
        <w:rPr>
          <w:rStyle w:val="eop"/>
          <w:rFonts w:ascii="Arial" w:hAnsi="Arial" w:cs="Arial"/>
          <w:b/>
          <w:bCs/>
          <w:color w:val="264254"/>
          <w:sz w:val="22"/>
          <w:szCs w:val="22"/>
        </w:rPr>
        <w:t> </w:t>
      </w:r>
    </w:p>
    <w:p w14:paraId="69AFB115" w14:textId="41470659" w:rsidR="00632B01" w:rsidRPr="00E47164" w:rsidRDefault="00632B01" w:rsidP="0088268E">
      <w:pPr>
        <w:pStyle w:val="paragraph"/>
        <w:spacing w:before="0" w:beforeAutospacing="0" w:after="0" w:afterAutospacing="0" w:line="276" w:lineRule="auto"/>
        <w:ind w:right="10"/>
        <w:textAlignment w:val="baseline"/>
        <w:rPr>
          <w:rFonts w:ascii="Arial" w:hAnsi="Arial" w:cs="Arial"/>
          <w:sz w:val="22"/>
          <w:szCs w:val="22"/>
        </w:rPr>
      </w:pPr>
      <w:r w:rsidRPr="00252B4F">
        <w:rPr>
          <w:rStyle w:val="normaltextrun"/>
          <w:rFonts w:ascii="Arial" w:hAnsi="Arial" w:cs="Arial"/>
          <w:b/>
          <w:bCs/>
          <w:color w:val="264254"/>
          <w:sz w:val="22"/>
          <w:szCs w:val="22"/>
        </w:rPr>
        <w:t>Percent</w:t>
      </w:r>
      <w:r w:rsidRPr="00E47164">
        <w:rPr>
          <w:rStyle w:val="normaltextrun"/>
          <w:rFonts w:ascii="Arial" w:hAnsi="Arial" w:cs="Arial"/>
          <w:color w:val="264254"/>
          <w:sz w:val="22"/>
          <w:szCs w:val="22"/>
        </w:rPr>
        <w:t xml:space="preserve"> of those </w:t>
      </w:r>
      <w:r w:rsidR="00252B4F" w:rsidRPr="00252B4F">
        <w:rPr>
          <w:rFonts w:ascii="Arial" w:hAnsi="Arial" w:cs="Arial"/>
          <w:color w:val="264254"/>
          <w:sz w:val="22"/>
          <w:szCs w:val="22"/>
        </w:rPr>
        <w:t xml:space="preserve">your organization served in the latest full year in which you have the data available who live in each Central Texas county </w:t>
      </w:r>
      <w:r w:rsidRPr="00E47164">
        <w:rPr>
          <w:rStyle w:val="normaltextrun"/>
          <w:rFonts w:ascii="Arial" w:hAnsi="Arial" w:cs="Arial"/>
          <w:color w:val="264254"/>
          <w:sz w:val="22"/>
          <w:szCs w:val="22"/>
        </w:rPr>
        <w:t>(Travis, Burnet, Bastrop, Caldwell, Hays</w:t>
      </w:r>
      <w:r w:rsidR="00B07374" w:rsidRPr="00E47164">
        <w:rPr>
          <w:rStyle w:val="normaltextrun"/>
          <w:rFonts w:ascii="Arial" w:hAnsi="Arial" w:cs="Arial"/>
          <w:color w:val="264254"/>
          <w:sz w:val="22"/>
          <w:szCs w:val="22"/>
        </w:rPr>
        <w:t>,</w:t>
      </w:r>
      <w:r w:rsidRPr="00E47164">
        <w:rPr>
          <w:rStyle w:val="normaltextrun"/>
          <w:rFonts w:ascii="Arial" w:hAnsi="Arial" w:cs="Arial"/>
          <w:color w:val="264254"/>
          <w:sz w:val="22"/>
          <w:szCs w:val="22"/>
        </w:rPr>
        <w:t xml:space="preserve"> and Williamson County). If you do not collect this </w:t>
      </w:r>
      <w:r w:rsidR="00252B4F">
        <w:rPr>
          <w:rStyle w:val="normaltextrun"/>
          <w:rFonts w:ascii="Arial" w:hAnsi="Arial" w:cs="Arial"/>
          <w:color w:val="264254"/>
          <w:sz w:val="22"/>
          <w:szCs w:val="22"/>
        </w:rPr>
        <w:t>data</w:t>
      </w:r>
      <w:r w:rsidRPr="00E47164">
        <w:rPr>
          <w:rStyle w:val="normaltextrun"/>
          <w:rFonts w:ascii="Arial" w:hAnsi="Arial" w:cs="Arial"/>
          <w:color w:val="264254"/>
          <w:sz w:val="22"/>
          <w:szCs w:val="22"/>
        </w:rPr>
        <w:t>, please put your best-estimated percentage.</w:t>
      </w:r>
      <w:r w:rsidRPr="00E47164">
        <w:rPr>
          <w:rStyle w:val="eop"/>
          <w:rFonts w:ascii="Arial" w:hAnsi="Arial" w:cs="Arial"/>
          <w:color w:val="264254"/>
          <w:sz w:val="22"/>
          <w:szCs w:val="22"/>
        </w:rPr>
        <w:t> </w:t>
      </w:r>
    </w:p>
    <w:p w14:paraId="142970BC" w14:textId="77777777" w:rsidR="00632B01" w:rsidRDefault="00632B01" w:rsidP="0088268E">
      <w:pPr>
        <w:pStyle w:val="paragraph"/>
        <w:spacing w:before="0" w:beforeAutospacing="0" w:after="0" w:afterAutospacing="0" w:line="276" w:lineRule="auto"/>
        <w:ind w:right="10"/>
        <w:textAlignment w:val="baseline"/>
        <w:rPr>
          <w:rStyle w:val="eop"/>
          <w:rFonts w:ascii="Arial" w:hAnsi="Arial" w:cs="Arial"/>
          <w:color w:val="264254"/>
          <w:sz w:val="22"/>
          <w:szCs w:val="22"/>
        </w:rPr>
      </w:pPr>
      <w:r w:rsidRPr="00E47164">
        <w:rPr>
          <w:rStyle w:val="eop"/>
          <w:rFonts w:ascii="Arial" w:hAnsi="Arial" w:cs="Arial"/>
          <w:color w:val="264254"/>
          <w:sz w:val="22"/>
          <w:szCs w:val="22"/>
        </w:rPr>
        <w:t> </w:t>
      </w:r>
    </w:p>
    <w:p w14:paraId="5E8B694D" w14:textId="77777777" w:rsidR="00252B4F" w:rsidRPr="00252B4F" w:rsidRDefault="00252B4F" w:rsidP="00252B4F">
      <w:pPr>
        <w:pStyle w:val="ListParagraph"/>
        <w:numPr>
          <w:ilvl w:val="0"/>
          <w:numId w:val="10"/>
        </w:numPr>
        <w:tabs>
          <w:tab w:val="left" w:pos="669"/>
        </w:tabs>
        <w:spacing w:line="276" w:lineRule="auto"/>
        <w:ind w:right="10"/>
        <w:rPr>
          <w:rFonts w:ascii="Arial" w:hAnsi="Arial" w:cs="Arial"/>
          <w:color w:val="264254"/>
        </w:rPr>
      </w:pPr>
      <w:r w:rsidRPr="00252B4F">
        <w:rPr>
          <w:rFonts w:ascii="Arial" w:hAnsi="Arial" w:cs="Arial"/>
          <w:color w:val="264254"/>
        </w:rPr>
        <w:t>If</w:t>
      </w:r>
      <w:r w:rsidRPr="00252B4F">
        <w:rPr>
          <w:rFonts w:ascii="Arial" w:hAnsi="Arial" w:cs="Arial"/>
          <w:color w:val="264254"/>
          <w:spacing w:val="-1"/>
        </w:rPr>
        <w:t xml:space="preserve"> </w:t>
      </w:r>
      <w:r w:rsidRPr="00252B4F">
        <w:rPr>
          <w:rFonts w:ascii="Arial" w:hAnsi="Arial" w:cs="Arial"/>
          <w:color w:val="264254"/>
        </w:rPr>
        <w:t>you</w:t>
      </w:r>
      <w:r w:rsidRPr="00252B4F">
        <w:rPr>
          <w:rFonts w:ascii="Arial" w:hAnsi="Arial" w:cs="Arial"/>
          <w:color w:val="264254"/>
          <w:spacing w:val="-2"/>
        </w:rPr>
        <w:t xml:space="preserve"> </w:t>
      </w:r>
      <w:r w:rsidRPr="00252B4F">
        <w:rPr>
          <w:rFonts w:ascii="Arial" w:hAnsi="Arial" w:cs="Arial"/>
          <w:color w:val="264254"/>
        </w:rPr>
        <w:t>do</w:t>
      </w:r>
      <w:r w:rsidRPr="00252B4F">
        <w:rPr>
          <w:rFonts w:ascii="Arial" w:hAnsi="Arial" w:cs="Arial"/>
          <w:color w:val="264254"/>
          <w:spacing w:val="-1"/>
        </w:rPr>
        <w:t xml:space="preserve"> </w:t>
      </w:r>
      <w:r w:rsidRPr="00252B4F">
        <w:rPr>
          <w:rFonts w:ascii="Arial" w:hAnsi="Arial" w:cs="Arial"/>
          <w:color w:val="264254"/>
        </w:rPr>
        <w:t>not</w:t>
      </w:r>
      <w:r w:rsidRPr="00252B4F">
        <w:rPr>
          <w:rFonts w:ascii="Arial" w:hAnsi="Arial" w:cs="Arial"/>
          <w:color w:val="264254"/>
          <w:spacing w:val="-1"/>
        </w:rPr>
        <w:t xml:space="preserve"> </w:t>
      </w:r>
      <w:r w:rsidRPr="00252B4F">
        <w:rPr>
          <w:rFonts w:ascii="Arial" w:hAnsi="Arial" w:cs="Arial"/>
          <w:color w:val="264254"/>
        </w:rPr>
        <w:t>collect</w:t>
      </w:r>
      <w:r w:rsidRPr="00252B4F">
        <w:rPr>
          <w:rFonts w:ascii="Arial" w:hAnsi="Arial" w:cs="Arial"/>
          <w:color w:val="264254"/>
          <w:spacing w:val="-2"/>
        </w:rPr>
        <w:t xml:space="preserve"> </w:t>
      </w:r>
      <w:r w:rsidRPr="00252B4F">
        <w:rPr>
          <w:rFonts w:ascii="Arial" w:hAnsi="Arial" w:cs="Arial"/>
          <w:color w:val="264254"/>
        </w:rPr>
        <w:t>this</w:t>
      </w:r>
      <w:r w:rsidRPr="00252B4F">
        <w:rPr>
          <w:rFonts w:ascii="Arial" w:hAnsi="Arial" w:cs="Arial"/>
          <w:color w:val="264254"/>
          <w:spacing w:val="-1"/>
        </w:rPr>
        <w:t xml:space="preserve"> </w:t>
      </w:r>
      <w:r w:rsidRPr="00252B4F">
        <w:rPr>
          <w:rFonts w:ascii="Arial" w:hAnsi="Arial" w:cs="Arial"/>
          <w:color w:val="264254"/>
        </w:rPr>
        <w:t>data,</w:t>
      </w:r>
      <w:r w:rsidRPr="00252B4F">
        <w:rPr>
          <w:rFonts w:ascii="Arial" w:hAnsi="Arial" w:cs="Arial"/>
          <w:color w:val="264254"/>
          <w:spacing w:val="-2"/>
        </w:rPr>
        <w:t xml:space="preserve"> </w:t>
      </w:r>
      <w:r w:rsidRPr="00252B4F">
        <w:rPr>
          <w:rFonts w:ascii="Arial" w:hAnsi="Arial" w:cs="Arial"/>
          <w:color w:val="264254"/>
        </w:rPr>
        <w:t>please</w:t>
      </w:r>
      <w:r w:rsidRPr="00252B4F">
        <w:rPr>
          <w:rFonts w:ascii="Arial" w:hAnsi="Arial" w:cs="Arial"/>
          <w:color w:val="264254"/>
          <w:spacing w:val="-1"/>
        </w:rPr>
        <w:t xml:space="preserve"> </w:t>
      </w:r>
      <w:r w:rsidRPr="00252B4F">
        <w:rPr>
          <w:rFonts w:ascii="Arial" w:hAnsi="Arial" w:cs="Arial"/>
          <w:color w:val="264254"/>
        </w:rPr>
        <w:t>put</w:t>
      </w:r>
      <w:r w:rsidRPr="00252B4F">
        <w:rPr>
          <w:rFonts w:ascii="Arial" w:hAnsi="Arial" w:cs="Arial"/>
          <w:color w:val="264254"/>
          <w:spacing w:val="-1"/>
        </w:rPr>
        <w:t xml:space="preserve"> </w:t>
      </w:r>
      <w:r w:rsidRPr="00252B4F">
        <w:rPr>
          <w:rFonts w:ascii="Arial" w:hAnsi="Arial" w:cs="Arial"/>
          <w:color w:val="264254"/>
        </w:rPr>
        <w:t>your</w:t>
      </w:r>
      <w:r w:rsidRPr="00252B4F">
        <w:rPr>
          <w:rFonts w:ascii="Arial" w:hAnsi="Arial" w:cs="Arial"/>
          <w:color w:val="264254"/>
          <w:spacing w:val="-2"/>
        </w:rPr>
        <w:t xml:space="preserve"> </w:t>
      </w:r>
      <w:r w:rsidRPr="00252B4F">
        <w:rPr>
          <w:rFonts w:ascii="Arial" w:hAnsi="Arial" w:cs="Arial"/>
          <w:color w:val="264254"/>
        </w:rPr>
        <w:t>best</w:t>
      </w:r>
      <w:r w:rsidRPr="00252B4F">
        <w:rPr>
          <w:rFonts w:ascii="Arial" w:hAnsi="Arial" w:cs="Arial"/>
          <w:color w:val="264254"/>
          <w:spacing w:val="-1"/>
        </w:rPr>
        <w:t xml:space="preserve"> </w:t>
      </w:r>
      <w:r w:rsidRPr="00252B4F">
        <w:rPr>
          <w:rFonts w:ascii="Arial" w:hAnsi="Arial" w:cs="Arial"/>
          <w:color w:val="264254"/>
          <w:spacing w:val="-2"/>
        </w:rPr>
        <w:t>estimates.</w:t>
      </w:r>
    </w:p>
    <w:p w14:paraId="150382A7" w14:textId="77777777" w:rsidR="00252B4F" w:rsidRPr="00252B4F" w:rsidRDefault="00252B4F" w:rsidP="00252B4F">
      <w:pPr>
        <w:pStyle w:val="ListParagraph"/>
        <w:numPr>
          <w:ilvl w:val="0"/>
          <w:numId w:val="10"/>
        </w:numPr>
        <w:tabs>
          <w:tab w:val="left" w:pos="669"/>
        </w:tabs>
        <w:spacing w:line="276" w:lineRule="auto"/>
        <w:ind w:right="10"/>
        <w:rPr>
          <w:rFonts w:ascii="Arial" w:hAnsi="Arial" w:cs="Arial"/>
          <w:color w:val="264254"/>
        </w:rPr>
      </w:pPr>
      <w:r w:rsidRPr="00252B4F">
        <w:rPr>
          <w:rFonts w:ascii="Arial" w:hAnsi="Arial" w:cs="Arial"/>
          <w:color w:val="264254"/>
        </w:rPr>
        <w:t>Answers</w:t>
      </w:r>
      <w:r w:rsidRPr="00252B4F">
        <w:rPr>
          <w:rFonts w:ascii="Arial" w:hAnsi="Arial" w:cs="Arial"/>
          <w:color w:val="264254"/>
          <w:spacing w:val="-3"/>
        </w:rPr>
        <w:t xml:space="preserve"> </w:t>
      </w:r>
      <w:r w:rsidRPr="00252B4F">
        <w:rPr>
          <w:rFonts w:ascii="Arial" w:hAnsi="Arial" w:cs="Arial"/>
          <w:color w:val="264254"/>
        </w:rPr>
        <w:t>should</w:t>
      </w:r>
      <w:r w:rsidRPr="00252B4F">
        <w:rPr>
          <w:rFonts w:ascii="Arial" w:hAnsi="Arial" w:cs="Arial"/>
          <w:color w:val="264254"/>
          <w:spacing w:val="-4"/>
        </w:rPr>
        <w:t xml:space="preserve"> </w:t>
      </w:r>
      <w:r w:rsidRPr="00252B4F">
        <w:rPr>
          <w:rFonts w:ascii="Arial" w:hAnsi="Arial" w:cs="Arial"/>
          <w:color w:val="264254"/>
        </w:rPr>
        <w:t>be</w:t>
      </w:r>
      <w:r w:rsidRPr="00252B4F">
        <w:rPr>
          <w:rFonts w:ascii="Arial" w:hAnsi="Arial" w:cs="Arial"/>
          <w:color w:val="264254"/>
          <w:spacing w:val="-3"/>
        </w:rPr>
        <w:t xml:space="preserve"> </w:t>
      </w:r>
      <w:r w:rsidRPr="00252B4F">
        <w:rPr>
          <w:rFonts w:ascii="Arial" w:hAnsi="Arial" w:cs="Arial"/>
          <w:color w:val="264254"/>
        </w:rPr>
        <w:t>input</w:t>
      </w:r>
      <w:r w:rsidRPr="00252B4F">
        <w:rPr>
          <w:rFonts w:ascii="Arial" w:hAnsi="Arial" w:cs="Arial"/>
          <w:color w:val="264254"/>
          <w:spacing w:val="-3"/>
        </w:rPr>
        <w:t xml:space="preserve"> </w:t>
      </w:r>
      <w:r w:rsidRPr="00252B4F">
        <w:rPr>
          <w:rFonts w:ascii="Arial" w:hAnsi="Arial" w:cs="Arial"/>
          <w:color w:val="264254"/>
        </w:rPr>
        <w:t>as</w:t>
      </w:r>
      <w:r w:rsidRPr="00252B4F">
        <w:rPr>
          <w:rFonts w:ascii="Arial" w:hAnsi="Arial" w:cs="Arial"/>
          <w:color w:val="264254"/>
          <w:spacing w:val="-5"/>
        </w:rPr>
        <w:t xml:space="preserve"> </w:t>
      </w:r>
      <w:r w:rsidRPr="00252B4F">
        <w:rPr>
          <w:rFonts w:ascii="Arial" w:hAnsi="Arial" w:cs="Arial"/>
          <w:b/>
          <w:color w:val="264254"/>
          <w:u w:val="single" w:color="EF423D"/>
        </w:rPr>
        <w:t>percentages</w:t>
      </w:r>
      <w:r w:rsidRPr="00252B4F">
        <w:rPr>
          <w:rFonts w:ascii="Arial" w:hAnsi="Arial" w:cs="Arial"/>
          <w:color w:val="264254"/>
        </w:rPr>
        <w:t>,</w:t>
      </w:r>
      <w:r w:rsidRPr="00252B4F">
        <w:rPr>
          <w:rFonts w:ascii="Arial" w:hAnsi="Arial" w:cs="Arial"/>
          <w:color w:val="264254"/>
          <w:spacing w:val="-5"/>
        </w:rPr>
        <w:t xml:space="preserve"> </w:t>
      </w:r>
      <w:r w:rsidRPr="00252B4F">
        <w:rPr>
          <w:rFonts w:ascii="Arial" w:hAnsi="Arial" w:cs="Arial"/>
          <w:i/>
          <w:color w:val="264254"/>
        </w:rPr>
        <w:t>not</w:t>
      </w:r>
      <w:r w:rsidRPr="00252B4F">
        <w:rPr>
          <w:rFonts w:ascii="Arial" w:hAnsi="Arial" w:cs="Arial"/>
          <w:i/>
          <w:color w:val="264254"/>
          <w:spacing w:val="-6"/>
        </w:rPr>
        <w:t xml:space="preserve"> </w:t>
      </w:r>
      <w:r w:rsidRPr="00252B4F">
        <w:rPr>
          <w:rFonts w:ascii="Arial" w:hAnsi="Arial" w:cs="Arial"/>
          <w:color w:val="264254"/>
        </w:rPr>
        <w:t>numbers</w:t>
      </w:r>
      <w:r w:rsidRPr="00252B4F">
        <w:rPr>
          <w:rFonts w:ascii="Arial" w:hAnsi="Arial" w:cs="Arial"/>
          <w:color w:val="264254"/>
          <w:spacing w:val="-4"/>
        </w:rPr>
        <w:t xml:space="preserve"> </w:t>
      </w:r>
      <w:r w:rsidRPr="00252B4F">
        <w:rPr>
          <w:rFonts w:ascii="Arial" w:hAnsi="Arial" w:cs="Arial"/>
          <w:color w:val="264254"/>
        </w:rPr>
        <w:t>of</w:t>
      </w:r>
      <w:r w:rsidRPr="00252B4F">
        <w:rPr>
          <w:rFonts w:ascii="Arial" w:hAnsi="Arial" w:cs="Arial"/>
          <w:color w:val="264254"/>
          <w:spacing w:val="-5"/>
        </w:rPr>
        <w:t xml:space="preserve"> </w:t>
      </w:r>
      <w:r w:rsidRPr="00252B4F">
        <w:rPr>
          <w:rFonts w:ascii="Arial" w:hAnsi="Arial" w:cs="Arial"/>
          <w:color w:val="264254"/>
        </w:rPr>
        <w:t>individuals.</w:t>
      </w:r>
      <w:r w:rsidRPr="00252B4F">
        <w:rPr>
          <w:rFonts w:ascii="Arial" w:hAnsi="Arial" w:cs="Arial"/>
          <w:color w:val="264254"/>
          <w:spacing w:val="-3"/>
        </w:rPr>
        <w:t xml:space="preserve"> </w:t>
      </w:r>
      <w:r w:rsidRPr="00252B4F">
        <w:rPr>
          <w:rFonts w:ascii="Arial" w:hAnsi="Arial" w:cs="Arial"/>
          <w:color w:val="264254"/>
        </w:rPr>
        <w:t>Answers</w:t>
      </w:r>
      <w:r w:rsidRPr="00252B4F">
        <w:rPr>
          <w:rFonts w:ascii="Arial" w:hAnsi="Arial" w:cs="Arial"/>
          <w:color w:val="264254"/>
          <w:spacing w:val="-4"/>
        </w:rPr>
        <w:t xml:space="preserve"> </w:t>
      </w:r>
      <w:r w:rsidRPr="00252B4F">
        <w:rPr>
          <w:rFonts w:ascii="Arial" w:hAnsi="Arial" w:cs="Arial"/>
          <w:color w:val="264254"/>
        </w:rPr>
        <w:t>must</w:t>
      </w:r>
      <w:r w:rsidRPr="00252B4F">
        <w:rPr>
          <w:rFonts w:ascii="Arial" w:hAnsi="Arial" w:cs="Arial"/>
          <w:color w:val="264254"/>
          <w:spacing w:val="-4"/>
        </w:rPr>
        <w:t xml:space="preserve"> </w:t>
      </w:r>
      <w:r w:rsidRPr="00252B4F">
        <w:rPr>
          <w:rFonts w:ascii="Arial" w:hAnsi="Arial" w:cs="Arial"/>
          <w:color w:val="264254"/>
        </w:rPr>
        <w:t>be</w:t>
      </w:r>
      <w:r w:rsidRPr="00252B4F">
        <w:rPr>
          <w:rFonts w:ascii="Arial" w:hAnsi="Arial" w:cs="Arial"/>
          <w:color w:val="264254"/>
          <w:spacing w:val="-3"/>
        </w:rPr>
        <w:t xml:space="preserve"> </w:t>
      </w:r>
      <w:r w:rsidRPr="00252B4F">
        <w:rPr>
          <w:rFonts w:ascii="Arial" w:hAnsi="Arial" w:cs="Arial"/>
          <w:color w:val="264254"/>
        </w:rPr>
        <w:t>between</w:t>
      </w:r>
      <w:r w:rsidRPr="00252B4F">
        <w:rPr>
          <w:rFonts w:ascii="Arial" w:hAnsi="Arial" w:cs="Arial"/>
          <w:color w:val="264254"/>
          <w:spacing w:val="-4"/>
        </w:rPr>
        <w:t xml:space="preserve"> </w:t>
      </w:r>
      <w:r w:rsidRPr="00252B4F">
        <w:rPr>
          <w:rFonts w:ascii="Arial" w:hAnsi="Arial" w:cs="Arial"/>
          <w:color w:val="264254"/>
        </w:rPr>
        <w:t>0</w:t>
      </w:r>
      <w:r w:rsidRPr="00252B4F">
        <w:rPr>
          <w:rFonts w:ascii="Arial" w:hAnsi="Arial" w:cs="Arial"/>
          <w:color w:val="264254"/>
          <w:spacing w:val="-3"/>
        </w:rPr>
        <w:t xml:space="preserve"> </w:t>
      </w:r>
      <w:r w:rsidRPr="00252B4F">
        <w:rPr>
          <w:rFonts w:ascii="Arial" w:hAnsi="Arial" w:cs="Arial"/>
          <w:color w:val="264254"/>
        </w:rPr>
        <w:t>-</w:t>
      </w:r>
      <w:r w:rsidRPr="00252B4F">
        <w:rPr>
          <w:rFonts w:ascii="Arial" w:hAnsi="Arial" w:cs="Arial"/>
          <w:color w:val="264254"/>
          <w:spacing w:val="-4"/>
        </w:rPr>
        <w:t xml:space="preserve"> 100.</w:t>
      </w:r>
    </w:p>
    <w:p w14:paraId="07FB547B" w14:textId="13BDF770" w:rsidR="00252B4F" w:rsidRPr="00252B4F" w:rsidRDefault="00252B4F" w:rsidP="00252B4F">
      <w:pPr>
        <w:pStyle w:val="ListParagraph"/>
        <w:numPr>
          <w:ilvl w:val="0"/>
          <w:numId w:val="10"/>
        </w:numPr>
        <w:tabs>
          <w:tab w:val="left" w:pos="669"/>
        </w:tabs>
        <w:spacing w:line="276" w:lineRule="auto"/>
        <w:ind w:right="10"/>
        <w:rPr>
          <w:rFonts w:ascii="Arial" w:hAnsi="Arial" w:cs="Arial"/>
          <w:color w:val="264254"/>
        </w:rPr>
      </w:pPr>
      <w:r w:rsidRPr="00252B4F">
        <w:rPr>
          <w:rFonts w:ascii="Arial" w:hAnsi="Arial" w:cs="Arial"/>
          <w:color w:val="264254"/>
        </w:rPr>
        <w:t>The</w:t>
      </w:r>
      <w:r w:rsidRPr="00252B4F">
        <w:rPr>
          <w:rFonts w:ascii="Arial" w:hAnsi="Arial" w:cs="Arial"/>
          <w:color w:val="264254"/>
          <w:spacing w:val="-1"/>
        </w:rPr>
        <w:t xml:space="preserve"> </w:t>
      </w:r>
      <w:r w:rsidRPr="00252B4F">
        <w:rPr>
          <w:rFonts w:ascii="Arial" w:hAnsi="Arial" w:cs="Arial"/>
          <w:color w:val="264254"/>
        </w:rPr>
        <w:t>"Total"</w:t>
      </w:r>
      <w:r w:rsidRPr="00252B4F">
        <w:rPr>
          <w:rFonts w:ascii="Arial" w:hAnsi="Arial" w:cs="Arial"/>
          <w:color w:val="264254"/>
          <w:spacing w:val="-2"/>
        </w:rPr>
        <w:t xml:space="preserve"> </w:t>
      </w:r>
      <w:r w:rsidRPr="00252B4F">
        <w:rPr>
          <w:rFonts w:ascii="Arial" w:hAnsi="Arial" w:cs="Arial"/>
          <w:color w:val="264254"/>
        </w:rPr>
        <w:t>row</w:t>
      </w:r>
      <w:r w:rsidRPr="00252B4F">
        <w:rPr>
          <w:rFonts w:ascii="Arial" w:hAnsi="Arial" w:cs="Arial"/>
          <w:color w:val="264254"/>
          <w:spacing w:val="-1"/>
        </w:rPr>
        <w:t xml:space="preserve"> </w:t>
      </w:r>
      <w:r w:rsidRPr="00252B4F">
        <w:rPr>
          <w:rFonts w:ascii="Arial" w:hAnsi="Arial" w:cs="Arial"/>
          <w:color w:val="264254"/>
        </w:rPr>
        <w:t>should</w:t>
      </w:r>
      <w:r w:rsidRPr="00252B4F">
        <w:rPr>
          <w:rFonts w:ascii="Arial" w:hAnsi="Arial" w:cs="Arial"/>
          <w:color w:val="264254"/>
          <w:spacing w:val="-2"/>
        </w:rPr>
        <w:t xml:space="preserve"> </w:t>
      </w:r>
      <w:r w:rsidRPr="00252B4F">
        <w:rPr>
          <w:rFonts w:ascii="Arial" w:hAnsi="Arial" w:cs="Arial"/>
          <w:color w:val="264254"/>
        </w:rPr>
        <w:t>equal</w:t>
      </w:r>
      <w:r w:rsidRPr="00252B4F">
        <w:rPr>
          <w:rFonts w:ascii="Arial" w:hAnsi="Arial" w:cs="Arial"/>
          <w:color w:val="264254"/>
          <w:spacing w:val="-1"/>
        </w:rPr>
        <w:t xml:space="preserve"> </w:t>
      </w:r>
      <w:r w:rsidRPr="00252B4F">
        <w:rPr>
          <w:rFonts w:ascii="Arial" w:hAnsi="Arial" w:cs="Arial"/>
          <w:color w:val="264254"/>
        </w:rPr>
        <w:t>100</w:t>
      </w:r>
      <w:r w:rsidRPr="00252B4F">
        <w:rPr>
          <w:rFonts w:ascii="Arial" w:hAnsi="Arial" w:cs="Arial"/>
          <w:color w:val="264254"/>
          <w:spacing w:val="-2"/>
        </w:rPr>
        <w:t xml:space="preserve"> </w:t>
      </w:r>
      <w:r w:rsidRPr="00252B4F">
        <w:rPr>
          <w:rFonts w:ascii="Arial" w:hAnsi="Arial" w:cs="Arial"/>
          <w:color w:val="264254"/>
        </w:rPr>
        <w:t>when</w:t>
      </w:r>
      <w:r w:rsidRPr="00252B4F">
        <w:rPr>
          <w:rFonts w:ascii="Arial" w:hAnsi="Arial" w:cs="Arial"/>
          <w:color w:val="264254"/>
          <w:spacing w:val="-1"/>
        </w:rPr>
        <w:t xml:space="preserve"> </w:t>
      </w:r>
      <w:r w:rsidRPr="00252B4F">
        <w:rPr>
          <w:rFonts w:ascii="Arial" w:hAnsi="Arial" w:cs="Arial"/>
          <w:color w:val="264254"/>
        </w:rPr>
        <w:t>the</w:t>
      </w:r>
      <w:r w:rsidRPr="00252B4F">
        <w:rPr>
          <w:rFonts w:ascii="Arial" w:hAnsi="Arial" w:cs="Arial"/>
          <w:color w:val="264254"/>
          <w:spacing w:val="-2"/>
        </w:rPr>
        <w:t xml:space="preserve"> </w:t>
      </w:r>
      <w:r w:rsidRPr="00252B4F">
        <w:rPr>
          <w:rFonts w:ascii="Arial" w:hAnsi="Arial" w:cs="Arial"/>
          <w:color w:val="264254"/>
        </w:rPr>
        <w:t>table</w:t>
      </w:r>
      <w:r w:rsidRPr="00252B4F">
        <w:rPr>
          <w:rFonts w:ascii="Arial" w:hAnsi="Arial" w:cs="Arial"/>
          <w:color w:val="264254"/>
          <w:spacing w:val="-1"/>
        </w:rPr>
        <w:t xml:space="preserve"> </w:t>
      </w:r>
      <w:r w:rsidRPr="00252B4F">
        <w:rPr>
          <w:rFonts w:ascii="Arial" w:hAnsi="Arial" w:cs="Arial"/>
          <w:color w:val="264254"/>
        </w:rPr>
        <w:t>is</w:t>
      </w:r>
      <w:r w:rsidRPr="00252B4F">
        <w:rPr>
          <w:rFonts w:ascii="Arial" w:hAnsi="Arial" w:cs="Arial"/>
          <w:color w:val="264254"/>
          <w:spacing w:val="-2"/>
        </w:rPr>
        <w:t xml:space="preserve"> completed.</w:t>
      </w:r>
      <w:r>
        <w:rPr>
          <w:rFonts w:ascii="Arial" w:hAnsi="Arial" w:cs="Arial"/>
          <w:color w:val="264254"/>
          <w:spacing w:val="-2"/>
        </w:rPr>
        <w:br/>
      </w:r>
    </w:p>
    <w:tbl>
      <w:tblPr>
        <w:tblW w:w="0" w:type="dxa"/>
        <w:tblInd w:w="390" w:type="dxa"/>
        <w:tblBorders>
          <w:top w:val="single" w:sz="4" w:space="0" w:color="999B9E"/>
          <w:left w:val="single" w:sz="4" w:space="0" w:color="999B9E"/>
          <w:bottom w:val="single" w:sz="4" w:space="0" w:color="999B9E"/>
          <w:right w:val="single" w:sz="4" w:space="0" w:color="999B9E"/>
          <w:insideH w:val="single" w:sz="4" w:space="0" w:color="999B9E"/>
          <w:insideV w:val="single" w:sz="4" w:space="0" w:color="999B9E"/>
        </w:tblBorders>
        <w:tblCellMar>
          <w:left w:w="0" w:type="dxa"/>
          <w:right w:w="0" w:type="dxa"/>
        </w:tblCellMar>
        <w:tblLook w:val="04A0" w:firstRow="1" w:lastRow="0" w:firstColumn="1" w:lastColumn="0" w:noHBand="0" w:noVBand="1"/>
      </w:tblPr>
      <w:tblGrid>
        <w:gridCol w:w="3879"/>
        <w:gridCol w:w="5361"/>
      </w:tblGrid>
      <w:tr w:rsidR="00252B4F" w:rsidRPr="00E47164" w14:paraId="3FB4E4E1" w14:textId="77777777" w:rsidTr="009B656C">
        <w:trPr>
          <w:trHeight w:val="300"/>
        </w:trPr>
        <w:tc>
          <w:tcPr>
            <w:tcW w:w="3900" w:type="dxa"/>
            <w:hideMark/>
          </w:tcPr>
          <w:p w14:paraId="2BA811EF" w14:textId="3C7FBFBD" w:rsidR="00252B4F" w:rsidRPr="00E47164" w:rsidRDefault="00252B4F" w:rsidP="009B656C">
            <w:pPr>
              <w:widowControl/>
              <w:autoSpaceDE/>
              <w:autoSpaceDN/>
              <w:spacing w:line="276" w:lineRule="auto"/>
              <w:ind w:right="10"/>
              <w:textAlignment w:val="baseline"/>
              <w:rPr>
                <w:rFonts w:ascii="Arial" w:eastAsia="Times New Roman" w:hAnsi="Arial" w:cs="Arial"/>
              </w:rPr>
            </w:pPr>
            <w:r>
              <w:rPr>
                <w:rFonts w:ascii="Arial" w:eastAsia="Times New Roman" w:hAnsi="Arial" w:cs="Arial"/>
                <w:b/>
                <w:bCs/>
                <w:color w:val="264254"/>
              </w:rPr>
              <w:t>County</w:t>
            </w:r>
            <w:r w:rsidRPr="00E47164">
              <w:rPr>
                <w:rFonts w:ascii="Arial" w:eastAsia="Times New Roman" w:hAnsi="Arial" w:cs="Arial"/>
                <w:color w:val="264254"/>
              </w:rPr>
              <w:t> </w:t>
            </w:r>
          </w:p>
        </w:tc>
        <w:tc>
          <w:tcPr>
            <w:tcW w:w="5400" w:type="dxa"/>
            <w:hideMark/>
          </w:tcPr>
          <w:p w14:paraId="69C4D88F" w14:textId="67AB2E3B" w:rsidR="00252B4F" w:rsidRPr="00E47164" w:rsidRDefault="00252B4F" w:rsidP="009B656C">
            <w:pPr>
              <w:widowControl/>
              <w:autoSpaceDE/>
              <w:autoSpaceDN/>
              <w:spacing w:line="276" w:lineRule="auto"/>
              <w:ind w:right="10"/>
              <w:textAlignment w:val="baseline"/>
              <w:rPr>
                <w:rFonts w:ascii="Arial" w:eastAsia="Times New Roman" w:hAnsi="Arial" w:cs="Arial"/>
              </w:rPr>
            </w:pPr>
            <w:r>
              <w:rPr>
                <w:rFonts w:ascii="Arial" w:eastAsia="Times New Roman" w:hAnsi="Arial" w:cs="Arial"/>
                <w:b/>
                <w:bCs/>
                <w:color w:val="264254"/>
              </w:rPr>
              <w:t>Percent of People Served in County</w:t>
            </w:r>
          </w:p>
        </w:tc>
      </w:tr>
      <w:tr w:rsidR="00252B4F" w:rsidRPr="00E47164" w14:paraId="3697DEEA" w14:textId="77777777" w:rsidTr="009B656C">
        <w:trPr>
          <w:trHeight w:val="300"/>
        </w:trPr>
        <w:tc>
          <w:tcPr>
            <w:tcW w:w="3900" w:type="dxa"/>
            <w:hideMark/>
          </w:tcPr>
          <w:p w14:paraId="19BD5A0A" w14:textId="6DA0C18E" w:rsidR="00252B4F" w:rsidRPr="00E47164" w:rsidRDefault="00252B4F" w:rsidP="009B656C">
            <w:pPr>
              <w:widowControl/>
              <w:autoSpaceDE/>
              <w:autoSpaceDN/>
              <w:spacing w:line="276" w:lineRule="auto"/>
              <w:ind w:right="10"/>
              <w:textAlignment w:val="baseline"/>
              <w:rPr>
                <w:rFonts w:ascii="Arial" w:eastAsia="Times New Roman" w:hAnsi="Arial" w:cs="Arial"/>
              </w:rPr>
            </w:pPr>
            <w:r>
              <w:rPr>
                <w:rFonts w:ascii="Arial" w:eastAsia="Times New Roman" w:hAnsi="Arial" w:cs="Arial"/>
                <w:color w:val="264254"/>
              </w:rPr>
              <w:t>Travis</w:t>
            </w:r>
            <w:r w:rsidRPr="00E47164">
              <w:rPr>
                <w:rFonts w:ascii="Arial" w:eastAsia="Times New Roman" w:hAnsi="Arial" w:cs="Arial"/>
                <w:color w:val="264254"/>
              </w:rPr>
              <w:t> </w:t>
            </w:r>
          </w:p>
        </w:tc>
        <w:tc>
          <w:tcPr>
            <w:tcW w:w="5400" w:type="dxa"/>
            <w:hideMark/>
          </w:tcPr>
          <w:p w14:paraId="1034045B" w14:textId="77777777" w:rsidR="00252B4F" w:rsidRPr="00E47164" w:rsidRDefault="00252B4F" w:rsidP="009B656C">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 </w:t>
            </w:r>
          </w:p>
        </w:tc>
      </w:tr>
      <w:tr w:rsidR="00252B4F" w:rsidRPr="00E47164" w14:paraId="595F6F81" w14:textId="77777777" w:rsidTr="009B656C">
        <w:trPr>
          <w:trHeight w:val="300"/>
        </w:trPr>
        <w:tc>
          <w:tcPr>
            <w:tcW w:w="3900" w:type="dxa"/>
            <w:hideMark/>
          </w:tcPr>
          <w:p w14:paraId="7B4F9843" w14:textId="7B0A7179" w:rsidR="00252B4F" w:rsidRPr="00E47164" w:rsidRDefault="00252B4F" w:rsidP="009B656C">
            <w:pPr>
              <w:widowControl/>
              <w:autoSpaceDE/>
              <w:autoSpaceDN/>
              <w:spacing w:line="276" w:lineRule="auto"/>
              <w:ind w:right="10"/>
              <w:textAlignment w:val="baseline"/>
              <w:rPr>
                <w:rFonts w:ascii="Arial" w:eastAsia="Times New Roman" w:hAnsi="Arial" w:cs="Arial"/>
              </w:rPr>
            </w:pPr>
            <w:r>
              <w:rPr>
                <w:rFonts w:ascii="Arial" w:eastAsia="Times New Roman" w:hAnsi="Arial" w:cs="Arial"/>
                <w:color w:val="264254"/>
              </w:rPr>
              <w:t>Bastrop</w:t>
            </w:r>
          </w:p>
        </w:tc>
        <w:tc>
          <w:tcPr>
            <w:tcW w:w="5400" w:type="dxa"/>
            <w:hideMark/>
          </w:tcPr>
          <w:p w14:paraId="379139B4" w14:textId="77777777" w:rsidR="00252B4F" w:rsidRPr="00E47164" w:rsidRDefault="00252B4F" w:rsidP="009B656C">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 </w:t>
            </w:r>
          </w:p>
        </w:tc>
      </w:tr>
      <w:tr w:rsidR="00252B4F" w:rsidRPr="00E47164" w14:paraId="03BA99D8" w14:textId="77777777" w:rsidTr="009B656C">
        <w:trPr>
          <w:trHeight w:val="300"/>
        </w:trPr>
        <w:tc>
          <w:tcPr>
            <w:tcW w:w="3900" w:type="dxa"/>
            <w:hideMark/>
          </w:tcPr>
          <w:p w14:paraId="3D457BC9" w14:textId="1A3D4957" w:rsidR="00252B4F" w:rsidRPr="00E47164" w:rsidRDefault="00252B4F" w:rsidP="009B656C">
            <w:pPr>
              <w:widowControl/>
              <w:autoSpaceDE/>
              <w:autoSpaceDN/>
              <w:spacing w:line="276" w:lineRule="auto"/>
              <w:ind w:right="10"/>
              <w:textAlignment w:val="baseline"/>
              <w:rPr>
                <w:rFonts w:ascii="Arial" w:eastAsia="Times New Roman" w:hAnsi="Arial" w:cs="Arial"/>
              </w:rPr>
            </w:pPr>
            <w:r>
              <w:rPr>
                <w:rFonts w:ascii="Arial" w:eastAsia="Times New Roman" w:hAnsi="Arial" w:cs="Arial"/>
                <w:color w:val="264254"/>
              </w:rPr>
              <w:t>Burnet</w:t>
            </w:r>
          </w:p>
        </w:tc>
        <w:tc>
          <w:tcPr>
            <w:tcW w:w="5400" w:type="dxa"/>
            <w:hideMark/>
          </w:tcPr>
          <w:p w14:paraId="2DAA9248" w14:textId="77777777" w:rsidR="00252B4F" w:rsidRPr="00E47164" w:rsidRDefault="00252B4F" w:rsidP="009B656C">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 </w:t>
            </w:r>
          </w:p>
        </w:tc>
      </w:tr>
      <w:tr w:rsidR="00252B4F" w:rsidRPr="00E47164" w14:paraId="26BE930A" w14:textId="77777777" w:rsidTr="009B656C">
        <w:trPr>
          <w:trHeight w:val="300"/>
        </w:trPr>
        <w:tc>
          <w:tcPr>
            <w:tcW w:w="3900" w:type="dxa"/>
            <w:hideMark/>
          </w:tcPr>
          <w:p w14:paraId="28ACA419" w14:textId="37A81A55" w:rsidR="00252B4F" w:rsidRPr="00E47164" w:rsidRDefault="00252B4F" w:rsidP="009B656C">
            <w:pPr>
              <w:widowControl/>
              <w:autoSpaceDE/>
              <w:autoSpaceDN/>
              <w:spacing w:line="276" w:lineRule="auto"/>
              <w:ind w:right="10"/>
              <w:textAlignment w:val="baseline"/>
              <w:rPr>
                <w:rFonts w:ascii="Arial" w:eastAsia="Times New Roman" w:hAnsi="Arial" w:cs="Arial"/>
              </w:rPr>
            </w:pPr>
            <w:r>
              <w:rPr>
                <w:rFonts w:ascii="Arial" w:eastAsia="Times New Roman" w:hAnsi="Arial" w:cs="Arial"/>
                <w:color w:val="264254"/>
              </w:rPr>
              <w:t>Caldwell</w:t>
            </w:r>
          </w:p>
        </w:tc>
        <w:tc>
          <w:tcPr>
            <w:tcW w:w="5400" w:type="dxa"/>
            <w:hideMark/>
          </w:tcPr>
          <w:p w14:paraId="02202881" w14:textId="77777777" w:rsidR="00252B4F" w:rsidRPr="00E47164" w:rsidRDefault="00252B4F" w:rsidP="009B656C">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 </w:t>
            </w:r>
          </w:p>
        </w:tc>
      </w:tr>
      <w:tr w:rsidR="00252B4F" w:rsidRPr="00E47164" w14:paraId="7E8CC4E4" w14:textId="77777777" w:rsidTr="009B656C">
        <w:trPr>
          <w:trHeight w:val="300"/>
        </w:trPr>
        <w:tc>
          <w:tcPr>
            <w:tcW w:w="3900" w:type="dxa"/>
            <w:hideMark/>
          </w:tcPr>
          <w:p w14:paraId="781BA69F" w14:textId="10412369" w:rsidR="00252B4F" w:rsidRPr="00E47164" w:rsidRDefault="00252B4F" w:rsidP="009B656C">
            <w:pPr>
              <w:widowControl/>
              <w:autoSpaceDE/>
              <w:autoSpaceDN/>
              <w:spacing w:line="276" w:lineRule="auto"/>
              <w:ind w:right="10"/>
              <w:textAlignment w:val="baseline"/>
              <w:rPr>
                <w:rFonts w:ascii="Arial" w:eastAsia="Times New Roman" w:hAnsi="Arial" w:cs="Arial"/>
              </w:rPr>
            </w:pPr>
            <w:r>
              <w:rPr>
                <w:rFonts w:ascii="Arial" w:eastAsia="Times New Roman" w:hAnsi="Arial" w:cs="Arial"/>
                <w:color w:val="264254"/>
              </w:rPr>
              <w:t>Hays</w:t>
            </w:r>
          </w:p>
        </w:tc>
        <w:tc>
          <w:tcPr>
            <w:tcW w:w="5400" w:type="dxa"/>
            <w:hideMark/>
          </w:tcPr>
          <w:p w14:paraId="57D41740" w14:textId="77777777" w:rsidR="00252B4F" w:rsidRPr="00E47164" w:rsidRDefault="00252B4F" w:rsidP="009B656C">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 </w:t>
            </w:r>
          </w:p>
        </w:tc>
      </w:tr>
      <w:tr w:rsidR="00252B4F" w:rsidRPr="00E47164" w14:paraId="5CB61CA8" w14:textId="77777777" w:rsidTr="009B656C">
        <w:trPr>
          <w:trHeight w:val="300"/>
        </w:trPr>
        <w:tc>
          <w:tcPr>
            <w:tcW w:w="3900" w:type="dxa"/>
            <w:hideMark/>
          </w:tcPr>
          <w:p w14:paraId="796A6C70" w14:textId="66CDAE51" w:rsidR="00252B4F" w:rsidRPr="00E47164" w:rsidRDefault="00252B4F" w:rsidP="009B656C">
            <w:pPr>
              <w:widowControl/>
              <w:autoSpaceDE/>
              <w:autoSpaceDN/>
              <w:spacing w:line="276" w:lineRule="auto"/>
              <w:ind w:right="10"/>
              <w:textAlignment w:val="baseline"/>
              <w:rPr>
                <w:rFonts w:ascii="Arial" w:eastAsia="Times New Roman" w:hAnsi="Arial" w:cs="Arial"/>
              </w:rPr>
            </w:pPr>
            <w:r>
              <w:rPr>
                <w:rFonts w:ascii="Arial" w:eastAsia="Times New Roman" w:hAnsi="Arial" w:cs="Arial"/>
                <w:color w:val="264254"/>
              </w:rPr>
              <w:t>Williamson</w:t>
            </w:r>
          </w:p>
        </w:tc>
        <w:tc>
          <w:tcPr>
            <w:tcW w:w="5400" w:type="dxa"/>
            <w:hideMark/>
          </w:tcPr>
          <w:p w14:paraId="02CF106F" w14:textId="77777777" w:rsidR="00252B4F" w:rsidRPr="00E47164" w:rsidRDefault="00252B4F" w:rsidP="009B656C">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 </w:t>
            </w:r>
          </w:p>
        </w:tc>
      </w:tr>
      <w:tr w:rsidR="00252B4F" w:rsidRPr="00E47164" w14:paraId="284F602A" w14:textId="77777777" w:rsidTr="009B656C">
        <w:trPr>
          <w:trHeight w:val="300"/>
        </w:trPr>
        <w:tc>
          <w:tcPr>
            <w:tcW w:w="3900" w:type="dxa"/>
            <w:hideMark/>
          </w:tcPr>
          <w:p w14:paraId="51764AED" w14:textId="01360307" w:rsidR="00252B4F" w:rsidRPr="00E47164" w:rsidRDefault="00252B4F" w:rsidP="009B656C">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Other </w:t>
            </w:r>
            <w:r>
              <w:rPr>
                <w:rFonts w:ascii="Arial" w:eastAsia="Times New Roman" w:hAnsi="Arial" w:cs="Arial"/>
                <w:color w:val="264254"/>
              </w:rPr>
              <w:t>(outside of Central Texas)</w:t>
            </w:r>
          </w:p>
        </w:tc>
        <w:tc>
          <w:tcPr>
            <w:tcW w:w="5400" w:type="dxa"/>
            <w:hideMark/>
          </w:tcPr>
          <w:p w14:paraId="4225342C" w14:textId="77777777" w:rsidR="00252B4F" w:rsidRPr="00E47164" w:rsidRDefault="00252B4F" w:rsidP="009B656C">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 </w:t>
            </w:r>
          </w:p>
        </w:tc>
      </w:tr>
    </w:tbl>
    <w:p w14:paraId="45B131C6" w14:textId="77777777" w:rsidR="004C3DA9" w:rsidRPr="00E47164" w:rsidRDefault="004C3DA9" w:rsidP="0088268E">
      <w:pPr>
        <w:pStyle w:val="BodyText"/>
        <w:spacing w:before="35" w:line="276" w:lineRule="auto"/>
        <w:ind w:right="10"/>
        <w:rPr>
          <w:rFonts w:ascii="Arial" w:hAnsi="Arial" w:cs="Arial"/>
          <w:sz w:val="22"/>
          <w:szCs w:val="22"/>
        </w:rPr>
      </w:pPr>
    </w:p>
    <w:p w14:paraId="6B1783DD" w14:textId="4326A09E" w:rsidR="00270903" w:rsidRPr="00E47164" w:rsidRDefault="00270903" w:rsidP="0088268E">
      <w:pPr>
        <w:widowControl/>
        <w:autoSpaceDE/>
        <w:autoSpaceDN/>
        <w:spacing w:line="276" w:lineRule="auto"/>
        <w:ind w:right="10"/>
        <w:textAlignment w:val="baseline"/>
        <w:rPr>
          <w:rFonts w:ascii="Arial" w:eastAsia="Times New Roman" w:hAnsi="Arial" w:cs="Arial"/>
          <w:b/>
          <w:bCs/>
        </w:rPr>
      </w:pPr>
      <w:r w:rsidRPr="00E47164">
        <w:rPr>
          <w:rFonts w:ascii="Arial" w:eastAsia="Times New Roman" w:hAnsi="Arial" w:cs="Arial"/>
          <w:b/>
          <w:bCs/>
          <w:color w:val="264254"/>
        </w:rPr>
        <w:t xml:space="preserve">People Served Demographics </w:t>
      </w:r>
      <w:r w:rsidR="00B07374" w:rsidRPr="00E47164">
        <w:rPr>
          <w:rFonts w:ascii="Arial" w:hAnsi="Arial" w:cs="Arial"/>
          <w:b/>
          <w:bCs/>
          <w:color w:val="264254"/>
        </w:rPr>
        <w:t>–</w:t>
      </w:r>
      <w:r w:rsidR="00B07374" w:rsidRPr="00E47164">
        <w:rPr>
          <w:rFonts w:ascii="Arial" w:hAnsi="Arial" w:cs="Arial"/>
          <w:color w:val="264254"/>
        </w:rPr>
        <w:t xml:space="preserve"> </w:t>
      </w:r>
      <w:r w:rsidRPr="00E47164">
        <w:rPr>
          <w:rFonts w:ascii="Arial" w:eastAsia="Times New Roman" w:hAnsi="Arial" w:cs="Arial"/>
          <w:b/>
          <w:bCs/>
          <w:color w:val="264254"/>
        </w:rPr>
        <w:t>Race </w:t>
      </w:r>
    </w:p>
    <w:p w14:paraId="002A932D" w14:textId="68C65F06" w:rsidR="00270903" w:rsidRPr="00E47164" w:rsidRDefault="00270903" w:rsidP="0088268E">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lastRenderedPageBreak/>
        <w:t>Please complete with data reflecting the population served by your organization</w:t>
      </w:r>
      <w:r w:rsidR="00370CC7">
        <w:rPr>
          <w:rFonts w:ascii="Arial" w:eastAsia="Times New Roman" w:hAnsi="Arial" w:cs="Arial"/>
          <w:color w:val="264254"/>
        </w:rPr>
        <w:t xml:space="preserve"> in the latest full year in which you have data available</w:t>
      </w:r>
      <w:r w:rsidRPr="00E47164">
        <w:rPr>
          <w:rFonts w:ascii="Arial" w:eastAsia="Times New Roman" w:hAnsi="Arial" w:cs="Arial"/>
          <w:color w:val="264254"/>
        </w:rPr>
        <w:t>.</w:t>
      </w:r>
    </w:p>
    <w:p w14:paraId="0EA6C2F8" w14:textId="41D45BF5" w:rsidR="00270903" w:rsidRDefault="00370CC7" w:rsidP="0088268E">
      <w:pPr>
        <w:widowControl/>
        <w:autoSpaceDE/>
        <w:autoSpaceDN/>
        <w:spacing w:line="276" w:lineRule="auto"/>
        <w:ind w:right="10"/>
        <w:textAlignment w:val="baseline"/>
        <w:rPr>
          <w:rFonts w:ascii="Arial" w:eastAsia="Times New Roman" w:hAnsi="Arial" w:cs="Arial"/>
          <w:color w:val="264254"/>
        </w:rPr>
      </w:pPr>
      <w:r>
        <w:rPr>
          <w:rFonts w:ascii="Arial" w:eastAsia="Times New Roman" w:hAnsi="Arial" w:cs="Arial"/>
          <w:color w:val="264254"/>
        </w:rPr>
        <w:t>Please note:</w:t>
      </w:r>
    </w:p>
    <w:p w14:paraId="395EE164" w14:textId="0B080042" w:rsidR="00370CC7" w:rsidRDefault="00370CC7" w:rsidP="00370CC7">
      <w:pPr>
        <w:pStyle w:val="ListParagraph"/>
        <w:numPr>
          <w:ilvl w:val="0"/>
          <w:numId w:val="10"/>
        </w:numPr>
        <w:tabs>
          <w:tab w:val="left" w:pos="669"/>
        </w:tabs>
        <w:spacing w:line="276" w:lineRule="auto"/>
        <w:ind w:right="10"/>
        <w:rPr>
          <w:rFonts w:ascii="Arial" w:hAnsi="Arial" w:cs="Arial"/>
          <w:color w:val="264254"/>
        </w:rPr>
      </w:pPr>
      <w:r>
        <w:rPr>
          <w:rFonts w:ascii="Arial" w:hAnsi="Arial" w:cs="Arial"/>
          <w:color w:val="264254"/>
        </w:rPr>
        <w:t>Estimates are acceptable.</w:t>
      </w:r>
    </w:p>
    <w:p w14:paraId="3476DC5C" w14:textId="583EC204" w:rsidR="00370CC7" w:rsidRPr="00370CC7" w:rsidRDefault="00370CC7" w:rsidP="00370CC7">
      <w:pPr>
        <w:pStyle w:val="ListParagraph"/>
        <w:numPr>
          <w:ilvl w:val="0"/>
          <w:numId w:val="10"/>
        </w:numPr>
        <w:tabs>
          <w:tab w:val="left" w:pos="669"/>
        </w:tabs>
        <w:spacing w:line="276" w:lineRule="auto"/>
        <w:ind w:right="10"/>
        <w:rPr>
          <w:rFonts w:ascii="Arial" w:hAnsi="Arial" w:cs="Arial"/>
          <w:color w:val="264254"/>
        </w:rPr>
      </w:pPr>
      <w:r w:rsidRPr="00370CC7">
        <w:rPr>
          <w:rFonts w:ascii="Arial" w:hAnsi="Arial" w:cs="Arial"/>
          <w:color w:val="264254"/>
        </w:rPr>
        <w:t xml:space="preserve">Answers should be </w:t>
      </w:r>
      <w:r>
        <w:rPr>
          <w:rFonts w:ascii="Arial" w:hAnsi="Arial" w:cs="Arial"/>
          <w:color w:val="264254"/>
        </w:rPr>
        <w:t xml:space="preserve">entered </w:t>
      </w:r>
      <w:r w:rsidRPr="00370CC7">
        <w:rPr>
          <w:rFonts w:ascii="Arial" w:hAnsi="Arial" w:cs="Arial"/>
          <w:color w:val="264254"/>
        </w:rPr>
        <w:t xml:space="preserve">as </w:t>
      </w:r>
      <w:r w:rsidRPr="00370CC7">
        <w:rPr>
          <w:rFonts w:ascii="Arial" w:hAnsi="Arial" w:cs="Arial"/>
          <w:b/>
          <w:bCs/>
          <w:color w:val="264254"/>
        </w:rPr>
        <w:t>percentages</w:t>
      </w:r>
      <w:r w:rsidRPr="00370CC7">
        <w:rPr>
          <w:rFonts w:ascii="Arial" w:hAnsi="Arial" w:cs="Arial"/>
          <w:color w:val="264254"/>
        </w:rPr>
        <w:t xml:space="preserve">, </w:t>
      </w:r>
      <w:r w:rsidRPr="00370CC7">
        <w:rPr>
          <w:rFonts w:ascii="Arial" w:hAnsi="Arial" w:cs="Arial"/>
          <w:i/>
          <w:iCs/>
          <w:color w:val="264254"/>
        </w:rPr>
        <w:t>not</w:t>
      </w:r>
      <w:r w:rsidRPr="00370CC7">
        <w:rPr>
          <w:rFonts w:ascii="Arial" w:hAnsi="Arial" w:cs="Arial"/>
          <w:color w:val="264254"/>
        </w:rPr>
        <w:t xml:space="preserve"> numbers of individuals. Answers must be between 0 - 100.</w:t>
      </w:r>
    </w:p>
    <w:p w14:paraId="1A96AAC4" w14:textId="4A1478D0" w:rsidR="00370CC7" w:rsidRPr="00252B4F" w:rsidRDefault="00370CC7" w:rsidP="00370CC7">
      <w:pPr>
        <w:pStyle w:val="ListParagraph"/>
        <w:numPr>
          <w:ilvl w:val="0"/>
          <w:numId w:val="10"/>
        </w:numPr>
        <w:tabs>
          <w:tab w:val="left" w:pos="669"/>
        </w:tabs>
        <w:spacing w:line="276" w:lineRule="auto"/>
        <w:ind w:right="10"/>
        <w:rPr>
          <w:rFonts w:ascii="Arial" w:hAnsi="Arial" w:cs="Arial"/>
          <w:color w:val="264254"/>
        </w:rPr>
      </w:pPr>
      <w:r w:rsidRPr="00370CC7">
        <w:rPr>
          <w:rFonts w:ascii="Arial" w:hAnsi="Arial" w:cs="Arial"/>
          <w:color w:val="264254"/>
        </w:rPr>
        <w:t>The "Total" row should equal 100 when the table is completed.</w:t>
      </w:r>
    </w:p>
    <w:p w14:paraId="638DD12A" w14:textId="77777777" w:rsidR="00370CC7" w:rsidRDefault="00370CC7" w:rsidP="00370CC7">
      <w:pPr>
        <w:widowControl/>
        <w:autoSpaceDE/>
        <w:autoSpaceDN/>
        <w:spacing w:line="276" w:lineRule="auto"/>
        <w:ind w:right="10"/>
        <w:textAlignment w:val="baseline"/>
        <w:rPr>
          <w:rFonts w:ascii="Arial" w:eastAsia="Times New Roman" w:hAnsi="Arial" w:cs="Arial"/>
          <w:b/>
          <w:bCs/>
        </w:rPr>
      </w:pPr>
    </w:p>
    <w:p w14:paraId="3EA414A9" w14:textId="34C81918" w:rsidR="00370CC7" w:rsidRPr="00370CC7" w:rsidRDefault="00370CC7" w:rsidP="00370CC7">
      <w:pPr>
        <w:widowControl/>
        <w:autoSpaceDE/>
        <w:autoSpaceDN/>
        <w:spacing w:line="276" w:lineRule="auto"/>
        <w:ind w:right="10"/>
        <w:textAlignment w:val="baseline"/>
        <w:rPr>
          <w:rFonts w:ascii="Arial" w:eastAsia="Times New Roman" w:hAnsi="Arial" w:cs="Arial"/>
          <w:color w:val="264254"/>
        </w:rPr>
      </w:pPr>
      <w:r w:rsidRPr="00370CC7">
        <w:rPr>
          <w:rFonts w:ascii="Arial" w:eastAsia="Times New Roman" w:hAnsi="Arial" w:cs="Arial"/>
          <w:b/>
          <w:bCs/>
          <w:color w:val="264254"/>
        </w:rPr>
        <w:t>Note on Multiracial Individuals:</w:t>
      </w:r>
      <w:r w:rsidRPr="00370CC7">
        <w:rPr>
          <w:rFonts w:ascii="Arial" w:eastAsia="Times New Roman" w:hAnsi="Arial" w:cs="Arial"/>
          <w:color w:val="264254"/>
        </w:rPr>
        <w:t xml:space="preserve"> We recognize that people have intersecting identities. </w:t>
      </w:r>
      <w:proofErr w:type="gramStart"/>
      <w:r w:rsidRPr="00370CC7">
        <w:rPr>
          <w:rFonts w:ascii="Arial" w:eastAsia="Times New Roman" w:hAnsi="Arial" w:cs="Arial"/>
          <w:color w:val="264254"/>
        </w:rPr>
        <w:t>For the purpose of</w:t>
      </w:r>
      <w:proofErr w:type="gramEnd"/>
      <w:r w:rsidRPr="00370CC7">
        <w:rPr>
          <w:rFonts w:ascii="Arial" w:eastAsia="Times New Roman" w:hAnsi="Arial" w:cs="Arial"/>
          <w:color w:val="264254"/>
        </w:rPr>
        <w:t xml:space="preserve"> this application, if a person identifies with more than one race, please count them only in the "Multiracial/Identity Not Listed" percentage rather than counting them in each individual race percentage.</w:t>
      </w:r>
      <w:r>
        <w:rPr>
          <w:rFonts w:ascii="Arial" w:eastAsia="Times New Roman" w:hAnsi="Arial" w:cs="Arial"/>
          <w:color w:val="264254"/>
        </w:rPr>
        <w:t xml:space="preserve"> </w:t>
      </w:r>
      <w:r w:rsidRPr="00370CC7">
        <w:rPr>
          <w:rFonts w:ascii="Arial" w:eastAsia="Times New Roman" w:hAnsi="Arial" w:cs="Arial"/>
          <w:color w:val="264254"/>
        </w:rPr>
        <w:t>This ensures your totals add up to 100.</w:t>
      </w:r>
    </w:p>
    <w:p w14:paraId="2E926A74" w14:textId="77777777" w:rsidR="00270903" w:rsidRPr="00E47164" w:rsidRDefault="00270903" w:rsidP="0088268E">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 </w:t>
      </w:r>
    </w:p>
    <w:tbl>
      <w:tblPr>
        <w:tblW w:w="9240" w:type="dxa"/>
        <w:tblInd w:w="390" w:type="dxa"/>
        <w:tblBorders>
          <w:top w:val="single" w:sz="4" w:space="0" w:color="999B9E"/>
          <w:left w:val="single" w:sz="4" w:space="0" w:color="999B9E"/>
          <w:bottom w:val="single" w:sz="4" w:space="0" w:color="999B9E"/>
          <w:right w:val="single" w:sz="4" w:space="0" w:color="999B9E"/>
          <w:insideH w:val="single" w:sz="4" w:space="0" w:color="999B9E"/>
          <w:insideV w:val="single" w:sz="4" w:space="0" w:color="999B9E"/>
        </w:tblBorders>
        <w:tblCellMar>
          <w:left w:w="0" w:type="dxa"/>
          <w:right w:w="0" w:type="dxa"/>
        </w:tblCellMar>
        <w:tblLook w:val="04A0" w:firstRow="1" w:lastRow="0" w:firstColumn="1" w:lastColumn="0" w:noHBand="0" w:noVBand="1"/>
      </w:tblPr>
      <w:tblGrid>
        <w:gridCol w:w="3879"/>
        <w:gridCol w:w="5361"/>
      </w:tblGrid>
      <w:tr w:rsidR="00270903" w:rsidRPr="00E47164" w14:paraId="57E7F48C" w14:textId="77777777" w:rsidTr="00370CC7">
        <w:trPr>
          <w:trHeight w:val="300"/>
        </w:trPr>
        <w:tc>
          <w:tcPr>
            <w:tcW w:w="3879" w:type="dxa"/>
            <w:hideMark/>
          </w:tcPr>
          <w:p w14:paraId="420AAD1F" w14:textId="337BF493" w:rsidR="00270903" w:rsidRPr="00E47164" w:rsidRDefault="00370CC7" w:rsidP="0088268E">
            <w:pPr>
              <w:widowControl/>
              <w:autoSpaceDE/>
              <w:autoSpaceDN/>
              <w:spacing w:line="276" w:lineRule="auto"/>
              <w:ind w:right="10"/>
              <w:textAlignment w:val="baseline"/>
              <w:rPr>
                <w:rFonts w:ascii="Arial" w:eastAsia="Times New Roman" w:hAnsi="Arial" w:cs="Arial"/>
              </w:rPr>
            </w:pPr>
            <w:r>
              <w:rPr>
                <w:rFonts w:ascii="Arial" w:eastAsia="Times New Roman" w:hAnsi="Arial" w:cs="Arial"/>
                <w:b/>
                <w:bCs/>
                <w:color w:val="264254"/>
              </w:rPr>
              <w:t>Race</w:t>
            </w:r>
            <w:r w:rsidR="00270903" w:rsidRPr="00E47164">
              <w:rPr>
                <w:rFonts w:ascii="Arial" w:eastAsia="Times New Roman" w:hAnsi="Arial" w:cs="Arial"/>
                <w:color w:val="264254"/>
              </w:rPr>
              <w:t> </w:t>
            </w:r>
          </w:p>
        </w:tc>
        <w:tc>
          <w:tcPr>
            <w:tcW w:w="5361" w:type="dxa"/>
            <w:hideMark/>
          </w:tcPr>
          <w:p w14:paraId="2EA054F5" w14:textId="78BA4F55" w:rsidR="00270903" w:rsidRPr="00E47164" w:rsidRDefault="00370CC7" w:rsidP="0088268E">
            <w:pPr>
              <w:widowControl/>
              <w:autoSpaceDE/>
              <w:autoSpaceDN/>
              <w:spacing w:line="276" w:lineRule="auto"/>
              <w:ind w:right="10"/>
              <w:textAlignment w:val="baseline"/>
              <w:rPr>
                <w:rFonts w:ascii="Arial" w:eastAsia="Times New Roman" w:hAnsi="Arial" w:cs="Arial"/>
              </w:rPr>
            </w:pPr>
            <w:r>
              <w:rPr>
                <w:rFonts w:ascii="Arial" w:eastAsia="Times New Roman" w:hAnsi="Arial" w:cs="Arial"/>
                <w:b/>
                <w:bCs/>
                <w:color w:val="264254"/>
              </w:rPr>
              <w:t>Percent</w:t>
            </w:r>
            <w:r w:rsidR="00270903" w:rsidRPr="00E47164">
              <w:rPr>
                <w:rFonts w:ascii="Arial" w:eastAsia="Times New Roman" w:hAnsi="Arial" w:cs="Arial"/>
                <w:b/>
                <w:bCs/>
                <w:color w:val="264254"/>
              </w:rPr>
              <w:t xml:space="preserve"> of People Served in this Demographic</w:t>
            </w:r>
            <w:r w:rsidR="00270903" w:rsidRPr="00E47164">
              <w:rPr>
                <w:rFonts w:ascii="Arial" w:eastAsia="Times New Roman" w:hAnsi="Arial" w:cs="Arial"/>
                <w:color w:val="264254"/>
              </w:rPr>
              <w:t> </w:t>
            </w:r>
          </w:p>
        </w:tc>
      </w:tr>
      <w:tr w:rsidR="00270903" w:rsidRPr="00E47164" w14:paraId="1E8B5C94" w14:textId="77777777" w:rsidTr="00370CC7">
        <w:trPr>
          <w:trHeight w:val="300"/>
        </w:trPr>
        <w:tc>
          <w:tcPr>
            <w:tcW w:w="3879" w:type="dxa"/>
            <w:hideMark/>
          </w:tcPr>
          <w:p w14:paraId="789D8BE0" w14:textId="77777777" w:rsidR="00270903" w:rsidRPr="00E47164" w:rsidRDefault="00270903" w:rsidP="0088268E">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Asian </w:t>
            </w:r>
          </w:p>
        </w:tc>
        <w:tc>
          <w:tcPr>
            <w:tcW w:w="5361" w:type="dxa"/>
            <w:hideMark/>
          </w:tcPr>
          <w:p w14:paraId="4F0C1B97" w14:textId="77777777" w:rsidR="00270903" w:rsidRPr="00E47164" w:rsidRDefault="00270903" w:rsidP="0088268E">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 </w:t>
            </w:r>
          </w:p>
        </w:tc>
      </w:tr>
      <w:tr w:rsidR="00270903" w:rsidRPr="00E47164" w14:paraId="154DAF2D" w14:textId="77777777" w:rsidTr="00370CC7">
        <w:trPr>
          <w:trHeight w:val="300"/>
        </w:trPr>
        <w:tc>
          <w:tcPr>
            <w:tcW w:w="3879" w:type="dxa"/>
            <w:hideMark/>
          </w:tcPr>
          <w:p w14:paraId="636B62BE" w14:textId="77777777" w:rsidR="00270903" w:rsidRPr="00E47164" w:rsidRDefault="00270903" w:rsidP="0088268E">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Black/African American </w:t>
            </w:r>
          </w:p>
        </w:tc>
        <w:tc>
          <w:tcPr>
            <w:tcW w:w="5361" w:type="dxa"/>
            <w:hideMark/>
          </w:tcPr>
          <w:p w14:paraId="29B81015" w14:textId="77777777" w:rsidR="00270903" w:rsidRPr="00E47164" w:rsidRDefault="00270903" w:rsidP="0088268E">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 </w:t>
            </w:r>
          </w:p>
        </w:tc>
      </w:tr>
      <w:tr w:rsidR="00270903" w:rsidRPr="00E47164" w14:paraId="1D35018E" w14:textId="77777777" w:rsidTr="00370CC7">
        <w:trPr>
          <w:trHeight w:val="300"/>
        </w:trPr>
        <w:tc>
          <w:tcPr>
            <w:tcW w:w="3879" w:type="dxa"/>
            <w:hideMark/>
          </w:tcPr>
          <w:p w14:paraId="60461801" w14:textId="73A4CBCC" w:rsidR="00270903" w:rsidRPr="00E47164" w:rsidRDefault="00270903" w:rsidP="0088268E">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Hispanic/Latina/Latino </w:t>
            </w:r>
          </w:p>
        </w:tc>
        <w:tc>
          <w:tcPr>
            <w:tcW w:w="5361" w:type="dxa"/>
            <w:hideMark/>
          </w:tcPr>
          <w:p w14:paraId="7C13C337" w14:textId="77777777" w:rsidR="00270903" w:rsidRPr="00E47164" w:rsidRDefault="00270903" w:rsidP="0088268E">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 </w:t>
            </w:r>
          </w:p>
        </w:tc>
      </w:tr>
      <w:tr w:rsidR="00270903" w:rsidRPr="00E47164" w14:paraId="18ACB249" w14:textId="77777777" w:rsidTr="00370CC7">
        <w:trPr>
          <w:trHeight w:val="300"/>
        </w:trPr>
        <w:tc>
          <w:tcPr>
            <w:tcW w:w="3879" w:type="dxa"/>
            <w:hideMark/>
          </w:tcPr>
          <w:p w14:paraId="15895FB5" w14:textId="77777777" w:rsidR="00270903" w:rsidRPr="00E47164" w:rsidRDefault="00270903" w:rsidP="0088268E">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Indigenous/Native American </w:t>
            </w:r>
          </w:p>
        </w:tc>
        <w:tc>
          <w:tcPr>
            <w:tcW w:w="5361" w:type="dxa"/>
            <w:hideMark/>
          </w:tcPr>
          <w:p w14:paraId="5229624B" w14:textId="77777777" w:rsidR="00270903" w:rsidRPr="00E47164" w:rsidRDefault="00270903" w:rsidP="0088268E">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 </w:t>
            </w:r>
          </w:p>
        </w:tc>
      </w:tr>
      <w:tr w:rsidR="00370CC7" w:rsidRPr="00E47164" w14:paraId="13B50C47" w14:textId="77777777" w:rsidTr="00370CC7">
        <w:trPr>
          <w:trHeight w:val="300"/>
        </w:trPr>
        <w:tc>
          <w:tcPr>
            <w:tcW w:w="3879" w:type="dxa"/>
          </w:tcPr>
          <w:p w14:paraId="6ADC8339" w14:textId="269DC868" w:rsidR="00370CC7" w:rsidRPr="00E47164" w:rsidRDefault="00370CC7" w:rsidP="00370CC7">
            <w:pPr>
              <w:widowControl/>
              <w:autoSpaceDE/>
              <w:autoSpaceDN/>
              <w:spacing w:line="276" w:lineRule="auto"/>
              <w:ind w:right="10"/>
              <w:textAlignment w:val="baseline"/>
              <w:rPr>
                <w:rFonts w:ascii="Arial" w:eastAsia="Times New Roman" w:hAnsi="Arial" w:cs="Arial"/>
                <w:color w:val="264254"/>
              </w:rPr>
            </w:pPr>
            <w:r w:rsidRPr="00370CC7">
              <w:rPr>
                <w:rFonts w:ascii="Arial" w:eastAsia="Times New Roman" w:hAnsi="Arial" w:cs="Arial"/>
                <w:color w:val="264254"/>
              </w:rPr>
              <w:t>Middle Eastern/North African</w:t>
            </w:r>
          </w:p>
        </w:tc>
        <w:tc>
          <w:tcPr>
            <w:tcW w:w="5361" w:type="dxa"/>
          </w:tcPr>
          <w:p w14:paraId="28A316F9" w14:textId="77777777" w:rsidR="00370CC7" w:rsidRPr="00E47164" w:rsidRDefault="00370CC7" w:rsidP="0088268E">
            <w:pPr>
              <w:widowControl/>
              <w:autoSpaceDE/>
              <w:autoSpaceDN/>
              <w:spacing w:line="276" w:lineRule="auto"/>
              <w:ind w:right="10"/>
              <w:textAlignment w:val="baseline"/>
              <w:rPr>
                <w:rFonts w:ascii="Arial" w:eastAsia="Times New Roman" w:hAnsi="Arial" w:cs="Arial"/>
                <w:color w:val="264254"/>
              </w:rPr>
            </w:pPr>
          </w:p>
        </w:tc>
      </w:tr>
      <w:tr w:rsidR="00270903" w:rsidRPr="00E47164" w14:paraId="6DCCE446" w14:textId="77777777" w:rsidTr="00370CC7">
        <w:trPr>
          <w:trHeight w:val="300"/>
        </w:trPr>
        <w:tc>
          <w:tcPr>
            <w:tcW w:w="3879" w:type="dxa"/>
            <w:hideMark/>
          </w:tcPr>
          <w:p w14:paraId="34406899" w14:textId="77777777" w:rsidR="00270903" w:rsidRPr="00E47164" w:rsidRDefault="00270903" w:rsidP="0088268E">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Native Hawaiian/Pacific Islander </w:t>
            </w:r>
          </w:p>
        </w:tc>
        <w:tc>
          <w:tcPr>
            <w:tcW w:w="5361" w:type="dxa"/>
            <w:hideMark/>
          </w:tcPr>
          <w:p w14:paraId="25F97366" w14:textId="77777777" w:rsidR="00270903" w:rsidRPr="00E47164" w:rsidRDefault="00270903" w:rsidP="0088268E">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 </w:t>
            </w:r>
          </w:p>
        </w:tc>
      </w:tr>
      <w:tr w:rsidR="00270903" w:rsidRPr="00E47164" w14:paraId="1E4F15BD" w14:textId="77777777" w:rsidTr="00370CC7">
        <w:trPr>
          <w:trHeight w:val="300"/>
        </w:trPr>
        <w:tc>
          <w:tcPr>
            <w:tcW w:w="3879" w:type="dxa"/>
            <w:hideMark/>
          </w:tcPr>
          <w:p w14:paraId="685E3190" w14:textId="77777777" w:rsidR="00270903" w:rsidRPr="00E47164" w:rsidRDefault="00270903" w:rsidP="0088268E">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White/Caucasian </w:t>
            </w:r>
          </w:p>
        </w:tc>
        <w:tc>
          <w:tcPr>
            <w:tcW w:w="5361" w:type="dxa"/>
            <w:hideMark/>
          </w:tcPr>
          <w:p w14:paraId="00A03CF4" w14:textId="77777777" w:rsidR="00270903" w:rsidRPr="00E47164" w:rsidRDefault="00270903" w:rsidP="0088268E">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 </w:t>
            </w:r>
          </w:p>
        </w:tc>
      </w:tr>
      <w:tr w:rsidR="00270903" w:rsidRPr="00E47164" w14:paraId="5C1EB781" w14:textId="77777777" w:rsidTr="00370CC7">
        <w:trPr>
          <w:trHeight w:val="300"/>
        </w:trPr>
        <w:tc>
          <w:tcPr>
            <w:tcW w:w="3879" w:type="dxa"/>
            <w:hideMark/>
          </w:tcPr>
          <w:p w14:paraId="5B01B6DF" w14:textId="1F82738D" w:rsidR="00270903" w:rsidRPr="00E47164" w:rsidRDefault="00370CC7" w:rsidP="0088268E">
            <w:pPr>
              <w:widowControl/>
              <w:autoSpaceDE/>
              <w:autoSpaceDN/>
              <w:spacing w:line="276" w:lineRule="auto"/>
              <w:ind w:right="10"/>
              <w:textAlignment w:val="baseline"/>
              <w:rPr>
                <w:rFonts w:ascii="Arial" w:eastAsia="Times New Roman" w:hAnsi="Arial" w:cs="Arial"/>
              </w:rPr>
            </w:pPr>
            <w:r>
              <w:rPr>
                <w:rFonts w:ascii="Arial" w:eastAsia="Times New Roman" w:hAnsi="Arial" w:cs="Arial"/>
                <w:color w:val="264254"/>
              </w:rPr>
              <w:t>Multiracial/Identify Not Listed</w:t>
            </w:r>
            <w:r w:rsidR="00270903" w:rsidRPr="00E47164">
              <w:rPr>
                <w:rFonts w:ascii="Arial" w:eastAsia="Times New Roman" w:hAnsi="Arial" w:cs="Arial"/>
                <w:color w:val="264254"/>
              </w:rPr>
              <w:t> </w:t>
            </w:r>
          </w:p>
        </w:tc>
        <w:tc>
          <w:tcPr>
            <w:tcW w:w="5361" w:type="dxa"/>
            <w:hideMark/>
          </w:tcPr>
          <w:p w14:paraId="6BD16BBA" w14:textId="77777777" w:rsidR="00270903" w:rsidRPr="00E47164" w:rsidRDefault="00270903" w:rsidP="0088268E">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 </w:t>
            </w:r>
          </w:p>
        </w:tc>
      </w:tr>
      <w:tr w:rsidR="00270903" w:rsidRPr="00E47164" w14:paraId="49A61594" w14:textId="77777777" w:rsidTr="00370CC7">
        <w:trPr>
          <w:trHeight w:val="300"/>
        </w:trPr>
        <w:tc>
          <w:tcPr>
            <w:tcW w:w="3879" w:type="dxa"/>
            <w:hideMark/>
          </w:tcPr>
          <w:p w14:paraId="2172B04C" w14:textId="77777777" w:rsidR="00270903" w:rsidRPr="00E47164" w:rsidRDefault="00270903" w:rsidP="0088268E">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Unknown </w:t>
            </w:r>
          </w:p>
        </w:tc>
        <w:tc>
          <w:tcPr>
            <w:tcW w:w="5361" w:type="dxa"/>
            <w:hideMark/>
          </w:tcPr>
          <w:p w14:paraId="47E224AE" w14:textId="77777777" w:rsidR="00270903" w:rsidRPr="00E47164" w:rsidRDefault="00270903" w:rsidP="0088268E">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 </w:t>
            </w:r>
          </w:p>
        </w:tc>
      </w:tr>
      <w:tr w:rsidR="00370CC7" w:rsidRPr="00E47164" w14:paraId="1C7B3C11" w14:textId="77777777" w:rsidTr="00370CC7">
        <w:trPr>
          <w:trHeight w:val="300"/>
        </w:trPr>
        <w:tc>
          <w:tcPr>
            <w:tcW w:w="3879" w:type="dxa"/>
          </w:tcPr>
          <w:p w14:paraId="76FDE1F6" w14:textId="6801FC6D" w:rsidR="00370CC7" w:rsidRPr="00370CC7" w:rsidRDefault="00370CC7" w:rsidP="0088268E">
            <w:pPr>
              <w:widowControl/>
              <w:autoSpaceDE/>
              <w:autoSpaceDN/>
              <w:spacing w:line="276" w:lineRule="auto"/>
              <w:ind w:right="10"/>
              <w:textAlignment w:val="baseline"/>
              <w:rPr>
                <w:rFonts w:ascii="Arial" w:eastAsia="Times New Roman" w:hAnsi="Arial" w:cs="Arial"/>
                <w:color w:val="264254"/>
              </w:rPr>
            </w:pPr>
            <w:r w:rsidRPr="00370CC7">
              <w:rPr>
                <w:rFonts w:ascii="Arial" w:eastAsia="Times New Roman" w:hAnsi="Arial" w:cs="Arial"/>
                <w:color w:val="264254"/>
              </w:rPr>
              <w:t>Not Tracked</w:t>
            </w:r>
          </w:p>
        </w:tc>
        <w:tc>
          <w:tcPr>
            <w:tcW w:w="5361" w:type="dxa"/>
          </w:tcPr>
          <w:p w14:paraId="04D28D16" w14:textId="77777777" w:rsidR="00370CC7" w:rsidRPr="00E47164" w:rsidRDefault="00370CC7" w:rsidP="0088268E">
            <w:pPr>
              <w:widowControl/>
              <w:autoSpaceDE/>
              <w:autoSpaceDN/>
              <w:spacing w:line="276" w:lineRule="auto"/>
              <w:ind w:right="10"/>
              <w:textAlignment w:val="baseline"/>
              <w:rPr>
                <w:rFonts w:ascii="Arial" w:eastAsia="Times New Roman" w:hAnsi="Arial" w:cs="Arial"/>
                <w:color w:val="264254"/>
              </w:rPr>
            </w:pPr>
          </w:p>
        </w:tc>
      </w:tr>
      <w:tr w:rsidR="00270903" w:rsidRPr="00E47164" w14:paraId="78A24069" w14:textId="77777777" w:rsidTr="00370CC7">
        <w:trPr>
          <w:trHeight w:val="300"/>
        </w:trPr>
        <w:tc>
          <w:tcPr>
            <w:tcW w:w="3879" w:type="dxa"/>
            <w:hideMark/>
          </w:tcPr>
          <w:p w14:paraId="0396BDF7" w14:textId="77777777" w:rsidR="00270903" w:rsidRPr="00E47164" w:rsidRDefault="00270903" w:rsidP="0088268E">
            <w:pPr>
              <w:widowControl/>
              <w:autoSpaceDE/>
              <w:autoSpaceDN/>
              <w:spacing w:line="276" w:lineRule="auto"/>
              <w:ind w:right="10"/>
              <w:textAlignment w:val="baseline"/>
              <w:rPr>
                <w:rFonts w:ascii="Arial" w:eastAsia="Times New Roman" w:hAnsi="Arial" w:cs="Arial"/>
                <w:b/>
                <w:bCs/>
              </w:rPr>
            </w:pPr>
            <w:r w:rsidRPr="00E47164">
              <w:rPr>
                <w:rFonts w:ascii="Arial" w:eastAsia="Times New Roman" w:hAnsi="Arial" w:cs="Arial"/>
                <w:b/>
                <w:bCs/>
                <w:color w:val="264254"/>
              </w:rPr>
              <w:t>Total </w:t>
            </w:r>
          </w:p>
        </w:tc>
        <w:tc>
          <w:tcPr>
            <w:tcW w:w="5361" w:type="dxa"/>
            <w:hideMark/>
          </w:tcPr>
          <w:p w14:paraId="49024F1F" w14:textId="77777777" w:rsidR="00270903" w:rsidRPr="00E47164" w:rsidRDefault="00270903" w:rsidP="0088268E">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 </w:t>
            </w:r>
          </w:p>
        </w:tc>
      </w:tr>
    </w:tbl>
    <w:p w14:paraId="038DE86C" w14:textId="77777777" w:rsidR="00270903" w:rsidRPr="00E47164" w:rsidRDefault="00270903" w:rsidP="0088268E">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 </w:t>
      </w:r>
    </w:p>
    <w:p w14:paraId="7F6EC54A" w14:textId="520B744A" w:rsidR="00270903" w:rsidRPr="00252B4F" w:rsidRDefault="00370CC7" w:rsidP="00252B4F">
      <w:pPr>
        <w:widowControl/>
        <w:autoSpaceDE/>
        <w:autoSpaceDN/>
        <w:spacing w:line="276" w:lineRule="auto"/>
        <w:ind w:right="10"/>
        <w:jc w:val="both"/>
        <w:textAlignment w:val="baseline"/>
        <w:rPr>
          <w:rFonts w:ascii="Arial" w:eastAsia="Times New Roman" w:hAnsi="Arial" w:cs="Arial"/>
          <w:b/>
          <w:bCs/>
        </w:rPr>
      </w:pPr>
      <w:r>
        <w:rPr>
          <w:rFonts w:ascii="Arial" w:eastAsia="Times New Roman" w:hAnsi="Arial" w:cs="Arial"/>
          <w:b/>
          <w:bCs/>
          <w:color w:val="264254"/>
        </w:rPr>
        <w:t xml:space="preserve">People Served </w:t>
      </w:r>
      <w:r w:rsidR="00270903" w:rsidRPr="00E47164">
        <w:rPr>
          <w:rFonts w:ascii="Arial" w:eastAsia="Times New Roman" w:hAnsi="Arial" w:cs="Arial"/>
          <w:b/>
          <w:bCs/>
          <w:color w:val="264254"/>
        </w:rPr>
        <w:t xml:space="preserve">Demographics </w:t>
      </w:r>
      <w:r w:rsidRPr="00E47164">
        <w:rPr>
          <w:rFonts w:ascii="Arial" w:hAnsi="Arial" w:cs="Arial"/>
          <w:b/>
          <w:bCs/>
          <w:color w:val="264254"/>
        </w:rPr>
        <w:t>–</w:t>
      </w:r>
      <w:r w:rsidRPr="00E47164">
        <w:rPr>
          <w:rFonts w:ascii="Arial" w:hAnsi="Arial" w:cs="Arial"/>
          <w:color w:val="264254"/>
        </w:rPr>
        <w:t xml:space="preserve"> </w:t>
      </w:r>
      <w:r w:rsidR="00270903" w:rsidRPr="00E47164">
        <w:rPr>
          <w:rFonts w:ascii="Arial" w:eastAsia="Times New Roman" w:hAnsi="Arial" w:cs="Arial"/>
          <w:b/>
          <w:bCs/>
          <w:color w:val="264254"/>
        </w:rPr>
        <w:t>Ethnicity</w:t>
      </w:r>
    </w:p>
    <w:p w14:paraId="5E7E439A" w14:textId="77777777" w:rsidR="00370CC7" w:rsidRPr="00E47164" w:rsidRDefault="00370CC7" w:rsidP="00370CC7">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Please complete with data reflecting the population served by your organization</w:t>
      </w:r>
      <w:r>
        <w:rPr>
          <w:rFonts w:ascii="Arial" w:eastAsia="Times New Roman" w:hAnsi="Arial" w:cs="Arial"/>
          <w:color w:val="264254"/>
        </w:rPr>
        <w:t xml:space="preserve"> in the latest full year in which you have data available</w:t>
      </w:r>
      <w:r w:rsidRPr="00E47164">
        <w:rPr>
          <w:rFonts w:ascii="Arial" w:eastAsia="Times New Roman" w:hAnsi="Arial" w:cs="Arial"/>
          <w:color w:val="264254"/>
        </w:rPr>
        <w:t>.</w:t>
      </w:r>
    </w:p>
    <w:p w14:paraId="2CF457F8" w14:textId="77777777" w:rsidR="00370CC7" w:rsidRDefault="00370CC7" w:rsidP="00370CC7">
      <w:pPr>
        <w:widowControl/>
        <w:autoSpaceDE/>
        <w:autoSpaceDN/>
        <w:spacing w:line="276" w:lineRule="auto"/>
        <w:ind w:right="10"/>
        <w:textAlignment w:val="baseline"/>
        <w:rPr>
          <w:rFonts w:ascii="Arial" w:eastAsia="Times New Roman" w:hAnsi="Arial" w:cs="Arial"/>
          <w:color w:val="264254"/>
        </w:rPr>
      </w:pPr>
      <w:r>
        <w:rPr>
          <w:rFonts w:ascii="Arial" w:eastAsia="Times New Roman" w:hAnsi="Arial" w:cs="Arial"/>
          <w:color w:val="264254"/>
        </w:rPr>
        <w:t>Please note:</w:t>
      </w:r>
    </w:p>
    <w:p w14:paraId="34DF8396" w14:textId="77777777" w:rsidR="00370CC7" w:rsidRDefault="00370CC7" w:rsidP="00370CC7">
      <w:pPr>
        <w:pStyle w:val="ListParagraph"/>
        <w:numPr>
          <w:ilvl w:val="0"/>
          <w:numId w:val="10"/>
        </w:numPr>
        <w:tabs>
          <w:tab w:val="left" w:pos="669"/>
        </w:tabs>
        <w:spacing w:line="276" w:lineRule="auto"/>
        <w:ind w:right="10"/>
        <w:rPr>
          <w:rFonts w:ascii="Arial" w:hAnsi="Arial" w:cs="Arial"/>
          <w:color w:val="264254"/>
        </w:rPr>
      </w:pPr>
      <w:r>
        <w:rPr>
          <w:rFonts w:ascii="Arial" w:hAnsi="Arial" w:cs="Arial"/>
          <w:color w:val="264254"/>
        </w:rPr>
        <w:t>Estimates are acceptable.</w:t>
      </w:r>
    </w:p>
    <w:p w14:paraId="7DC7D7B2" w14:textId="77777777" w:rsidR="00370CC7" w:rsidRPr="00370CC7" w:rsidRDefault="00370CC7" w:rsidP="00370CC7">
      <w:pPr>
        <w:pStyle w:val="ListParagraph"/>
        <w:numPr>
          <w:ilvl w:val="0"/>
          <w:numId w:val="10"/>
        </w:numPr>
        <w:tabs>
          <w:tab w:val="left" w:pos="669"/>
        </w:tabs>
        <w:spacing w:line="276" w:lineRule="auto"/>
        <w:ind w:right="10"/>
        <w:rPr>
          <w:rFonts w:ascii="Arial" w:hAnsi="Arial" w:cs="Arial"/>
          <w:color w:val="264254"/>
        </w:rPr>
      </w:pPr>
      <w:r w:rsidRPr="00370CC7">
        <w:rPr>
          <w:rFonts w:ascii="Arial" w:hAnsi="Arial" w:cs="Arial"/>
          <w:color w:val="264254"/>
        </w:rPr>
        <w:t xml:space="preserve">Answers should be </w:t>
      </w:r>
      <w:r>
        <w:rPr>
          <w:rFonts w:ascii="Arial" w:hAnsi="Arial" w:cs="Arial"/>
          <w:color w:val="264254"/>
        </w:rPr>
        <w:t xml:space="preserve">entered </w:t>
      </w:r>
      <w:r w:rsidRPr="00370CC7">
        <w:rPr>
          <w:rFonts w:ascii="Arial" w:hAnsi="Arial" w:cs="Arial"/>
          <w:color w:val="264254"/>
        </w:rPr>
        <w:t xml:space="preserve">as </w:t>
      </w:r>
      <w:r w:rsidRPr="00370CC7">
        <w:rPr>
          <w:rFonts w:ascii="Arial" w:hAnsi="Arial" w:cs="Arial"/>
          <w:b/>
          <w:bCs/>
          <w:color w:val="264254"/>
        </w:rPr>
        <w:t>percentages</w:t>
      </w:r>
      <w:r w:rsidRPr="00370CC7">
        <w:rPr>
          <w:rFonts w:ascii="Arial" w:hAnsi="Arial" w:cs="Arial"/>
          <w:color w:val="264254"/>
        </w:rPr>
        <w:t xml:space="preserve">, </w:t>
      </w:r>
      <w:r w:rsidRPr="00370CC7">
        <w:rPr>
          <w:rFonts w:ascii="Arial" w:hAnsi="Arial" w:cs="Arial"/>
          <w:i/>
          <w:iCs/>
          <w:color w:val="264254"/>
        </w:rPr>
        <w:t>not</w:t>
      </w:r>
      <w:r w:rsidRPr="00370CC7">
        <w:rPr>
          <w:rFonts w:ascii="Arial" w:hAnsi="Arial" w:cs="Arial"/>
          <w:color w:val="264254"/>
        </w:rPr>
        <w:t xml:space="preserve"> numbers of individuals. Answers must be between 0 - 100.</w:t>
      </w:r>
    </w:p>
    <w:p w14:paraId="76AACF6E" w14:textId="77777777" w:rsidR="00370CC7" w:rsidRPr="00252B4F" w:rsidRDefault="00370CC7" w:rsidP="00370CC7">
      <w:pPr>
        <w:pStyle w:val="ListParagraph"/>
        <w:numPr>
          <w:ilvl w:val="0"/>
          <w:numId w:val="10"/>
        </w:numPr>
        <w:tabs>
          <w:tab w:val="left" w:pos="669"/>
        </w:tabs>
        <w:spacing w:line="276" w:lineRule="auto"/>
        <w:ind w:right="10"/>
        <w:rPr>
          <w:rFonts w:ascii="Arial" w:hAnsi="Arial" w:cs="Arial"/>
          <w:color w:val="264254"/>
        </w:rPr>
      </w:pPr>
      <w:r w:rsidRPr="00370CC7">
        <w:rPr>
          <w:rFonts w:ascii="Arial" w:hAnsi="Arial" w:cs="Arial"/>
          <w:color w:val="264254"/>
        </w:rPr>
        <w:t>The "Total" row should equal 100 when the table is completed.</w:t>
      </w:r>
    </w:p>
    <w:p w14:paraId="3C4D3E19" w14:textId="77777777" w:rsidR="00270903" w:rsidRPr="00E47164" w:rsidRDefault="00270903" w:rsidP="0088268E">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 </w:t>
      </w:r>
    </w:p>
    <w:tbl>
      <w:tblPr>
        <w:tblW w:w="9225" w:type="dxa"/>
        <w:tblInd w:w="405" w:type="dxa"/>
        <w:tblBorders>
          <w:top w:val="single" w:sz="4" w:space="0" w:color="999B9E"/>
          <w:left w:val="single" w:sz="4" w:space="0" w:color="999B9E"/>
          <w:bottom w:val="single" w:sz="4" w:space="0" w:color="999B9E"/>
          <w:right w:val="single" w:sz="4" w:space="0" w:color="999B9E"/>
          <w:insideH w:val="single" w:sz="4" w:space="0" w:color="999B9E"/>
          <w:insideV w:val="single" w:sz="4" w:space="0" w:color="999B9E"/>
        </w:tblBorders>
        <w:tblCellMar>
          <w:left w:w="0" w:type="dxa"/>
          <w:right w:w="0" w:type="dxa"/>
        </w:tblCellMar>
        <w:tblLook w:val="04A0" w:firstRow="1" w:lastRow="0" w:firstColumn="1" w:lastColumn="0" w:noHBand="0" w:noVBand="1"/>
      </w:tblPr>
      <w:tblGrid>
        <w:gridCol w:w="3389"/>
        <w:gridCol w:w="5836"/>
      </w:tblGrid>
      <w:tr w:rsidR="00370CC7" w:rsidRPr="00E47164" w14:paraId="058E1D13" w14:textId="77777777" w:rsidTr="00370CC7">
        <w:trPr>
          <w:trHeight w:val="300"/>
        </w:trPr>
        <w:tc>
          <w:tcPr>
            <w:tcW w:w="3389" w:type="dxa"/>
            <w:hideMark/>
          </w:tcPr>
          <w:p w14:paraId="7A541780" w14:textId="6EA897A3" w:rsidR="00370CC7" w:rsidRPr="00E47164" w:rsidRDefault="00370CC7" w:rsidP="00370CC7">
            <w:pPr>
              <w:widowControl/>
              <w:autoSpaceDE/>
              <w:autoSpaceDN/>
              <w:spacing w:line="276" w:lineRule="auto"/>
              <w:ind w:right="10"/>
              <w:textAlignment w:val="baseline"/>
              <w:rPr>
                <w:rFonts w:ascii="Arial" w:eastAsia="Times New Roman" w:hAnsi="Arial" w:cs="Arial"/>
              </w:rPr>
            </w:pPr>
            <w:r>
              <w:rPr>
                <w:rFonts w:ascii="Arial" w:eastAsia="Times New Roman" w:hAnsi="Arial" w:cs="Arial"/>
                <w:b/>
                <w:bCs/>
                <w:color w:val="264254"/>
              </w:rPr>
              <w:t>Ethnicity</w:t>
            </w:r>
          </w:p>
        </w:tc>
        <w:tc>
          <w:tcPr>
            <w:tcW w:w="5836" w:type="dxa"/>
            <w:hideMark/>
          </w:tcPr>
          <w:p w14:paraId="07168237" w14:textId="75F9459C" w:rsidR="00370CC7" w:rsidRPr="00E47164" w:rsidRDefault="00370CC7" w:rsidP="00370CC7">
            <w:pPr>
              <w:widowControl/>
              <w:autoSpaceDE/>
              <w:autoSpaceDN/>
              <w:spacing w:line="276" w:lineRule="auto"/>
              <w:ind w:right="10"/>
              <w:textAlignment w:val="baseline"/>
              <w:rPr>
                <w:rFonts w:ascii="Arial" w:eastAsia="Times New Roman" w:hAnsi="Arial" w:cs="Arial"/>
              </w:rPr>
            </w:pPr>
            <w:r>
              <w:rPr>
                <w:rFonts w:ascii="Arial" w:eastAsia="Times New Roman" w:hAnsi="Arial" w:cs="Arial"/>
                <w:b/>
                <w:bCs/>
                <w:color w:val="264254"/>
              </w:rPr>
              <w:t>Percent</w:t>
            </w:r>
            <w:r w:rsidRPr="00E47164">
              <w:rPr>
                <w:rFonts w:ascii="Arial" w:eastAsia="Times New Roman" w:hAnsi="Arial" w:cs="Arial"/>
                <w:b/>
                <w:bCs/>
                <w:color w:val="264254"/>
              </w:rPr>
              <w:t xml:space="preserve"> of People Served in this Demographic</w:t>
            </w:r>
            <w:r w:rsidRPr="00E47164">
              <w:rPr>
                <w:rFonts w:ascii="Arial" w:eastAsia="Times New Roman" w:hAnsi="Arial" w:cs="Arial"/>
                <w:color w:val="264254"/>
              </w:rPr>
              <w:t> </w:t>
            </w:r>
          </w:p>
        </w:tc>
      </w:tr>
      <w:tr w:rsidR="00270903" w:rsidRPr="00E47164" w14:paraId="581A55F4" w14:textId="77777777" w:rsidTr="00370CC7">
        <w:trPr>
          <w:trHeight w:val="300"/>
        </w:trPr>
        <w:tc>
          <w:tcPr>
            <w:tcW w:w="3389" w:type="dxa"/>
            <w:hideMark/>
          </w:tcPr>
          <w:p w14:paraId="37FE1202" w14:textId="43D8C287" w:rsidR="00270903" w:rsidRPr="00E47164" w:rsidRDefault="00370CC7" w:rsidP="0088268E">
            <w:pPr>
              <w:widowControl/>
              <w:autoSpaceDE/>
              <w:autoSpaceDN/>
              <w:spacing w:line="276" w:lineRule="auto"/>
              <w:ind w:right="10"/>
              <w:textAlignment w:val="baseline"/>
              <w:rPr>
                <w:rFonts w:ascii="Arial" w:eastAsia="Times New Roman" w:hAnsi="Arial" w:cs="Arial"/>
              </w:rPr>
            </w:pPr>
            <w:r w:rsidRPr="00370CC7">
              <w:rPr>
                <w:rFonts w:ascii="Arial" w:eastAsia="Times New Roman" w:hAnsi="Arial" w:cs="Arial"/>
                <w:color w:val="264254"/>
              </w:rPr>
              <w:t>Hispanic/Latino/a/e</w:t>
            </w:r>
          </w:p>
        </w:tc>
        <w:tc>
          <w:tcPr>
            <w:tcW w:w="5836" w:type="dxa"/>
            <w:hideMark/>
          </w:tcPr>
          <w:p w14:paraId="2905A1BB" w14:textId="77777777" w:rsidR="00270903" w:rsidRPr="00E47164" w:rsidRDefault="00270903" w:rsidP="0088268E">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 </w:t>
            </w:r>
          </w:p>
        </w:tc>
      </w:tr>
      <w:tr w:rsidR="00270903" w:rsidRPr="00E47164" w14:paraId="3A3D3904" w14:textId="77777777" w:rsidTr="00370CC7">
        <w:trPr>
          <w:trHeight w:val="300"/>
        </w:trPr>
        <w:tc>
          <w:tcPr>
            <w:tcW w:w="3389" w:type="dxa"/>
            <w:hideMark/>
          </w:tcPr>
          <w:p w14:paraId="05605560" w14:textId="5EC1294C" w:rsidR="00270903" w:rsidRPr="00E47164" w:rsidRDefault="00370CC7" w:rsidP="0088268E">
            <w:pPr>
              <w:widowControl/>
              <w:autoSpaceDE/>
              <w:autoSpaceDN/>
              <w:spacing w:line="276" w:lineRule="auto"/>
              <w:ind w:right="10"/>
              <w:textAlignment w:val="baseline"/>
              <w:rPr>
                <w:rFonts w:ascii="Arial" w:eastAsia="Times New Roman" w:hAnsi="Arial" w:cs="Arial"/>
              </w:rPr>
            </w:pPr>
            <w:r w:rsidRPr="00370CC7">
              <w:rPr>
                <w:rFonts w:ascii="Arial" w:eastAsia="Times New Roman" w:hAnsi="Arial" w:cs="Arial"/>
                <w:color w:val="264254"/>
              </w:rPr>
              <w:t>Not Hispanic/Latino/a/e</w:t>
            </w:r>
          </w:p>
        </w:tc>
        <w:tc>
          <w:tcPr>
            <w:tcW w:w="5836" w:type="dxa"/>
            <w:hideMark/>
          </w:tcPr>
          <w:p w14:paraId="5BB7EE48" w14:textId="77777777" w:rsidR="00270903" w:rsidRPr="00E47164" w:rsidRDefault="00270903" w:rsidP="0088268E">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 </w:t>
            </w:r>
          </w:p>
        </w:tc>
      </w:tr>
      <w:tr w:rsidR="00370CC7" w:rsidRPr="00E47164" w14:paraId="6C44A986" w14:textId="77777777" w:rsidTr="00370CC7">
        <w:trPr>
          <w:trHeight w:val="300"/>
        </w:trPr>
        <w:tc>
          <w:tcPr>
            <w:tcW w:w="3389" w:type="dxa"/>
            <w:hideMark/>
          </w:tcPr>
          <w:p w14:paraId="59C127C4" w14:textId="293D3297" w:rsidR="00370CC7" w:rsidRPr="00E47164" w:rsidRDefault="00370CC7" w:rsidP="0088268E">
            <w:pPr>
              <w:widowControl/>
              <w:autoSpaceDE/>
              <w:autoSpaceDN/>
              <w:spacing w:line="276" w:lineRule="auto"/>
              <w:ind w:right="10"/>
              <w:textAlignment w:val="baseline"/>
              <w:rPr>
                <w:rFonts w:ascii="Arial" w:eastAsia="Times New Roman" w:hAnsi="Arial" w:cs="Arial"/>
              </w:rPr>
            </w:pPr>
            <w:r>
              <w:rPr>
                <w:rFonts w:ascii="Arial" w:eastAsia="Times New Roman" w:hAnsi="Arial" w:cs="Arial"/>
                <w:color w:val="264254"/>
              </w:rPr>
              <w:t>Unknown</w:t>
            </w:r>
            <w:r w:rsidRPr="00E47164">
              <w:rPr>
                <w:rFonts w:ascii="Arial" w:eastAsia="Times New Roman" w:hAnsi="Arial" w:cs="Arial"/>
                <w:color w:val="264254"/>
              </w:rPr>
              <w:t> </w:t>
            </w:r>
          </w:p>
        </w:tc>
        <w:tc>
          <w:tcPr>
            <w:tcW w:w="5836" w:type="dxa"/>
            <w:hideMark/>
          </w:tcPr>
          <w:p w14:paraId="621F77D2" w14:textId="18532EDA" w:rsidR="00370CC7" w:rsidRPr="00E47164" w:rsidRDefault="00370CC7" w:rsidP="0088268E">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 </w:t>
            </w:r>
          </w:p>
        </w:tc>
      </w:tr>
      <w:tr w:rsidR="00370CC7" w:rsidRPr="00E47164" w14:paraId="41F661F7" w14:textId="77777777" w:rsidTr="00370CC7">
        <w:trPr>
          <w:trHeight w:val="300"/>
        </w:trPr>
        <w:tc>
          <w:tcPr>
            <w:tcW w:w="3389" w:type="dxa"/>
            <w:hideMark/>
          </w:tcPr>
          <w:p w14:paraId="21286BA6" w14:textId="78A660AD" w:rsidR="00370CC7" w:rsidRPr="00E47164" w:rsidRDefault="00370CC7" w:rsidP="0088268E">
            <w:pPr>
              <w:widowControl/>
              <w:autoSpaceDE/>
              <w:autoSpaceDN/>
              <w:spacing w:line="276" w:lineRule="auto"/>
              <w:ind w:right="10"/>
              <w:textAlignment w:val="baseline"/>
              <w:rPr>
                <w:rFonts w:ascii="Arial" w:eastAsia="Times New Roman" w:hAnsi="Arial" w:cs="Arial"/>
              </w:rPr>
            </w:pPr>
            <w:r>
              <w:rPr>
                <w:rFonts w:ascii="Arial" w:eastAsia="Times New Roman" w:hAnsi="Arial" w:cs="Arial"/>
                <w:color w:val="264254"/>
              </w:rPr>
              <w:t>Not Tracked</w:t>
            </w:r>
          </w:p>
        </w:tc>
        <w:tc>
          <w:tcPr>
            <w:tcW w:w="5836" w:type="dxa"/>
            <w:hideMark/>
          </w:tcPr>
          <w:p w14:paraId="26B67D6C" w14:textId="37D3166D" w:rsidR="00370CC7" w:rsidRPr="00E47164" w:rsidRDefault="00370CC7" w:rsidP="0088268E">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 </w:t>
            </w:r>
          </w:p>
        </w:tc>
      </w:tr>
      <w:tr w:rsidR="00370CC7" w:rsidRPr="00E47164" w14:paraId="4DADF260" w14:textId="77777777" w:rsidTr="00370CC7">
        <w:trPr>
          <w:trHeight w:val="300"/>
        </w:trPr>
        <w:tc>
          <w:tcPr>
            <w:tcW w:w="3389" w:type="dxa"/>
            <w:hideMark/>
          </w:tcPr>
          <w:p w14:paraId="24191062" w14:textId="5EA37F41" w:rsidR="00370CC7" w:rsidRPr="00E47164" w:rsidRDefault="00370CC7" w:rsidP="0088268E">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b/>
                <w:bCs/>
                <w:color w:val="264254"/>
              </w:rPr>
              <w:t>Total</w:t>
            </w:r>
            <w:r w:rsidRPr="00E47164">
              <w:rPr>
                <w:rFonts w:ascii="Arial" w:eastAsia="Times New Roman" w:hAnsi="Arial" w:cs="Arial"/>
                <w:color w:val="264254"/>
              </w:rPr>
              <w:t> </w:t>
            </w:r>
          </w:p>
        </w:tc>
        <w:tc>
          <w:tcPr>
            <w:tcW w:w="5836" w:type="dxa"/>
            <w:hideMark/>
          </w:tcPr>
          <w:p w14:paraId="7096364C" w14:textId="15E0CC23" w:rsidR="00370CC7" w:rsidRPr="00E47164" w:rsidRDefault="00370CC7" w:rsidP="0088268E">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 </w:t>
            </w:r>
          </w:p>
        </w:tc>
      </w:tr>
    </w:tbl>
    <w:p w14:paraId="4E3F7DAF" w14:textId="033B007C" w:rsidR="0098479E" w:rsidRPr="0098479E" w:rsidRDefault="0098479E" w:rsidP="00723E31">
      <w:pPr>
        <w:pStyle w:val="Heading3"/>
        <w:spacing w:before="246" w:line="276" w:lineRule="auto"/>
        <w:ind w:left="0" w:right="10"/>
        <w:rPr>
          <w:rFonts w:ascii="Arial" w:hAnsi="Arial" w:cs="Arial"/>
          <w:color w:val="264254"/>
          <w:sz w:val="22"/>
          <w:szCs w:val="22"/>
          <w:u w:val="single"/>
        </w:rPr>
      </w:pPr>
      <w:r>
        <w:rPr>
          <w:rFonts w:ascii="Arial" w:hAnsi="Arial" w:cs="Arial"/>
          <w:color w:val="264254"/>
          <w:sz w:val="22"/>
          <w:szCs w:val="22"/>
          <w:u w:val="single"/>
        </w:rPr>
        <w:lastRenderedPageBreak/>
        <w:t>BOARD MEMBER &amp; EXECUTIVE STAFF</w:t>
      </w:r>
    </w:p>
    <w:p w14:paraId="71090DB6" w14:textId="411B4554" w:rsidR="00723E31" w:rsidRPr="00E47164" w:rsidRDefault="00723E31" w:rsidP="0098479E">
      <w:pPr>
        <w:pStyle w:val="Heading3"/>
        <w:spacing w:line="276" w:lineRule="auto"/>
        <w:ind w:left="0" w:right="10"/>
        <w:rPr>
          <w:rFonts w:ascii="Arial" w:hAnsi="Arial" w:cs="Arial"/>
          <w:sz w:val="22"/>
          <w:szCs w:val="22"/>
        </w:rPr>
      </w:pPr>
      <w:r>
        <w:rPr>
          <w:rFonts w:ascii="Arial" w:hAnsi="Arial" w:cs="Arial"/>
          <w:color w:val="264254"/>
          <w:sz w:val="22"/>
          <w:szCs w:val="22"/>
        </w:rPr>
        <w:t xml:space="preserve">Board Member &amp; Executive Staff </w:t>
      </w:r>
      <w:r w:rsidRPr="00E47164">
        <w:rPr>
          <w:rFonts w:ascii="Arial" w:hAnsi="Arial" w:cs="Arial"/>
          <w:color w:val="264254"/>
          <w:sz w:val="22"/>
          <w:szCs w:val="22"/>
        </w:rPr>
        <w:t xml:space="preserve">– </w:t>
      </w:r>
      <w:r>
        <w:rPr>
          <w:rFonts w:ascii="Arial" w:hAnsi="Arial" w:cs="Arial"/>
          <w:color w:val="264254"/>
          <w:sz w:val="22"/>
          <w:szCs w:val="22"/>
        </w:rPr>
        <w:t>Total</w:t>
      </w:r>
      <w:r w:rsidRPr="00E47164">
        <w:rPr>
          <w:rFonts w:ascii="Arial" w:hAnsi="Arial" w:cs="Arial"/>
          <w:color w:val="FF0000"/>
          <w:sz w:val="22"/>
          <w:szCs w:val="22"/>
        </w:rPr>
        <w:t>*</w:t>
      </w:r>
    </w:p>
    <w:p w14:paraId="035FE2DA" w14:textId="734E9C5F" w:rsidR="00723E31" w:rsidRPr="00C337FB" w:rsidRDefault="00723E31" w:rsidP="00723E31">
      <w:pPr>
        <w:pStyle w:val="BodyText"/>
        <w:spacing w:line="276" w:lineRule="auto"/>
        <w:ind w:right="10"/>
        <w:rPr>
          <w:rFonts w:ascii="Arial" w:hAnsi="Arial" w:cs="Arial"/>
          <w:color w:val="264254"/>
          <w:sz w:val="22"/>
          <w:szCs w:val="22"/>
        </w:rPr>
      </w:pPr>
      <w:r w:rsidRPr="00C337FB">
        <w:rPr>
          <w:rFonts w:ascii="Arial" w:hAnsi="Arial" w:cs="Arial"/>
          <w:color w:val="264254"/>
          <w:sz w:val="22"/>
          <w:szCs w:val="22"/>
        </w:rPr>
        <w:t xml:space="preserve">Please enter </w:t>
      </w:r>
      <w:r>
        <w:rPr>
          <w:rFonts w:ascii="Arial" w:hAnsi="Arial" w:cs="Arial"/>
          <w:color w:val="264254"/>
          <w:sz w:val="22"/>
          <w:szCs w:val="22"/>
        </w:rPr>
        <w:t xml:space="preserve">the </w:t>
      </w:r>
      <w:r w:rsidRPr="00723E31">
        <w:rPr>
          <w:rFonts w:ascii="Arial" w:hAnsi="Arial" w:cs="Arial"/>
          <w:b/>
          <w:bCs/>
          <w:color w:val="264254"/>
          <w:sz w:val="22"/>
          <w:szCs w:val="22"/>
        </w:rPr>
        <w:t xml:space="preserve">total number of board members &amp; executive staff </w:t>
      </w:r>
      <w:r w:rsidRPr="00723E31">
        <w:rPr>
          <w:rFonts w:ascii="Arial" w:hAnsi="Arial" w:cs="Arial"/>
          <w:color w:val="264254"/>
          <w:sz w:val="22"/>
          <w:szCs w:val="22"/>
        </w:rPr>
        <w:t>for your organization</w:t>
      </w:r>
      <w:r w:rsidRPr="00C337FB">
        <w:rPr>
          <w:rFonts w:ascii="Arial" w:hAnsi="Arial" w:cs="Arial"/>
          <w:color w:val="264254"/>
          <w:sz w:val="22"/>
          <w:szCs w:val="22"/>
        </w:rPr>
        <w:t>. Please note this field is not a percentage.</w:t>
      </w:r>
    </w:p>
    <w:p w14:paraId="2C0018CF" w14:textId="29D1F06F" w:rsidR="009C567A" w:rsidRDefault="00723E31" w:rsidP="00723E31">
      <w:pPr>
        <w:pStyle w:val="BodyText"/>
        <w:spacing w:line="276" w:lineRule="auto"/>
        <w:ind w:right="10"/>
        <w:rPr>
          <w:rFonts w:ascii="Arial" w:hAnsi="Arial" w:cs="Arial"/>
          <w:i/>
          <w:iCs/>
          <w:color w:val="264254"/>
          <w:sz w:val="22"/>
          <w:szCs w:val="22"/>
        </w:rPr>
      </w:pPr>
      <w:r w:rsidRPr="00C337FB">
        <w:rPr>
          <w:rFonts w:ascii="Arial" w:hAnsi="Arial" w:cs="Arial"/>
          <w:i/>
          <w:iCs/>
          <w:color w:val="264254"/>
          <w:sz w:val="22"/>
          <w:szCs w:val="22"/>
        </w:rPr>
        <w:t>Character Limit: 10</w:t>
      </w:r>
    </w:p>
    <w:p w14:paraId="7428B51C" w14:textId="5F2C98C5" w:rsidR="00723E31" w:rsidRPr="00E47164" w:rsidRDefault="00723E31" w:rsidP="0098479E">
      <w:pPr>
        <w:widowControl/>
        <w:autoSpaceDE/>
        <w:autoSpaceDN/>
        <w:spacing w:before="240" w:line="276" w:lineRule="auto"/>
        <w:ind w:right="10"/>
        <w:textAlignment w:val="baseline"/>
        <w:rPr>
          <w:rFonts w:ascii="Arial" w:eastAsia="Times New Roman" w:hAnsi="Arial" w:cs="Arial"/>
          <w:b/>
          <w:bCs/>
        </w:rPr>
      </w:pPr>
      <w:r>
        <w:rPr>
          <w:rFonts w:ascii="Arial" w:eastAsia="Times New Roman" w:hAnsi="Arial" w:cs="Arial"/>
          <w:b/>
          <w:bCs/>
          <w:color w:val="264254"/>
        </w:rPr>
        <w:t>Non-Executive Staff</w:t>
      </w:r>
      <w:r w:rsidRPr="00E47164">
        <w:rPr>
          <w:rFonts w:ascii="Arial" w:eastAsia="Times New Roman" w:hAnsi="Arial" w:cs="Arial"/>
          <w:b/>
          <w:bCs/>
          <w:color w:val="264254"/>
        </w:rPr>
        <w:t xml:space="preserve"> Demographics </w:t>
      </w:r>
      <w:r w:rsidRPr="00E47164">
        <w:rPr>
          <w:rFonts w:ascii="Arial" w:hAnsi="Arial" w:cs="Arial"/>
          <w:b/>
          <w:bCs/>
          <w:color w:val="264254"/>
        </w:rPr>
        <w:t>–</w:t>
      </w:r>
      <w:r w:rsidRPr="00E47164">
        <w:rPr>
          <w:rFonts w:ascii="Arial" w:hAnsi="Arial" w:cs="Arial"/>
          <w:color w:val="264254"/>
        </w:rPr>
        <w:t xml:space="preserve"> </w:t>
      </w:r>
      <w:r w:rsidRPr="00E47164">
        <w:rPr>
          <w:rFonts w:ascii="Arial" w:eastAsia="Times New Roman" w:hAnsi="Arial" w:cs="Arial"/>
          <w:b/>
          <w:bCs/>
          <w:color w:val="264254"/>
        </w:rPr>
        <w:t>Race </w:t>
      </w:r>
    </w:p>
    <w:p w14:paraId="58B8F3E6" w14:textId="7D19BED9" w:rsidR="00723E31" w:rsidRPr="00E47164" w:rsidRDefault="00723E31" w:rsidP="00723E31">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 xml:space="preserve">Please complete with data reflecting the </w:t>
      </w:r>
      <w:r>
        <w:rPr>
          <w:rFonts w:ascii="Arial" w:eastAsia="Times New Roman" w:hAnsi="Arial" w:cs="Arial"/>
          <w:color w:val="264254"/>
        </w:rPr>
        <w:t>board and executive staff of your organization.</w:t>
      </w:r>
    </w:p>
    <w:p w14:paraId="4A719AA4" w14:textId="77777777" w:rsidR="00723E31" w:rsidRDefault="00723E31" w:rsidP="00723E31">
      <w:pPr>
        <w:widowControl/>
        <w:autoSpaceDE/>
        <w:autoSpaceDN/>
        <w:spacing w:line="276" w:lineRule="auto"/>
        <w:ind w:right="10"/>
        <w:textAlignment w:val="baseline"/>
        <w:rPr>
          <w:rFonts w:ascii="Arial" w:eastAsia="Times New Roman" w:hAnsi="Arial" w:cs="Arial"/>
          <w:color w:val="264254"/>
        </w:rPr>
      </w:pPr>
      <w:r>
        <w:rPr>
          <w:rFonts w:ascii="Arial" w:eastAsia="Times New Roman" w:hAnsi="Arial" w:cs="Arial"/>
          <w:color w:val="264254"/>
        </w:rPr>
        <w:t>Please note:</w:t>
      </w:r>
    </w:p>
    <w:p w14:paraId="0346687D" w14:textId="77777777" w:rsidR="00723E31" w:rsidRDefault="00723E31" w:rsidP="00723E31">
      <w:pPr>
        <w:pStyle w:val="ListParagraph"/>
        <w:numPr>
          <w:ilvl w:val="0"/>
          <w:numId w:val="10"/>
        </w:numPr>
        <w:tabs>
          <w:tab w:val="left" w:pos="669"/>
        </w:tabs>
        <w:spacing w:line="276" w:lineRule="auto"/>
        <w:ind w:right="10"/>
        <w:rPr>
          <w:rFonts w:ascii="Arial" w:hAnsi="Arial" w:cs="Arial"/>
          <w:color w:val="264254"/>
        </w:rPr>
      </w:pPr>
      <w:r>
        <w:rPr>
          <w:rFonts w:ascii="Arial" w:hAnsi="Arial" w:cs="Arial"/>
          <w:color w:val="264254"/>
        </w:rPr>
        <w:t>Estimates are acceptable.</w:t>
      </w:r>
    </w:p>
    <w:p w14:paraId="3F232DE5" w14:textId="77777777" w:rsidR="00723E31" w:rsidRPr="00370CC7" w:rsidRDefault="00723E31" w:rsidP="00723E31">
      <w:pPr>
        <w:pStyle w:val="ListParagraph"/>
        <w:numPr>
          <w:ilvl w:val="0"/>
          <w:numId w:val="10"/>
        </w:numPr>
        <w:tabs>
          <w:tab w:val="left" w:pos="669"/>
        </w:tabs>
        <w:spacing w:line="276" w:lineRule="auto"/>
        <w:ind w:right="10"/>
        <w:rPr>
          <w:rFonts w:ascii="Arial" w:hAnsi="Arial" w:cs="Arial"/>
          <w:color w:val="264254"/>
        </w:rPr>
      </w:pPr>
      <w:r w:rsidRPr="00370CC7">
        <w:rPr>
          <w:rFonts w:ascii="Arial" w:hAnsi="Arial" w:cs="Arial"/>
          <w:color w:val="264254"/>
        </w:rPr>
        <w:t xml:space="preserve">Answers should be </w:t>
      </w:r>
      <w:r>
        <w:rPr>
          <w:rFonts w:ascii="Arial" w:hAnsi="Arial" w:cs="Arial"/>
          <w:color w:val="264254"/>
        </w:rPr>
        <w:t xml:space="preserve">entered </w:t>
      </w:r>
      <w:r w:rsidRPr="00370CC7">
        <w:rPr>
          <w:rFonts w:ascii="Arial" w:hAnsi="Arial" w:cs="Arial"/>
          <w:color w:val="264254"/>
        </w:rPr>
        <w:t xml:space="preserve">as </w:t>
      </w:r>
      <w:r w:rsidRPr="00370CC7">
        <w:rPr>
          <w:rFonts w:ascii="Arial" w:hAnsi="Arial" w:cs="Arial"/>
          <w:b/>
          <w:bCs/>
          <w:color w:val="264254"/>
        </w:rPr>
        <w:t>percentages</w:t>
      </w:r>
      <w:r w:rsidRPr="00370CC7">
        <w:rPr>
          <w:rFonts w:ascii="Arial" w:hAnsi="Arial" w:cs="Arial"/>
          <w:color w:val="264254"/>
        </w:rPr>
        <w:t xml:space="preserve">, </w:t>
      </w:r>
      <w:r w:rsidRPr="00370CC7">
        <w:rPr>
          <w:rFonts w:ascii="Arial" w:hAnsi="Arial" w:cs="Arial"/>
          <w:i/>
          <w:iCs/>
          <w:color w:val="264254"/>
        </w:rPr>
        <w:t>not</w:t>
      </w:r>
      <w:r w:rsidRPr="00370CC7">
        <w:rPr>
          <w:rFonts w:ascii="Arial" w:hAnsi="Arial" w:cs="Arial"/>
          <w:color w:val="264254"/>
        </w:rPr>
        <w:t xml:space="preserve"> numbers of individuals. Answers must be between 0 - 100.</w:t>
      </w:r>
    </w:p>
    <w:p w14:paraId="43A483A9" w14:textId="77777777" w:rsidR="00723E31" w:rsidRPr="00252B4F" w:rsidRDefault="00723E31" w:rsidP="00723E31">
      <w:pPr>
        <w:pStyle w:val="ListParagraph"/>
        <w:numPr>
          <w:ilvl w:val="0"/>
          <w:numId w:val="10"/>
        </w:numPr>
        <w:tabs>
          <w:tab w:val="left" w:pos="669"/>
        </w:tabs>
        <w:spacing w:line="276" w:lineRule="auto"/>
        <w:ind w:right="10"/>
        <w:rPr>
          <w:rFonts w:ascii="Arial" w:hAnsi="Arial" w:cs="Arial"/>
          <w:color w:val="264254"/>
        </w:rPr>
      </w:pPr>
      <w:r w:rsidRPr="00370CC7">
        <w:rPr>
          <w:rFonts w:ascii="Arial" w:hAnsi="Arial" w:cs="Arial"/>
          <w:color w:val="264254"/>
        </w:rPr>
        <w:t>The "Total" row should equal 100 when the table is completed.</w:t>
      </w:r>
    </w:p>
    <w:p w14:paraId="195BB03B" w14:textId="77777777" w:rsidR="00723E31" w:rsidRDefault="00723E31" w:rsidP="00723E31">
      <w:pPr>
        <w:widowControl/>
        <w:autoSpaceDE/>
        <w:autoSpaceDN/>
        <w:spacing w:line="276" w:lineRule="auto"/>
        <w:ind w:right="10"/>
        <w:textAlignment w:val="baseline"/>
        <w:rPr>
          <w:rFonts w:ascii="Arial" w:eastAsia="Times New Roman" w:hAnsi="Arial" w:cs="Arial"/>
          <w:b/>
          <w:bCs/>
        </w:rPr>
      </w:pPr>
    </w:p>
    <w:p w14:paraId="6D8485FF" w14:textId="77777777" w:rsidR="00723E31" w:rsidRPr="00370CC7" w:rsidRDefault="00723E31" w:rsidP="00723E31">
      <w:pPr>
        <w:widowControl/>
        <w:autoSpaceDE/>
        <w:autoSpaceDN/>
        <w:spacing w:line="276" w:lineRule="auto"/>
        <w:ind w:right="10"/>
        <w:textAlignment w:val="baseline"/>
        <w:rPr>
          <w:rFonts w:ascii="Arial" w:eastAsia="Times New Roman" w:hAnsi="Arial" w:cs="Arial"/>
          <w:color w:val="264254"/>
        </w:rPr>
      </w:pPr>
      <w:r w:rsidRPr="00370CC7">
        <w:rPr>
          <w:rFonts w:ascii="Arial" w:eastAsia="Times New Roman" w:hAnsi="Arial" w:cs="Arial"/>
          <w:b/>
          <w:bCs/>
          <w:color w:val="264254"/>
        </w:rPr>
        <w:t>Note on Multiracial Individuals:</w:t>
      </w:r>
      <w:r w:rsidRPr="00370CC7">
        <w:rPr>
          <w:rFonts w:ascii="Arial" w:eastAsia="Times New Roman" w:hAnsi="Arial" w:cs="Arial"/>
          <w:color w:val="264254"/>
        </w:rPr>
        <w:t xml:space="preserve"> We recognize that people have intersecting identities. </w:t>
      </w:r>
      <w:proofErr w:type="gramStart"/>
      <w:r w:rsidRPr="00370CC7">
        <w:rPr>
          <w:rFonts w:ascii="Arial" w:eastAsia="Times New Roman" w:hAnsi="Arial" w:cs="Arial"/>
          <w:color w:val="264254"/>
        </w:rPr>
        <w:t>For the purpose of</w:t>
      </w:r>
      <w:proofErr w:type="gramEnd"/>
      <w:r w:rsidRPr="00370CC7">
        <w:rPr>
          <w:rFonts w:ascii="Arial" w:eastAsia="Times New Roman" w:hAnsi="Arial" w:cs="Arial"/>
          <w:color w:val="264254"/>
        </w:rPr>
        <w:t xml:space="preserve"> this application, if a person identifies with more than one race, please count them only in the "Multiracial/Identity Not Listed" percentage rather than counting them in each individual race percentage.</w:t>
      </w:r>
      <w:r>
        <w:rPr>
          <w:rFonts w:ascii="Arial" w:eastAsia="Times New Roman" w:hAnsi="Arial" w:cs="Arial"/>
          <w:color w:val="264254"/>
        </w:rPr>
        <w:t xml:space="preserve"> </w:t>
      </w:r>
      <w:r w:rsidRPr="00370CC7">
        <w:rPr>
          <w:rFonts w:ascii="Arial" w:eastAsia="Times New Roman" w:hAnsi="Arial" w:cs="Arial"/>
          <w:color w:val="264254"/>
        </w:rPr>
        <w:t>This ensures your totals add up to 100.</w:t>
      </w:r>
    </w:p>
    <w:p w14:paraId="10157B2E" w14:textId="77777777" w:rsidR="00723E31" w:rsidRPr="00E47164" w:rsidRDefault="00723E31" w:rsidP="00723E31">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 </w:t>
      </w:r>
    </w:p>
    <w:tbl>
      <w:tblPr>
        <w:tblW w:w="9240" w:type="dxa"/>
        <w:tblInd w:w="390" w:type="dxa"/>
        <w:tblBorders>
          <w:top w:val="single" w:sz="4" w:space="0" w:color="999B9E"/>
          <w:left w:val="single" w:sz="4" w:space="0" w:color="999B9E"/>
          <w:bottom w:val="single" w:sz="4" w:space="0" w:color="999B9E"/>
          <w:right w:val="single" w:sz="4" w:space="0" w:color="999B9E"/>
          <w:insideH w:val="single" w:sz="4" w:space="0" w:color="999B9E"/>
          <w:insideV w:val="single" w:sz="4" w:space="0" w:color="999B9E"/>
        </w:tblBorders>
        <w:tblCellMar>
          <w:left w:w="0" w:type="dxa"/>
          <w:right w:w="0" w:type="dxa"/>
        </w:tblCellMar>
        <w:tblLook w:val="04A0" w:firstRow="1" w:lastRow="0" w:firstColumn="1" w:lastColumn="0" w:noHBand="0" w:noVBand="1"/>
      </w:tblPr>
      <w:tblGrid>
        <w:gridCol w:w="3879"/>
        <w:gridCol w:w="5361"/>
      </w:tblGrid>
      <w:tr w:rsidR="00723E31" w:rsidRPr="00E47164" w14:paraId="558CE888" w14:textId="77777777" w:rsidTr="009B656C">
        <w:trPr>
          <w:trHeight w:val="300"/>
        </w:trPr>
        <w:tc>
          <w:tcPr>
            <w:tcW w:w="3879" w:type="dxa"/>
            <w:hideMark/>
          </w:tcPr>
          <w:p w14:paraId="23234AA3" w14:textId="77777777" w:rsidR="00723E31" w:rsidRPr="00E47164" w:rsidRDefault="00723E31" w:rsidP="009B656C">
            <w:pPr>
              <w:widowControl/>
              <w:autoSpaceDE/>
              <w:autoSpaceDN/>
              <w:spacing w:line="276" w:lineRule="auto"/>
              <w:ind w:right="10"/>
              <w:textAlignment w:val="baseline"/>
              <w:rPr>
                <w:rFonts w:ascii="Arial" w:eastAsia="Times New Roman" w:hAnsi="Arial" w:cs="Arial"/>
              </w:rPr>
            </w:pPr>
            <w:r>
              <w:rPr>
                <w:rFonts w:ascii="Arial" w:eastAsia="Times New Roman" w:hAnsi="Arial" w:cs="Arial"/>
                <w:b/>
                <w:bCs/>
                <w:color w:val="264254"/>
              </w:rPr>
              <w:t>Race</w:t>
            </w:r>
            <w:r w:rsidRPr="00E47164">
              <w:rPr>
                <w:rFonts w:ascii="Arial" w:eastAsia="Times New Roman" w:hAnsi="Arial" w:cs="Arial"/>
                <w:color w:val="264254"/>
              </w:rPr>
              <w:t> </w:t>
            </w:r>
          </w:p>
        </w:tc>
        <w:tc>
          <w:tcPr>
            <w:tcW w:w="5361" w:type="dxa"/>
            <w:hideMark/>
          </w:tcPr>
          <w:p w14:paraId="1BF3082A" w14:textId="499513EB" w:rsidR="00723E31" w:rsidRPr="00E47164" w:rsidRDefault="00723E31" w:rsidP="009B656C">
            <w:pPr>
              <w:widowControl/>
              <w:autoSpaceDE/>
              <w:autoSpaceDN/>
              <w:spacing w:line="276" w:lineRule="auto"/>
              <w:ind w:right="10"/>
              <w:textAlignment w:val="baseline"/>
              <w:rPr>
                <w:rFonts w:ascii="Arial" w:eastAsia="Times New Roman" w:hAnsi="Arial" w:cs="Arial"/>
              </w:rPr>
            </w:pPr>
            <w:r>
              <w:rPr>
                <w:rFonts w:ascii="Arial" w:eastAsia="Times New Roman" w:hAnsi="Arial" w:cs="Arial"/>
                <w:b/>
                <w:bCs/>
                <w:color w:val="264254"/>
              </w:rPr>
              <w:t>Percent</w:t>
            </w:r>
            <w:r w:rsidRPr="00E47164">
              <w:rPr>
                <w:rFonts w:ascii="Arial" w:eastAsia="Times New Roman" w:hAnsi="Arial" w:cs="Arial"/>
                <w:b/>
                <w:bCs/>
                <w:color w:val="264254"/>
              </w:rPr>
              <w:t xml:space="preserve"> of </w:t>
            </w:r>
            <w:r>
              <w:rPr>
                <w:rFonts w:ascii="Arial" w:eastAsia="Times New Roman" w:hAnsi="Arial" w:cs="Arial"/>
                <w:b/>
                <w:bCs/>
                <w:color w:val="264254"/>
              </w:rPr>
              <w:t>Board &amp; Executive Staff</w:t>
            </w:r>
            <w:r w:rsidRPr="00E47164">
              <w:rPr>
                <w:rFonts w:ascii="Arial" w:eastAsia="Times New Roman" w:hAnsi="Arial" w:cs="Arial"/>
                <w:b/>
                <w:bCs/>
                <w:color w:val="264254"/>
              </w:rPr>
              <w:t xml:space="preserve"> in this Demographic</w:t>
            </w:r>
            <w:r w:rsidRPr="00E47164">
              <w:rPr>
                <w:rFonts w:ascii="Arial" w:eastAsia="Times New Roman" w:hAnsi="Arial" w:cs="Arial"/>
                <w:color w:val="264254"/>
              </w:rPr>
              <w:t> </w:t>
            </w:r>
          </w:p>
        </w:tc>
      </w:tr>
      <w:tr w:rsidR="00723E31" w:rsidRPr="00E47164" w14:paraId="624C2223" w14:textId="77777777" w:rsidTr="009B656C">
        <w:trPr>
          <w:trHeight w:val="300"/>
        </w:trPr>
        <w:tc>
          <w:tcPr>
            <w:tcW w:w="3879" w:type="dxa"/>
            <w:hideMark/>
          </w:tcPr>
          <w:p w14:paraId="19C188DE" w14:textId="77777777" w:rsidR="00723E31" w:rsidRPr="00E47164" w:rsidRDefault="00723E31" w:rsidP="009B656C">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Asian </w:t>
            </w:r>
          </w:p>
        </w:tc>
        <w:tc>
          <w:tcPr>
            <w:tcW w:w="5361" w:type="dxa"/>
            <w:hideMark/>
          </w:tcPr>
          <w:p w14:paraId="30AC6FDC" w14:textId="77777777" w:rsidR="00723E31" w:rsidRPr="00E47164" w:rsidRDefault="00723E31" w:rsidP="009B656C">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 </w:t>
            </w:r>
          </w:p>
        </w:tc>
      </w:tr>
      <w:tr w:rsidR="00723E31" w:rsidRPr="00E47164" w14:paraId="3BAC5450" w14:textId="77777777" w:rsidTr="009B656C">
        <w:trPr>
          <w:trHeight w:val="300"/>
        </w:trPr>
        <w:tc>
          <w:tcPr>
            <w:tcW w:w="3879" w:type="dxa"/>
            <w:hideMark/>
          </w:tcPr>
          <w:p w14:paraId="1DC6830A" w14:textId="77777777" w:rsidR="00723E31" w:rsidRPr="00E47164" w:rsidRDefault="00723E31" w:rsidP="009B656C">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Black/African American </w:t>
            </w:r>
          </w:p>
        </w:tc>
        <w:tc>
          <w:tcPr>
            <w:tcW w:w="5361" w:type="dxa"/>
            <w:hideMark/>
          </w:tcPr>
          <w:p w14:paraId="639DE6CE" w14:textId="77777777" w:rsidR="00723E31" w:rsidRPr="00E47164" w:rsidRDefault="00723E31" w:rsidP="009B656C">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 </w:t>
            </w:r>
          </w:p>
        </w:tc>
      </w:tr>
      <w:tr w:rsidR="00723E31" w:rsidRPr="00E47164" w14:paraId="4C99C9E2" w14:textId="77777777" w:rsidTr="009B656C">
        <w:trPr>
          <w:trHeight w:val="300"/>
        </w:trPr>
        <w:tc>
          <w:tcPr>
            <w:tcW w:w="3879" w:type="dxa"/>
            <w:hideMark/>
          </w:tcPr>
          <w:p w14:paraId="5D2B54FB" w14:textId="77777777" w:rsidR="00723E31" w:rsidRPr="00E47164" w:rsidRDefault="00723E31" w:rsidP="009B656C">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Hispanic/Latina/Latino </w:t>
            </w:r>
          </w:p>
        </w:tc>
        <w:tc>
          <w:tcPr>
            <w:tcW w:w="5361" w:type="dxa"/>
            <w:hideMark/>
          </w:tcPr>
          <w:p w14:paraId="62680BCE" w14:textId="77777777" w:rsidR="00723E31" w:rsidRPr="00E47164" w:rsidRDefault="00723E31" w:rsidP="009B656C">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 </w:t>
            </w:r>
          </w:p>
        </w:tc>
      </w:tr>
      <w:tr w:rsidR="00723E31" w:rsidRPr="00E47164" w14:paraId="0DB41B41" w14:textId="77777777" w:rsidTr="009B656C">
        <w:trPr>
          <w:trHeight w:val="300"/>
        </w:trPr>
        <w:tc>
          <w:tcPr>
            <w:tcW w:w="3879" w:type="dxa"/>
            <w:hideMark/>
          </w:tcPr>
          <w:p w14:paraId="42E2BA18" w14:textId="77777777" w:rsidR="00723E31" w:rsidRPr="00E47164" w:rsidRDefault="00723E31" w:rsidP="009B656C">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Indigenous/Native American </w:t>
            </w:r>
          </w:p>
        </w:tc>
        <w:tc>
          <w:tcPr>
            <w:tcW w:w="5361" w:type="dxa"/>
            <w:hideMark/>
          </w:tcPr>
          <w:p w14:paraId="0F0A0024" w14:textId="77777777" w:rsidR="00723E31" w:rsidRPr="00E47164" w:rsidRDefault="00723E31" w:rsidP="009B656C">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 </w:t>
            </w:r>
          </w:p>
        </w:tc>
      </w:tr>
      <w:tr w:rsidR="00723E31" w:rsidRPr="00E47164" w14:paraId="29A5EDAD" w14:textId="77777777" w:rsidTr="009B656C">
        <w:trPr>
          <w:trHeight w:val="300"/>
        </w:trPr>
        <w:tc>
          <w:tcPr>
            <w:tcW w:w="3879" w:type="dxa"/>
          </w:tcPr>
          <w:p w14:paraId="51864C9A" w14:textId="77777777" w:rsidR="00723E31" w:rsidRPr="00E47164" w:rsidRDefault="00723E31" w:rsidP="009B656C">
            <w:pPr>
              <w:widowControl/>
              <w:autoSpaceDE/>
              <w:autoSpaceDN/>
              <w:spacing w:line="276" w:lineRule="auto"/>
              <w:ind w:right="10"/>
              <w:textAlignment w:val="baseline"/>
              <w:rPr>
                <w:rFonts w:ascii="Arial" w:eastAsia="Times New Roman" w:hAnsi="Arial" w:cs="Arial"/>
                <w:color w:val="264254"/>
              </w:rPr>
            </w:pPr>
            <w:r w:rsidRPr="00370CC7">
              <w:rPr>
                <w:rFonts w:ascii="Arial" w:eastAsia="Times New Roman" w:hAnsi="Arial" w:cs="Arial"/>
                <w:color w:val="264254"/>
              </w:rPr>
              <w:t>Middle Eastern/North African</w:t>
            </w:r>
          </w:p>
        </w:tc>
        <w:tc>
          <w:tcPr>
            <w:tcW w:w="5361" w:type="dxa"/>
          </w:tcPr>
          <w:p w14:paraId="28358E6F" w14:textId="77777777" w:rsidR="00723E31" w:rsidRPr="00E47164" w:rsidRDefault="00723E31" w:rsidP="009B656C">
            <w:pPr>
              <w:widowControl/>
              <w:autoSpaceDE/>
              <w:autoSpaceDN/>
              <w:spacing w:line="276" w:lineRule="auto"/>
              <w:ind w:right="10"/>
              <w:textAlignment w:val="baseline"/>
              <w:rPr>
                <w:rFonts w:ascii="Arial" w:eastAsia="Times New Roman" w:hAnsi="Arial" w:cs="Arial"/>
                <w:color w:val="264254"/>
              </w:rPr>
            </w:pPr>
          </w:p>
        </w:tc>
      </w:tr>
      <w:tr w:rsidR="00723E31" w:rsidRPr="00E47164" w14:paraId="0F0DD3AD" w14:textId="77777777" w:rsidTr="009B656C">
        <w:trPr>
          <w:trHeight w:val="300"/>
        </w:trPr>
        <w:tc>
          <w:tcPr>
            <w:tcW w:w="3879" w:type="dxa"/>
            <w:hideMark/>
          </w:tcPr>
          <w:p w14:paraId="5D9BC5E9" w14:textId="77777777" w:rsidR="00723E31" w:rsidRPr="00E47164" w:rsidRDefault="00723E31" w:rsidP="009B656C">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Native Hawaiian/Pacific Islander </w:t>
            </w:r>
          </w:p>
        </w:tc>
        <w:tc>
          <w:tcPr>
            <w:tcW w:w="5361" w:type="dxa"/>
            <w:hideMark/>
          </w:tcPr>
          <w:p w14:paraId="3C046119" w14:textId="77777777" w:rsidR="00723E31" w:rsidRPr="00E47164" w:rsidRDefault="00723E31" w:rsidP="009B656C">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 </w:t>
            </w:r>
          </w:p>
        </w:tc>
      </w:tr>
      <w:tr w:rsidR="00723E31" w:rsidRPr="00E47164" w14:paraId="6F256320" w14:textId="77777777" w:rsidTr="009B656C">
        <w:trPr>
          <w:trHeight w:val="300"/>
        </w:trPr>
        <w:tc>
          <w:tcPr>
            <w:tcW w:w="3879" w:type="dxa"/>
            <w:hideMark/>
          </w:tcPr>
          <w:p w14:paraId="207E544A" w14:textId="77777777" w:rsidR="00723E31" w:rsidRPr="00E47164" w:rsidRDefault="00723E31" w:rsidP="009B656C">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White/Caucasian </w:t>
            </w:r>
          </w:p>
        </w:tc>
        <w:tc>
          <w:tcPr>
            <w:tcW w:w="5361" w:type="dxa"/>
            <w:hideMark/>
          </w:tcPr>
          <w:p w14:paraId="29745674" w14:textId="77777777" w:rsidR="00723E31" w:rsidRPr="00E47164" w:rsidRDefault="00723E31" w:rsidP="009B656C">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 </w:t>
            </w:r>
          </w:p>
        </w:tc>
      </w:tr>
      <w:tr w:rsidR="00723E31" w:rsidRPr="00E47164" w14:paraId="292D0788" w14:textId="77777777" w:rsidTr="009B656C">
        <w:trPr>
          <w:trHeight w:val="300"/>
        </w:trPr>
        <w:tc>
          <w:tcPr>
            <w:tcW w:w="3879" w:type="dxa"/>
            <w:hideMark/>
          </w:tcPr>
          <w:p w14:paraId="0858AB4E" w14:textId="77777777" w:rsidR="00723E31" w:rsidRPr="00E47164" w:rsidRDefault="00723E31" w:rsidP="009B656C">
            <w:pPr>
              <w:widowControl/>
              <w:autoSpaceDE/>
              <w:autoSpaceDN/>
              <w:spacing w:line="276" w:lineRule="auto"/>
              <w:ind w:right="10"/>
              <w:textAlignment w:val="baseline"/>
              <w:rPr>
                <w:rFonts w:ascii="Arial" w:eastAsia="Times New Roman" w:hAnsi="Arial" w:cs="Arial"/>
              </w:rPr>
            </w:pPr>
            <w:r>
              <w:rPr>
                <w:rFonts w:ascii="Arial" w:eastAsia="Times New Roman" w:hAnsi="Arial" w:cs="Arial"/>
                <w:color w:val="264254"/>
              </w:rPr>
              <w:t>Multiracial/Identify Not Listed</w:t>
            </w:r>
            <w:r w:rsidRPr="00E47164">
              <w:rPr>
                <w:rFonts w:ascii="Arial" w:eastAsia="Times New Roman" w:hAnsi="Arial" w:cs="Arial"/>
                <w:color w:val="264254"/>
              </w:rPr>
              <w:t> </w:t>
            </w:r>
          </w:p>
        </w:tc>
        <w:tc>
          <w:tcPr>
            <w:tcW w:w="5361" w:type="dxa"/>
            <w:hideMark/>
          </w:tcPr>
          <w:p w14:paraId="4CB0795F" w14:textId="77777777" w:rsidR="00723E31" w:rsidRPr="00E47164" w:rsidRDefault="00723E31" w:rsidP="009B656C">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 </w:t>
            </w:r>
          </w:p>
        </w:tc>
      </w:tr>
      <w:tr w:rsidR="00723E31" w:rsidRPr="00E47164" w14:paraId="3FE6CA04" w14:textId="77777777" w:rsidTr="009B656C">
        <w:trPr>
          <w:trHeight w:val="300"/>
        </w:trPr>
        <w:tc>
          <w:tcPr>
            <w:tcW w:w="3879" w:type="dxa"/>
            <w:hideMark/>
          </w:tcPr>
          <w:p w14:paraId="3F86B3F7" w14:textId="77777777" w:rsidR="00723E31" w:rsidRPr="00E47164" w:rsidRDefault="00723E31" w:rsidP="009B656C">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Unknown </w:t>
            </w:r>
          </w:p>
        </w:tc>
        <w:tc>
          <w:tcPr>
            <w:tcW w:w="5361" w:type="dxa"/>
            <w:hideMark/>
          </w:tcPr>
          <w:p w14:paraId="2DB2D01E" w14:textId="77777777" w:rsidR="00723E31" w:rsidRPr="00E47164" w:rsidRDefault="00723E31" w:rsidP="009B656C">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 </w:t>
            </w:r>
          </w:p>
        </w:tc>
      </w:tr>
      <w:tr w:rsidR="00723E31" w:rsidRPr="00E47164" w14:paraId="6311FC28" w14:textId="77777777" w:rsidTr="009B656C">
        <w:trPr>
          <w:trHeight w:val="300"/>
        </w:trPr>
        <w:tc>
          <w:tcPr>
            <w:tcW w:w="3879" w:type="dxa"/>
          </w:tcPr>
          <w:p w14:paraId="13E0E15C" w14:textId="77777777" w:rsidR="00723E31" w:rsidRPr="00370CC7" w:rsidRDefault="00723E31" w:rsidP="009B656C">
            <w:pPr>
              <w:widowControl/>
              <w:autoSpaceDE/>
              <w:autoSpaceDN/>
              <w:spacing w:line="276" w:lineRule="auto"/>
              <w:ind w:right="10"/>
              <w:textAlignment w:val="baseline"/>
              <w:rPr>
                <w:rFonts w:ascii="Arial" w:eastAsia="Times New Roman" w:hAnsi="Arial" w:cs="Arial"/>
                <w:color w:val="264254"/>
              </w:rPr>
            </w:pPr>
            <w:r w:rsidRPr="00370CC7">
              <w:rPr>
                <w:rFonts w:ascii="Arial" w:eastAsia="Times New Roman" w:hAnsi="Arial" w:cs="Arial"/>
                <w:color w:val="264254"/>
              </w:rPr>
              <w:t>Not Tracked</w:t>
            </w:r>
          </w:p>
        </w:tc>
        <w:tc>
          <w:tcPr>
            <w:tcW w:w="5361" w:type="dxa"/>
          </w:tcPr>
          <w:p w14:paraId="35323B19" w14:textId="77777777" w:rsidR="00723E31" w:rsidRPr="00E47164" w:rsidRDefault="00723E31" w:rsidP="009B656C">
            <w:pPr>
              <w:widowControl/>
              <w:autoSpaceDE/>
              <w:autoSpaceDN/>
              <w:spacing w:line="276" w:lineRule="auto"/>
              <w:ind w:right="10"/>
              <w:textAlignment w:val="baseline"/>
              <w:rPr>
                <w:rFonts w:ascii="Arial" w:eastAsia="Times New Roman" w:hAnsi="Arial" w:cs="Arial"/>
                <w:color w:val="264254"/>
              </w:rPr>
            </w:pPr>
          </w:p>
        </w:tc>
      </w:tr>
      <w:tr w:rsidR="00723E31" w:rsidRPr="00E47164" w14:paraId="6D6E935F" w14:textId="77777777" w:rsidTr="009B656C">
        <w:trPr>
          <w:trHeight w:val="300"/>
        </w:trPr>
        <w:tc>
          <w:tcPr>
            <w:tcW w:w="3879" w:type="dxa"/>
            <w:hideMark/>
          </w:tcPr>
          <w:p w14:paraId="44036EB6" w14:textId="77777777" w:rsidR="00723E31" w:rsidRPr="00E47164" w:rsidRDefault="00723E31" w:rsidP="009B656C">
            <w:pPr>
              <w:widowControl/>
              <w:autoSpaceDE/>
              <w:autoSpaceDN/>
              <w:spacing w:line="276" w:lineRule="auto"/>
              <w:ind w:right="10"/>
              <w:textAlignment w:val="baseline"/>
              <w:rPr>
                <w:rFonts w:ascii="Arial" w:eastAsia="Times New Roman" w:hAnsi="Arial" w:cs="Arial"/>
                <w:b/>
                <w:bCs/>
              </w:rPr>
            </w:pPr>
            <w:r w:rsidRPr="00E47164">
              <w:rPr>
                <w:rFonts w:ascii="Arial" w:eastAsia="Times New Roman" w:hAnsi="Arial" w:cs="Arial"/>
                <w:b/>
                <w:bCs/>
                <w:color w:val="264254"/>
              </w:rPr>
              <w:t>Total </w:t>
            </w:r>
          </w:p>
        </w:tc>
        <w:tc>
          <w:tcPr>
            <w:tcW w:w="5361" w:type="dxa"/>
            <w:hideMark/>
          </w:tcPr>
          <w:p w14:paraId="52BB1056" w14:textId="77777777" w:rsidR="00723E31" w:rsidRPr="00E47164" w:rsidRDefault="00723E31" w:rsidP="009B656C">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 </w:t>
            </w:r>
          </w:p>
        </w:tc>
      </w:tr>
    </w:tbl>
    <w:p w14:paraId="4618A570" w14:textId="77777777" w:rsidR="00723E31" w:rsidRPr="00E47164" w:rsidRDefault="00723E31" w:rsidP="00723E31">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 </w:t>
      </w:r>
    </w:p>
    <w:p w14:paraId="3A8F922E" w14:textId="2404516E" w:rsidR="00723E31" w:rsidRPr="00252B4F" w:rsidRDefault="00723E31" w:rsidP="00723E31">
      <w:pPr>
        <w:widowControl/>
        <w:autoSpaceDE/>
        <w:autoSpaceDN/>
        <w:spacing w:line="276" w:lineRule="auto"/>
        <w:ind w:right="10"/>
        <w:jc w:val="both"/>
        <w:textAlignment w:val="baseline"/>
        <w:rPr>
          <w:rFonts w:ascii="Arial" w:eastAsia="Times New Roman" w:hAnsi="Arial" w:cs="Arial"/>
          <w:b/>
          <w:bCs/>
        </w:rPr>
      </w:pPr>
      <w:r>
        <w:rPr>
          <w:rFonts w:ascii="Arial" w:eastAsia="Times New Roman" w:hAnsi="Arial" w:cs="Arial"/>
          <w:b/>
          <w:bCs/>
          <w:color w:val="264254"/>
        </w:rPr>
        <w:t>Board Member &amp; Executive Staff</w:t>
      </w:r>
      <w:r w:rsidRPr="00E47164">
        <w:rPr>
          <w:rFonts w:ascii="Arial" w:eastAsia="Times New Roman" w:hAnsi="Arial" w:cs="Arial"/>
          <w:b/>
          <w:bCs/>
          <w:color w:val="264254"/>
        </w:rPr>
        <w:t xml:space="preserve"> Demographics </w:t>
      </w:r>
      <w:r w:rsidRPr="00E47164">
        <w:rPr>
          <w:rFonts w:ascii="Arial" w:hAnsi="Arial" w:cs="Arial"/>
          <w:b/>
          <w:bCs/>
          <w:color w:val="264254"/>
        </w:rPr>
        <w:t>–</w:t>
      </w:r>
      <w:r w:rsidRPr="00E47164">
        <w:rPr>
          <w:rFonts w:ascii="Arial" w:hAnsi="Arial" w:cs="Arial"/>
          <w:color w:val="264254"/>
        </w:rPr>
        <w:t xml:space="preserve"> </w:t>
      </w:r>
      <w:r w:rsidRPr="00E47164">
        <w:rPr>
          <w:rFonts w:ascii="Arial" w:eastAsia="Times New Roman" w:hAnsi="Arial" w:cs="Arial"/>
          <w:b/>
          <w:bCs/>
          <w:color w:val="264254"/>
        </w:rPr>
        <w:t>Ethnicity</w:t>
      </w:r>
    </w:p>
    <w:p w14:paraId="3779B6F1" w14:textId="77777777" w:rsidR="00723E31" w:rsidRPr="00723E31" w:rsidRDefault="00723E31" w:rsidP="00723E31">
      <w:pPr>
        <w:widowControl/>
        <w:autoSpaceDE/>
        <w:autoSpaceDN/>
        <w:spacing w:line="276" w:lineRule="auto"/>
        <w:ind w:right="10"/>
        <w:textAlignment w:val="baseline"/>
        <w:rPr>
          <w:rFonts w:ascii="Arial" w:eastAsia="Times New Roman" w:hAnsi="Arial" w:cs="Arial"/>
          <w:color w:val="264254"/>
        </w:rPr>
      </w:pPr>
      <w:r w:rsidRPr="00E47164">
        <w:rPr>
          <w:rFonts w:ascii="Arial" w:eastAsia="Times New Roman" w:hAnsi="Arial" w:cs="Arial"/>
          <w:color w:val="264254"/>
        </w:rPr>
        <w:t xml:space="preserve">Please complete with data reflecting </w:t>
      </w:r>
      <w:r w:rsidRPr="00723E31">
        <w:rPr>
          <w:rFonts w:ascii="Arial" w:eastAsia="Times New Roman" w:hAnsi="Arial" w:cs="Arial"/>
          <w:color w:val="264254"/>
        </w:rPr>
        <w:t>the board and executive staff of your organization.</w:t>
      </w:r>
    </w:p>
    <w:p w14:paraId="443F9AD7" w14:textId="77777777" w:rsidR="00723E31" w:rsidRDefault="00723E31" w:rsidP="00723E31">
      <w:pPr>
        <w:widowControl/>
        <w:autoSpaceDE/>
        <w:autoSpaceDN/>
        <w:spacing w:line="276" w:lineRule="auto"/>
        <w:ind w:right="10"/>
        <w:textAlignment w:val="baseline"/>
        <w:rPr>
          <w:rFonts w:ascii="Arial" w:eastAsia="Times New Roman" w:hAnsi="Arial" w:cs="Arial"/>
          <w:color w:val="264254"/>
        </w:rPr>
      </w:pPr>
      <w:r>
        <w:rPr>
          <w:rFonts w:ascii="Arial" w:eastAsia="Times New Roman" w:hAnsi="Arial" w:cs="Arial"/>
          <w:color w:val="264254"/>
        </w:rPr>
        <w:t>Please note:</w:t>
      </w:r>
    </w:p>
    <w:p w14:paraId="5723F196" w14:textId="77777777" w:rsidR="00723E31" w:rsidRDefault="00723E31" w:rsidP="00723E31">
      <w:pPr>
        <w:pStyle w:val="ListParagraph"/>
        <w:numPr>
          <w:ilvl w:val="0"/>
          <w:numId w:val="10"/>
        </w:numPr>
        <w:tabs>
          <w:tab w:val="left" w:pos="669"/>
        </w:tabs>
        <w:spacing w:line="276" w:lineRule="auto"/>
        <w:ind w:right="10"/>
        <w:rPr>
          <w:rFonts w:ascii="Arial" w:hAnsi="Arial" w:cs="Arial"/>
          <w:color w:val="264254"/>
        </w:rPr>
      </w:pPr>
      <w:r>
        <w:rPr>
          <w:rFonts w:ascii="Arial" w:hAnsi="Arial" w:cs="Arial"/>
          <w:color w:val="264254"/>
        </w:rPr>
        <w:t>Estimates are acceptable.</w:t>
      </w:r>
    </w:p>
    <w:p w14:paraId="18F7EC46" w14:textId="77777777" w:rsidR="00723E31" w:rsidRPr="00370CC7" w:rsidRDefault="00723E31" w:rsidP="00723E31">
      <w:pPr>
        <w:pStyle w:val="ListParagraph"/>
        <w:numPr>
          <w:ilvl w:val="0"/>
          <w:numId w:val="10"/>
        </w:numPr>
        <w:tabs>
          <w:tab w:val="left" w:pos="669"/>
        </w:tabs>
        <w:spacing w:line="276" w:lineRule="auto"/>
        <w:ind w:right="10"/>
        <w:rPr>
          <w:rFonts w:ascii="Arial" w:hAnsi="Arial" w:cs="Arial"/>
          <w:color w:val="264254"/>
        </w:rPr>
      </w:pPr>
      <w:r w:rsidRPr="00370CC7">
        <w:rPr>
          <w:rFonts w:ascii="Arial" w:hAnsi="Arial" w:cs="Arial"/>
          <w:color w:val="264254"/>
        </w:rPr>
        <w:t xml:space="preserve">Answers should be </w:t>
      </w:r>
      <w:r>
        <w:rPr>
          <w:rFonts w:ascii="Arial" w:hAnsi="Arial" w:cs="Arial"/>
          <w:color w:val="264254"/>
        </w:rPr>
        <w:t xml:space="preserve">entered </w:t>
      </w:r>
      <w:r w:rsidRPr="00370CC7">
        <w:rPr>
          <w:rFonts w:ascii="Arial" w:hAnsi="Arial" w:cs="Arial"/>
          <w:color w:val="264254"/>
        </w:rPr>
        <w:t xml:space="preserve">as </w:t>
      </w:r>
      <w:r w:rsidRPr="00370CC7">
        <w:rPr>
          <w:rFonts w:ascii="Arial" w:hAnsi="Arial" w:cs="Arial"/>
          <w:b/>
          <w:bCs/>
          <w:color w:val="264254"/>
        </w:rPr>
        <w:t>percentages</w:t>
      </w:r>
      <w:r w:rsidRPr="00370CC7">
        <w:rPr>
          <w:rFonts w:ascii="Arial" w:hAnsi="Arial" w:cs="Arial"/>
          <w:color w:val="264254"/>
        </w:rPr>
        <w:t xml:space="preserve">, </w:t>
      </w:r>
      <w:r w:rsidRPr="00370CC7">
        <w:rPr>
          <w:rFonts w:ascii="Arial" w:hAnsi="Arial" w:cs="Arial"/>
          <w:i/>
          <w:iCs/>
          <w:color w:val="264254"/>
        </w:rPr>
        <w:t>not</w:t>
      </w:r>
      <w:r w:rsidRPr="00370CC7">
        <w:rPr>
          <w:rFonts w:ascii="Arial" w:hAnsi="Arial" w:cs="Arial"/>
          <w:color w:val="264254"/>
        </w:rPr>
        <w:t xml:space="preserve"> numbers of individuals. Answers must be between 0 - 100.</w:t>
      </w:r>
    </w:p>
    <w:p w14:paraId="7A2FF8AA" w14:textId="77777777" w:rsidR="00723E31" w:rsidRPr="00252B4F" w:rsidRDefault="00723E31" w:rsidP="00723E31">
      <w:pPr>
        <w:pStyle w:val="ListParagraph"/>
        <w:numPr>
          <w:ilvl w:val="0"/>
          <w:numId w:val="10"/>
        </w:numPr>
        <w:tabs>
          <w:tab w:val="left" w:pos="669"/>
        </w:tabs>
        <w:spacing w:line="276" w:lineRule="auto"/>
        <w:ind w:right="10"/>
        <w:rPr>
          <w:rFonts w:ascii="Arial" w:hAnsi="Arial" w:cs="Arial"/>
          <w:color w:val="264254"/>
        </w:rPr>
      </w:pPr>
      <w:r w:rsidRPr="00370CC7">
        <w:rPr>
          <w:rFonts w:ascii="Arial" w:hAnsi="Arial" w:cs="Arial"/>
          <w:color w:val="264254"/>
        </w:rPr>
        <w:t>The "Total" row should equal 100 when the table is completed.</w:t>
      </w:r>
    </w:p>
    <w:p w14:paraId="1D639DA7" w14:textId="77777777" w:rsidR="00723E31" w:rsidRPr="00E47164" w:rsidRDefault="00723E31" w:rsidP="00723E31">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 </w:t>
      </w:r>
    </w:p>
    <w:tbl>
      <w:tblPr>
        <w:tblW w:w="9225" w:type="dxa"/>
        <w:tblInd w:w="405" w:type="dxa"/>
        <w:tblBorders>
          <w:top w:val="single" w:sz="4" w:space="0" w:color="999B9E"/>
          <w:left w:val="single" w:sz="4" w:space="0" w:color="999B9E"/>
          <w:bottom w:val="single" w:sz="4" w:space="0" w:color="999B9E"/>
          <w:right w:val="single" w:sz="4" w:space="0" w:color="999B9E"/>
          <w:insideH w:val="single" w:sz="4" w:space="0" w:color="999B9E"/>
          <w:insideV w:val="single" w:sz="4" w:space="0" w:color="999B9E"/>
        </w:tblBorders>
        <w:tblCellMar>
          <w:left w:w="0" w:type="dxa"/>
          <w:right w:w="0" w:type="dxa"/>
        </w:tblCellMar>
        <w:tblLook w:val="04A0" w:firstRow="1" w:lastRow="0" w:firstColumn="1" w:lastColumn="0" w:noHBand="0" w:noVBand="1"/>
      </w:tblPr>
      <w:tblGrid>
        <w:gridCol w:w="3389"/>
        <w:gridCol w:w="5836"/>
      </w:tblGrid>
      <w:tr w:rsidR="00723E31" w:rsidRPr="00E47164" w14:paraId="79B08EED" w14:textId="77777777" w:rsidTr="009B656C">
        <w:trPr>
          <w:trHeight w:val="300"/>
        </w:trPr>
        <w:tc>
          <w:tcPr>
            <w:tcW w:w="3389" w:type="dxa"/>
            <w:hideMark/>
          </w:tcPr>
          <w:p w14:paraId="11A3C7F1" w14:textId="77777777" w:rsidR="00723E31" w:rsidRPr="00E47164" w:rsidRDefault="00723E31" w:rsidP="009B656C">
            <w:pPr>
              <w:widowControl/>
              <w:autoSpaceDE/>
              <w:autoSpaceDN/>
              <w:spacing w:line="276" w:lineRule="auto"/>
              <w:ind w:right="10"/>
              <w:textAlignment w:val="baseline"/>
              <w:rPr>
                <w:rFonts w:ascii="Arial" w:eastAsia="Times New Roman" w:hAnsi="Arial" w:cs="Arial"/>
              </w:rPr>
            </w:pPr>
            <w:r>
              <w:rPr>
                <w:rFonts w:ascii="Arial" w:eastAsia="Times New Roman" w:hAnsi="Arial" w:cs="Arial"/>
                <w:b/>
                <w:bCs/>
                <w:color w:val="264254"/>
              </w:rPr>
              <w:t>Ethnicity</w:t>
            </w:r>
          </w:p>
        </w:tc>
        <w:tc>
          <w:tcPr>
            <w:tcW w:w="5836" w:type="dxa"/>
            <w:hideMark/>
          </w:tcPr>
          <w:p w14:paraId="533A2BD6" w14:textId="4D60E082" w:rsidR="00723E31" w:rsidRPr="00E47164" w:rsidRDefault="00723E31" w:rsidP="009B656C">
            <w:pPr>
              <w:widowControl/>
              <w:autoSpaceDE/>
              <w:autoSpaceDN/>
              <w:spacing w:line="276" w:lineRule="auto"/>
              <w:ind w:right="10"/>
              <w:textAlignment w:val="baseline"/>
              <w:rPr>
                <w:rFonts w:ascii="Arial" w:eastAsia="Times New Roman" w:hAnsi="Arial" w:cs="Arial"/>
              </w:rPr>
            </w:pPr>
            <w:r>
              <w:rPr>
                <w:rFonts w:ascii="Arial" w:eastAsia="Times New Roman" w:hAnsi="Arial" w:cs="Arial"/>
                <w:b/>
                <w:bCs/>
                <w:color w:val="264254"/>
              </w:rPr>
              <w:t>Percent</w:t>
            </w:r>
            <w:r w:rsidRPr="00E47164">
              <w:rPr>
                <w:rFonts w:ascii="Arial" w:eastAsia="Times New Roman" w:hAnsi="Arial" w:cs="Arial"/>
                <w:b/>
                <w:bCs/>
                <w:color w:val="264254"/>
              </w:rPr>
              <w:t xml:space="preserve"> of </w:t>
            </w:r>
            <w:r>
              <w:rPr>
                <w:rFonts w:ascii="Arial" w:eastAsia="Times New Roman" w:hAnsi="Arial" w:cs="Arial"/>
                <w:b/>
                <w:bCs/>
                <w:color w:val="264254"/>
              </w:rPr>
              <w:t>Board &amp; Executive Staff</w:t>
            </w:r>
            <w:r w:rsidRPr="00E47164">
              <w:rPr>
                <w:rFonts w:ascii="Arial" w:eastAsia="Times New Roman" w:hAnsi="Arial" w:cs="Arial"/>
                <w:b/>
                <w:bCs/>
                <w:color w:val="264254"/>
              </w:rPr>
              <w:t xml:space="preserve"> in this Demographic</w:t>
            </w:r>
            <w:r w:rsidRPr="00E47164">
              <w:rPr>
                <w:rFonts w:ascii="Arial" w:eastAsia="Times New Roman" w:hAnsi="Arial" w:cs="Arial"/>
                <w:color w:val="264254"/>
              </w:rPr>
              <w:t> </w:t>
            </w:r>
          </w:p>
        </w:tc>
      </w:tr>
      <w:tr w:rsidR="00723E31" w:rsidRPr="00E47164" w14:paraId="16FD8446" w14:textId="77777777" w:rsidTr="009B656C">
        <w:trPr>
          <w:trHeight w:val="300"/>
        </w:trPr>
        <w:tc>
          <w:tcPr>
            <w:tcW w:w="3389" w:type="dxa"/>
            <w:hideMark/>
          </w:tcPr>
          <w:p w14:paraId="0568004E" w14:textId="77777777" w:rsidR="00723E31" w:rsidRPr="00E47164" w:rsidRDefault="00723E31" w:rsidP="009B656C">
            <w:pPr>
              <w:widowControl/>
              <w:autoSpaceDE/>
              <w:autoSpaceDN/>
              <w:spacing w:line="276" w:lineRule="auto"/>
              <w:ind w:right="10"/>
              <w:textAlignment w:val="baseline"/>
              <w:rPr>
                <w:rFonts w:ascii="Arial" w:eastAsia="Times New Roman" w:hAnsi="Arial" w:cs="Arial"/>
              </w:rPr>
            </w:pPr>
            <w:r w:rsidRPr="00370CC7">
              <w:rPr>
                <w:rFonts w:ascii="Arial" w:eastAsia="Times New Roman" w:hAnsi="Arial" w:cs="Arial"/>
                <w:color w:val="264254"/>
              </w:rPr>
              <w:lastRenderedPageBreak/>
              <w:t>Hispanic/Latino/a/e</w:t>
            </w:r>
          </w:p>
        </w:tc>
        <w:tc>
          <w:tcPr>
            <w:tcW w:w="5836" w:type="dxa"/>
            <w:hideMark/>
          </w:tcPr>
          <w:p w14:paraId="01E05A86" w14:textId="77777777" w:rsidR="00723E31" w:rsidRPr="00E47164" w:rsidRDefault="00723E31" w:rsidP="009B656C">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 </w:t>
            </w:r>
          </w:p>
        </w:tc>
      </w:tr>
      <w:tr w:rsidR="00723E31" w:rsidRPr="00E47164" w14:paraId="2038A20E" w14:textId="77777777" w:rsidTr="009B656C">
        <w:trPr>
          <w:trHeight w:val="300"/>
        </w:trPr>
        <w:tc>
          <w:tcPr>
            <w:tcW w:w="3389" w:type="dxa"/>
            <w:hideMark/>
          </w:tcPr>
          <w:p w14:paraId="16C830C0" w14:textId="77777777" w:rsidR="00723E31" w:rsidRPr="00E47164" w:rsidRDefault="00723E31" w:rsidP="009B656C">
            <w:pPr>
              <w:widowControl/>
              <w:autoSpaceDE/>
              <w:autoSpaceDN/>
              <w:spacing w:line="276" w:lineRule="auto"/>
              <w:ind w:right="10"/>
              <w:textAlignment w:val="baseline"/>
              <w:rPr>
                <w:rFonts w:ascii="Arial" w:eastAsia="Times New Roman" w:hAnsi="Arial" w:cs="Arial"/>
              </w:rPr>
            </w:pPr>
            <w:r w:rsidRPr="00370CC7">
              <w:rPr>
                <w:rFonts w:ascii="Arial" w:eastAsia="Times New Roman" w:hAnsi="Arial" w:cs="Arial"/>
                <w:color w:val="264254"/>
              </w:rPr>
              <w:t>Not Hispanic/Latino/a/e</w:t>
            </w:r>
          </w:p>
        </w:tc>
        <w:tc>
          <w:tcPr>
            <w:tcW w:w="5836" w:type="dxa"/>
            <w:hideMark/>
          </w:tcPr>
          <w:p w14:paraId="1902EC86" w14:textId="77777777" w:rsidR="00723E31" w:rsidRPr="00E47164" w:rsidRDefault="00723E31" w:rsidP="009B656C">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 </w:t>
            </w:r>
          </w:p>
        </w:tc>
      </w:tr>
      <w:tr w:rsidR="00723E31" w:rsidRPr="00E47164" w14:paraId="0F70114A" w14:textId="77777777" w:rsidTr="009B656C">
        <w:trPr>
          <w:trHeight w:val="300"/>
        </w:trPr>
        <w:tc>
          <w:tcPr>
            <w:tcW w:w="3389" w:type="dxa"/>
            <w:hideMark/>
          </w:tcPr>
          <w:p w14:paraId="37ADB09A" w14:textId="77777777" w:rsidR="00723E31" w:rsidRPr="00E47164" w:rsidRDefault="00723E31" w:rsidP="009B656C">
            <w:pPr>
              <w:widowControl/>
              <w:autoSpaceDE/>
              <w:autoSpaceDN/>
              <w:spacing w:line="276" w:lineRule="auto"/>
              <w:ind w:right="10"/>
              <w:textAlignment w:val="baseline"/>
              <w:rPr>
                <w:rFonts w:ascii="Arial" w:eastAsia="Times New Roman" w:hAnsi="Arial" w:cs="Arial"/>
              </w:rPr>
            </w:pPr>
            <w:r>
              <w:rPr>
                <w:rFonts w:ascii="Arial" w:eastAsia="Times New Roman" w:hAnsi="Arial" w:cs="Arial"/>
                <w:color w:val="264254"/>
              </w:rPr>
              <w:t>Unknown</w:t>
            </w:r>
            <w:r w:rsidRPr="00E47164">
              <w:rPr>
                <w:rFonts w:ascii="Arial" w:eastAsia="Times New Roman" w:hAnsi="Arial" w:cs="Arial"/>
                <w:color w:val="264254"/>
              </w:rPr>
              <w:t> </w:t>
            </w:r>
          </w:p>
        </w:tc>
        <w:tc>
          <w:tcPr>
            <w:tcW w:w="5836" w:type="dxa"/>
            <w:hideMark/>
          </w:tcPr>
          <w:p w14:paraId="1D5CE2A8" w14:textId="77777777" w:rsidR="00723E31" w:rsidRPr="00E47164" w:rsidRDefault="00723E31" w:rsidP="009B656C">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 </w:t>
            </w:r>
          </w:p>
        </w:tc>
      </w:tr>
      <w:tr w:rsidR="00723E31" w:rsidRPr="00E47164" w14:paraId="1AD7EDC8" w14:textId="77777777" w:rsidTr="009B656C">
        <w:trPr>
          <w:trHeight w:val="300"/>
        </w:trPr>
        <w:tc>
          <w:tcPr>
            <w:tcW w:w="3389" w:type="dxa"/>
            <w:hideMark/>
          </w:tcPr>
          <w:p w14:paraId="5953F795" w14:textId="77777777" w:rsidR="00723E31" w:rsidRPr="00E47164" w:rsidRDefault="00723E31" w:rsidP="009B656C">
            <w:pPr>
              <w:widowControl/>
              <w:autoSpaceDE/>
              <w:autoSpaceDN/>
              <w:spacing w:line="276" w:lineRule="auto"/>
              <w:ind w:right="10"/>
              <w:textAlignment w:val="baseline"/>
              <w:rPr>
                <w:rFonts w:ascii="Arial" w:eastAsia="Times New Roman" w:hAnsi="Arial" w:cs="Arial"/>
              </w:rPr>
            </w:pPr>
            <w:r>
              <w:rPr>
                <w:rFonts w:ascii="Arial" w:eastAsia="Times New Roman" w:hAnsi="Arial" w:cs="Arial"/>
                <w:color w:val="264254"/>
              </w:rPr>
              <w:t>Not Tracked</w:t>
            </w:r>
          </w:p>
        </w:tc>
        <w:tc>
          <w:tcPr>
            <w:tcW w:w="5836" w:type="dxa"/>
            <w:hideMark/>
          </w:tcPr>
          <w:p w14:paraId="054DF5B6" w14:textId="77777777" w:rsidR="00723E31" w:rsidRPr="00E47164" w:rsidRDefault="00723E31" w:rsidP="009B656C">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 </w:t>
            </w:r>
          </w:p>
        </w:tc>
      </w:tr>
      <w:tr w:rsidR="00723E31" w:rsidRPr="00E47164" w14:paraId="0F7A4DE6" w14:textId="77777777" w:rsidTr="009B656C">
        <w:trPr>
          <w:trHeight w:val="300"/>
        </w:trPr>
        <w:tc>
          <w:tcPr>
            <w:tcW w:w="3389" w:type="dxa"/>
            <w:hideMark/>
          </w:tcPr>
          <w:p w14:paraId="68C9E101" w14:textId="77777777" w:rsidR="00723E31" w:rsidRPr="00E47164" w:rsidRDefault="00723E31" w:rsidP="009B656C">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b/>
                <w:bCs/>
                <w:color w:val="264254"/>
              </w:rPr>
              <w:t>Total</w:t>
            </w:r>
            <w:r w:rsidRPr="00E47164">
              <w:rPr>
                <w:rFonts w:ascii="Arial" w:eastAsia="Times New Roman" w:hAnsi="Arial" w:cs="Arial"/>
                <w:color w:val="264254"/>
              </w:rPr>
              <w:t> </w:t>
            </w:r>
          </w:p>
        </w:tc>
        <w:tc>
          <w:tcPr>
            <w:tcW w:w="5836" w:type="dxa"/>
            <w:hideMark/>
          </w:tcPr>
          <w:p w14:paraId="23C9CAEB" w14:textId="77777777" w:rsidR="00723E31" w:rsidRPr="00E47164" w:rsidRDefault="00723E31" w:rsidP="009B656C">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 </w:t>
            </w:r>
          </w:p>
        </w:tc>
      </w:tr>
    </w:tbl>
    <w:p w14:paraId="508897A4" w14:textId="7BF2990E" w:rsidR="0098479E" w:rsidRPr="0098479E" w:rsidRDefault="0098479E" w:rsidP="0098479E">
      <w:pPr>
        <w:pStyle w:val="Heading3"/>
        <w:spacing w:before="246" w:line="276" w:lineRule="auto"/>
        <w:ind w:left="0" w:right="10"/>
        <w:rPr>
          <w:rFonts w:ascii="Arial" w:hAnsi="Arial" w:cs="Arial"/>
          <w:color w:val="264254"/>
          <w:sz w:val="22"/>
          <w:szCs w:val="22"/>
          <w:u w:val="single"/>
        </w:rPr>
      </w:pPr>
      <w:r>
        <w:rPr>
          <w:rFonts w:ascii="Arial" w:hAnsi="Arial" w:cs="Arial"/>
          <w:color w:val="264254"/>
          <w:sz w:val="22"/>
          <w:szCs w:val="22"/>
          <w:u w:val="single"/>
        </w:rPr>
        <w:t>NON-EXECUTIVE STAFF</w:t>
      </w:r>
    </w:p>
    <w:p w14:paraId="2A2A6590" w14:textId="7B8462C5" w:rsidR="00723E31" w:rsidRPr="00E47164" w:rsidRDefault="00723E31" w:rsidP="0098479E">
      <w:pPr>
        <w:pStyle w:val="Heading3"/>
        <w:spacing w:line="276" w:lineRule="auto"/>
        <w:ind w:left="0" w:right="10"/>
        <w:rPr>
          <w:rFonts w:ascii="Arial" w:hAnsi="Arial" w:cs="Arial"/>
          <w:sz w:val="22"/>
          <w:szCs w:val="22"/>
        </w:rPr>
      </w:pPr>
      <w:r>
        <w:rPr>
          <w:rFonts w:ascii="Arial" w:hAnsi="Arial" w:cs="Arial"/>
          <w:color w:val="264254"/>
          <w:sz w:val="22"/>
          <w:szCs w:val="22"/>
        </w:rPr>
        <w:t xml:space="preserve">Non-Executive Staff </w:t>
      </w:r>
      <w:r w:rsidRPr="00E47164">
        <w:rPr>
          <w:rFonts w:ascii="Arial" w:hAnsi="Arial" w:cs="Arial"/>
          <w:color w:val="264254"/>
          <w:sz w:val="22"/>
          <w:szCs w:val="22"/>
        </w:rPr>
        <w:t xml:space="preserve">– </w:t>
      </w:r>
      <w:r>
        <w:rPr>
          <w:rFonts w:ascii="Arial" w:hAnsi="Arial" w:cs="Arial"/>
          <w:color w:val="264254"/>
          <w:sz w:val="22"/>
          <w:szCs w:val="22"/>
        </w:rPr>
        <w:t>Total</w:t>
      </w:r>
      <w:r w:rsidRPr="00E47164">
        <w:rPr>
          <w:rFonts w:ascii="Arial" w:hAnsi="Arial" w:cs="Arial"/>
          <w:color w:val="FF0000"/>
          <w:sz w:val="22"/>
          <w:szCs w:val="22"/>
        </w:rPr>
        <w:t>*</w:t>
      </w:r>
    </w:p>
    <w:p w14:paraId="378718DC" w14:textId="378F8393" w:rsidR="00723E31" w:rsidRPr="00C337FB" w:rsidRDefault="00723E31" w:rsidP="00723E31">
      <w:pPr>
        <w:pStyle w:val="BodyText"/>
        <w:spacing w:line="276" w:lineRule="auto"/>
        <w:ind w:right="10"/>
        <w:rPr>
          <w:rFonts w:ascii="Arial" w:hAnsi="Arial" w:cs="Arial"/>
          <w:color w:val="264254"/>
          <w:sz w:val="22"/>
          <w:szCs w:val="22"/>
        </w:rPr>
      </w:pPr>
      <w:r w:rsidRPr="00C337FB">
        <w:rPr>
          <w:rFonts w:ascii="Arial" w:hAnsi="Arial" w:cs="Arial"/>
          <w:color w:val="264254"/>
          <w:sz w:val="22"/>
          <w:szCs w:val="22"/>
        </w:rPr>
        <w:t xml:space="preserve">Please enter </w:t>
      </w:r>
      <w:r>
        <w:rPr>
          <w:rFonts w:ascii="Arial" w:hAnsi="Arial" w:cs="Arial"/>
          <w:color w:val="264254"/>
          <w:sz w:val="22"/>
          <w:szCs w:val="22"/>
        </w:rPr>
        <w:t xml:space="preserve">the </w:t>
      </w:r>
      <w:r w:rsidRPr="00723E31">
        <w:rPr>
          <w:rFonts w:ascii="Arial" w:hAnsi="Arial" w:cs="Arial"/>
          <w:b/>
          <w:bCs/>
          <w:color w:val="264254"/>
          <w:sz w:val="22"/>
          <w:szCs w:val="22"/>
        </w:rPr>
        <w:t xml:space="preserve">total number of </w:t>
      </w:r>
      <w:r>
        <w:rPr>
          <w:rFonts w:ascii="Arial" w:hAnsi="Arial" w:cs="Arial"/>
          <w:b/>
          <w:bCs/>
          <w:color w:val="264254"/>
          <w:sz w:val="22"/>
          <w:szCs w:val="22"/>
        </w:rPr>
        <w:t>non-</w:t>
      </w:r>
      <w:r w:rsidRPr="00723E31">
        <w:rPr>
          <w:rFonts w:ascii="Arial" w:hAnsi="Arial" w:cs="Arial"/>
          <w:b/>
          <w:bCs/>
          <w:color w:val="264254"/>
          <w:sz w:val="22"/>
          <w:szCs w:val="22"/>
        </w:rPr>
        <w:t xml:space="preserve">executive staff </w:t>
      </w:r>
      <w:r w:rsidRPr="00723E31">
        <w:rPr>
          <w:rFonts w:ascii="Arial" w:hAnsi="Arial" w:cs="Arial"/>
          <w:color w:val="264254"/>
          <w:sz w:val="22"/>
          <w:szCs w:val="22"/>
        </w:rPr>
        <w:t>for your organization</w:t>
      </w:r>
      <w:r w:rsidRPr="00C337FB">
        <w:rPr>
          <w:rFonts w:ascii="Arial" w:hAnsi="Arial" w:cs="Arial"/>
          <w:color w:val="264254"/>
          <w:sz w:val="22"/>
          <w:szCs w:val="22"/>
        </w:rPr>
        <w:t>. Please note this field is not a percentage.</w:t>
      </w:r>
    </w:p>
    <w:p w14:paraId="54D177B4" w14:textId="77777777" w:rsidR="00723E31" w:rsidRDefault="00723E31" w:rsidP="00723E31">
      <w:pPr>
        <w:pStyle w:val="BodyText"/>
        <w:spacing w:line="276" w:lineRule="auto"/>
        <w:ind w:right="10"/>
        <w:rPr>
          <w:rFonts w:ascii="Arial" w:hAnsi="Arial" w:cs="Arial"/>
          <w:i/>
          <w:iCs/>
          <w:color w:val="264254"/>
          <w:sz w:val="22"/>
          <w:szCs w:val="22"/>
        </w:rPr>
      </w:pPr>
      <w:r w:rsidRPr="00C337FB">
        <w:rPr>
          <w:rFonts w:ascii="Arial" w:hAnsi="Arial" w:cs="Arial"/>
          <w:i/>
          <w:iCs/>
          <w:color w:val="264254"/>
          <w:sz w:val="22"/>
          <w:szCs w:val="22"/>
        </w:rPr>
        <w:t>Character Limit: 10</w:t>
      </w:r>
    </w:p>
    <w:p w14:paraId="1D46EA18" w14:textId="77777777" w:rsidR="00723E31" w:rsidRDefault="00723E31" w:rsidP="00723E31">
      <w:pPr>
        <w:widowControl/>
        <w:autoSpaceDE/>
        <w:autoSpaceDN/>
        <w:spacing w:line="276" w:lineRule="auto"/>
        <w:ind w:right="10"/>
        <w:textAlignment w:val="baseline"/>
        <w:rPr>
          <w:rFonts w:ascii="Arial" w:eastAsia="Times New Roman" w:hAnsi="Arial" w:cs="Arial"/>
          <w:b/>
          <w:bCs/>
          <w:color w:val="264254"/>
        </w:rPr>
      </w:pPr>
    </w:p>
    <w:p w14:paraId="02EA0EAF" w14:textId="3347F42E" w:rsidR="00723E31" w:rsidRPr="00E47164" w:rsidRDefault="00723E31" w:rsidP="00723E31">
      <w:pPr>
        <w:widowControl/>
        <w:autoSpaceDE/>
        <w:autoSpaceDN/>
        <w:spacing w:line="276" w:lineRule="auto"/>
        <w:ind w:right="10"/>
        <w:textAlignment w:val="baseline"/>
        <w:rPr>
          <w:rFonts w:ascii="Arial" w:eastAsia="Times New Roman" w:hAnsi="Arial" w:cs="Arial"/>
          <w:b/>
          <w:bCs/>
        </w:rPr>
      </w:pPr>
      <w:r>
        <w:rPr>
          <w:rFonts w:ascii="Arial" w:eastAsia="Times New Roman" w:hAnsi="Arial" w:cs="Arial"/>
          <w:b/>
          <w:bCs/>
          <w:color w:val="264254"/>
        </w:rPr>
        <w:t>Non-Executive Staff</w:t>
      </w:r>
      <w:r w:rsidRPr="00E47164">
        <w:rPr>
          <w:rFonts w:ascii="Arial" w:eastAsia="Times New Roman" w:hAnsi="Arial" w:cs="Arial"/>
          <w:b/>
          <w:bCs/>
          <w:color w:val="264254"/>
        </w:rPr>
        <w:t xml:space="preserve"> Demographics </w:t>
      </w:r>
      <w:r w:rsidRPr="00E47164">
        <w:rPr>
          <w:rFonts w:ascii="Arial" w:hAnsi="Arial" w:cs="Arial"/>
          <w:b/>
          <w:bCs/>
          <w:color w:val="264254"/>
        </w:rPr>
        <w:t>–</w:t>
      </w:r>
      <w:r w:rsidRPr="00E47164">
        <w:rPr>
          <w:rFonts w:ascii="Arial" w:hAnsi="Arial" w:cs="Arial"/>
          <w:color w:val="264254"/>
        </w:rPr>
        <w:t xml:space="preserve"> </w:t>
      </w:r>
      <w:r w:rsidRPr="00E47164">
        <w:rPr>
          <w:rFonts w:ascii="Arial" w:eastAsia="Times New Roman" w:hAnsi="Arial" w:cs="Arial"/>
          <w:b/>
          <w:bCs/>
          <w:color w:val="264254"/>
        </w:rPr>
        <w:t>Race </w:t>
      </w:r>
    </w:p>
    <w:p w14:paraId="6841FE54" w14:textId="679CE672" w:rsidR="00723E31" w:rsidRPr="00E47164" w:rsidRDefault="00723E31" w:rsidP="00723E31">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 xml:space="preserve">Please complete with data reflecting </w:t>
      </w:r>
      <w:r>
        <w:rPr>
          <w:rFonts w:ascii="Arial" w:eastAsia="Times New Roman" w:hAnsi="Arial" w:cs="Arial"/>
          <w:color w:val="264254"/>
        </w:rPr>
        <w:t>the non-executive staff of your organization.</w:t>
      </w:r>
    </w:p>
    <w:p w14:paraId="46C6C38B" w14:textId="77777777" w:rsidR="00723E31" w:rsidRDefault="00723E31" w:rsidP="00723E31">
      <w:pPr>
        <w:widowControl/>
        <w:autoSpaceDE/>
        <w:autoSpaceDN/>
        <w:spacing w:line="276" w:lineRule="auto"/>
        <w:ind w:right="10"/>
        <w:textAlignment w:val="baseline"/>
        <w:rPr>
          <w:rFonts w:ascii="Arial" w:eastAsia="Times New Roman" w:hAnsi="Arial" w:cs="Arial"/>
          <w:color w:val="264254"/>
        </w:rPr>
      </w:pPr>
      <w:r>
        <w:rPr>
          <w:rFonts w:ascii="Arial" w:eastAsia="Times New Roman" w:hAnsi="Arial" w:cs="Arial"/>
          <w:color w:val="264254"/>
        </w:rPr>
        <w:t>Please note:</w:t>
      </w:r>
    </w:p>
    <w:p w14:paraId="524892F9" w14:textId="77777777" w:rsidR="00723E31" w:rsidRDefault="00723E31" w:rsidP="00723E31">
      <w:pPr>
        <w:pStyle w:val="ListParagraph"/>
        <w:numPr>
          <w:ilvl w:val="0"/>
          <w:numId w:val="10"/>
        </w:numPr>
        <w:tabs>
          <w:tab w:val="left" w:pos="669"/>
        </w:tabs>
        <w:spacing w:line="276" w:lineRule="auto"/>
        <w:ind w:right="10"/>
        <w:rPr>
          <w:rFonts w:ascii="Arial" w:hAnsi="Arial" w:cs="Arial"/>
          <w:color w:val="264254"/>
        </w:rPr>
      </w:pPr>
      <w:r>
        <w:rPr>
          <w:rFonts w:ascii="Arial" w:hAnsi="Arial" w:cs="Arial"/>
          <w:color w:val="264254"/>
        </w:rPr>
        <w:t>Estimates are acceptable.</w:t>
      </w:r>
    </w:p>
    <w:p w14:paraId="453B2E60" w14:textId="77777777" w:rsidR="00723E31" w:rsidRPr="00370CC7" w:rsidRDefault="00723E31" w:rsidP="00723E31">
      <w:pPr>
        <w:pStyle w:val="ListParagraph"/>
        <w:numPr>
          <w:ilvl w:val="0"/>
          <w:numId w:val="10"/>
        </w:numPr>
        <w:tabs>
          <w:tab w:val="left" w:pos="669"/>
        </w:tabs>
        <w:spacing w:line="276" w:lineRule="auto"/>
        <w:ind w:right="10"/>
        <w:rPr>
          <w:rFonts w:ascii="Arial" w:hAnsi="Arial" w:cs="Arial"/>
          <w:color w:val="264254"/>
        </w:rPr>
      </w:pPr>
      <w:r w:rsidRPr="00370CC7">
        <w:rPr>
          <w:rFonts w:ascii="Arial" w:hAnsi="Arial" w:cs="Arial"/>
          <w:color w:val="264254"/>
        </w:rPr>
        <w:t xml:space="preserve">Answers should be </w:t>
      </w:r>
      <w:r>
        <w:rPr>
          <w:rFonts w:ascii="Arial" w:hAnsi="Arial" w:cs="Arial"/>
          <w:color w:val="264254"/>
        </w:rPr>
        <w:t xml:space="preserve">entered </w:t>
      </w:r>
      <w:r w:rsidRPr="00370CC7">
        <w:rPr>
          <w:rFonts w:ascii="Arial" w:hAnsi="Arial" w:cs="Arial"/>
          <w:color w:val="264254"/>
        </w:rPr>
        <w:t xml:space="preserve">as </w:t>
      </w:r>
      <w:r w:rsidRPr="00370CC7">
        <w:rPr>
          <w:rFonts w:ascii="Arial" w:hAnsi="Arial" w:cs="Arial"/>
          <w:b/>
          <w:bCs/>
          <w:color w:val="264254"/>
        </w:rPr>
        <w:t>percentages</w:t>
      </w:r>
      <w:r w:rsidRPr="00370CC7">
        <w:rPr>
          <w:rFonts w:ascii="Arial" w:hAnsi="Arial" w:cs="Arial"/>
          <w:color w:val="264254"/>
        </w:rPr>
        <w:t xml:space="preserve">, </w:t>
      </w:r>
      <w:r w:rsidRPr="00370CC7">
        <w:rPr>
          <w:rFonts w:ascii="Arial" w:hAnsi="Arial" w:cs="Arial"/>
          <w:i/>
          <w:iCs/>
          <w:color w:val="264254"/>
        </w:rPr>
        <w:t>not</w:t>
      </w:r>
      <w:r w:rsidRPr="00370CC7">
        <w:rPr>
          <w:rFonts w:ascii="Arial" w:hAnsi="Arial" w:cs="Arial"/>
          <w:color w:val="264254"/>
        </w:rPr>
        <w:t xml:space="preserve"> numbers of individuals. Answers must be between 0 - 100.</w:t>
      </w:r>
    </w:p>
    <w:p w14:paraId="0A6F0380" w14:textId="77777777" w:rsidR="00723E31" w:rsidRPr="00252B4F" w:rsidRDefault="00723E31" w:rsidP="00723E31">
      <w:pPr>
        <w:pStyle w:val="ListParagraph"/>
        <w:numPr>
          <w:ilvl w:val="0"/>
          <w:numId w:val="10"/>
        </w:numPr>
        <w:tabs>
          <w:tab w:val="left" w:pos="669"/>
        </w:tabs>
        <w:spacing w:line="276" w:lineRule="auto"/>
        <w:ind w:right="10"/>
        <w:rPr>
          <w:rFonts w:ascii="Arial" w:hAnsi="Arial" w:cs="Arial"/>
          <w:color w:val="264254"/>
        </w:rPr>
      </w:pPr>
      <w:r w:rsidRPr="00370CC7">
        <w:rPr>
          <w:rFonts w:ascii="Arial" w:hAnsi="Arial" w:cs="Arial"/>
          <w:color w:val="264254"/>
        </w:rPr>
        <w:t>The "Total" row should equal 100 when the table is completed.</w:t>
      </w:r>
    </w:p>
    <w:p w14:paraId="5FE60B2F" w14:textId="77777777" w:rsidR="00723E31" w:rsidRDefault="00723E31" w:rsidP="00723E31">
      <w:pPr>
        <w:widowControl/>
        <w:autoSpaceDE/>
        <w:autoSpaceDN/>
        <w:spacing w:line="276" w:lineRule="auto"/>
        <w:ind w:right="10"/>
        <w:textAlignment w:val="baseline"/>
        <w:rPr>
          <w:rFonts w:ascii="Arial" w:eastAsia="Times New Roman" w:hAnsi="Arial" w:cs="Arial"/>
          <w:b/>
          <w:bCs/>
        </w:rPr>
      </w:pPr>
    </w:p>
    <w:p w14:paraId="1747E112" w14:textId="77777777" w:rsidR="00723E31" w:rsidRPr="00370CC7" w:rsidRDefault="00723E31" w:rsidP="00723E31">
      <w:pPr>
        <w:widowControl/>
        <w:autoSpaceDE/>
        <w:autoSpaceDN/>
        <w:spacing w:line="276" w:lineRule="auto"/>
        <w:ind w:right="10"/>
        <w:textAlignment w:val="baseline"/>
        <w:rPr>
          <w:rFonts w:ascii="Arial" w:eastAsia="Times New Roman" w:hAnsi="Arial" w:cs="Arial"/>
          <w:color w:val="264254"/>
        </w:rPr>
      </w:pPr>
      <w:r w:rsidRPr="00370CC7">
        <w:rPr>
          <w:rFonts w:ascii="Arial" w:eastAsia="Times New Roman" w:hAnsi="Arial" w:cs="Arial"/>
          <w:b/>
          <w:bCs/>
          <w:color w:val="264254"/>
        </w:rPr>
        <w:t>Note on Multiracial Individuals:</w:t>
      </w:r>
      <w:r w:rsidRPr="00370CC7">
        <w:rPr>
          <w:rFonts w:ascii="Arial" w:eastAsia="Times New Roman" w:hAnsi="Arial" w:cs="Arial"/>
          <w:color w:val="264254"/>
        </w:rPr>
        <w:t xml:space="preserve"> We recognize that people have intersecting identities. </w:t>
      </w:r>
      <w:proofErr w:type="gramStart"/>
      <w:r w:rsidRPr="00370CC7">
        <w:rPr>
          <w:rFonts w:ascii="Arial" w:eastAsia="Times New Roman" w:hAnsi="Arial" w:cs="Arial"/>
          <w:color w:val="264254"/>
        </w:rPr>
        <w:t>For the purpose of</w:t>
      </w:r>
      <w:proofErr w:type="gramEnd"/>
      <w:r w:rsidRPr="00370CC7">
        <w:rPr>
          <w:rFonts w:ascii="Arial" w:eastAsia="Times New Roman" w:hAnsi="Arial" w:cs="Arial"/>
          <w:color w:val="264254"/>
        </w:rPr>
        <w:t xml:space="preserve"> this application, if a person identifies with more than one race, please count them only in the "Multiracial/Identity Not Listed" percentage rather than counting them in each individual race percentage.</w:t>
      </w:r>
      <w:r>
        <w:rPr>
          <w:rFonts w:ascii="Arial" w:eastAsia="Times New Roman" w:hAnsi="Arial" w:cs="Arial"/>
          <w:color w:val="264254"/>
        </w:rPr>
        <w:t xml:space="preserve"> </w:t>
      </w:r>
      <w:r w:rsidRPr="00370CC7">
        <w:rPr>
          <w:rFonts w:ascii="Arial" w:eastAsia="Times New Roman" w:hAnsi="Arial" w:cs="Arial"/>
          <w:color w:val="264254"/>
        </w:rPr>
        <w:t>This ensures your totals add up to 100.</w:t>
      </w:r>
    </w:p>
    <w:p w14:paraId="3B921E98" w14:textId="77777777" w:rsidR="00723E31" w:rsidRPr="00E47164" w:rsidRDefault="00723E31" w:rsidP="00723E31">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 </w:t>
      </w:r>
    </w:p>
    <w:tbl>
      <w:tblPr>
        <w:tblW w:w="9240" w:type="dxa"/>
        <w:tblInd w:w="390" w:type="dxa"/>
        <w:tblBorders>
          <w:top w:val="single" w:sz="4" w:space="0" w:color="999B9E"/>
          <w:left w:val="single" w:sz="4" w:space="0" w:color="999B9E"/>
          <w:bottom w:val="single" w:sz="4" w:space="0" w:color="999B9E"/>
          <w:right w:val="single" w:sz="4" w:space="0" w:color="999B9E"/>
          <w:insideH w:val="single" w:sz="4" w:space="0" w:color="999B9E"/>
          <w:insideV w:val="single" w:sz="4" w:space="0" w:color="999B9E"/>
        </w:tblBorders>
        <w:tblCellMar>
          <w:left w:w="0" w:type="dxa"/>
          <w:right w:w="0" w:type="dxa"/>
        </w:tblCellMar>
        <w:tblLook w:val="04A0" w:firstRow="1" w:lastRow="0" w:firstColumn="1" w:lastColumn="0" w:noHBand="0" w:noVBand="1"/>
      </w:tblPr>
      <w:tblGrid>
        <w:gridCol w:w="3879"/>
        <w:gridCol w:w="5361"/>
      </w:tblGrid>
      <w:tr w:rsidR="00723E31" w:rsidRPr="00E47164" w14:paraId="75188EB6" w14:textId="77777777" w:rsidTr="009B656C">
        <w:trPr>
          <w:trHeight w:val="300"/>
        </w:trPr>
        <w:tc>
          <w:tcPr>
            <w:tcW w:w="3879" w:type="dxa"/>
            <w:hideMark/>
          </w:tcPr>
          <w:p w14:paraId="6FAC89C1" w14:textId="77777777" w:rsidR="00723E31" w:rsidRPr="00E47164" w:rsidRDefault="00723E31" w:rsidP="009B656C">
            <w:pPr>
              <w:widowControl/>
              <w:autoSpaceDE/>
              <w:autoSpaceDN/>
              <w:spacing w:line="276" w:lineRule="auto"/>
              <w:ind w:right="10"/>
              <w:textAlignment w:val="baseline"/>
              <w:rPr>
                <w:rFonts w:ascii="Arial" w:eastAsia="Times New Roman" w:hAnsi="Arial" w:cs="Arial"/>
              </w:rPr>
            </w:pPr>
            <w:r>
              <w:rPr>
                <w:rFonts w:ascii="Arial" w:eastAsia="Times New Roman" w:hAnsi="Arial" w:cs="Arial"/>
                <w:b/>
                <w:bCs/>
                <w:color w:val="264254"/>
              </w:rPr>
              <w:t>Race</w:t>
            </w:r>
            <w:r w:rsidRPr="00E47164">
              <w:rPr>
                <w:rFonts w:ascii="Arial" w:eastAsia="Times New Roman" w:hAnsi="Arial" w:cs="Arial"/>
                <w:color w:val="264254"/>
              </w:rPr>
              <w:t> </w:t>
            </w:r>
          </w:p>
        </w:tc>
        <w:tc>
          <w:tcPr>
            <w:tcW w:w="5361" w:type="dxa"/>
            <w:hideMark/>
          </w:tcPr>
          <w:p w14:paraId="492D9777" w14:textId="77777777" w:rsidR="00723E31" w:rsidRPr="00E47164" w:rsidRDefault="00723E31" w:rsidP="009B656C">
            <w:pPr>
              <w:widowControl/>
              <w:autoSpaceDE/>
              <w:autoSpaceDN/>
              <w:spacing w:line="276" w:lineRule="auto"/>
              <w:ind w:right="10"/>
              <w:textAlignment w:val="baseline"/>
              <w:rPr>
                <w:rFonts w:ascii="Arial" w:eastAsia="Times New Roman" w:hAnsi="Arial" w:cs="Arial"/>
              </w:rPr>
            </w:pPr>
            <w:r>
              <w:rPr>
                <w:rFonts w:ascii="Arial" w:eastAsia="Times New Roman" w:hAnsi="Arial" w:cs="Arial"/>
                <w:b/>
                <w:bCs/>
                <w:color w:val="264254"/>
              </w:rPr>
              <w:t>Percent</w:t>
            </w:r>
            <w:r w:rsidRPr="00E47164">
              <w:rPr>
                <w:rFonts w:ascii="Arial" w:eastAsia="Times New Roman" w:hAnsi="Arial" w:cs="Arial"/>
                <w:b/>
                <w:bCs/>
                <w:color w:val="264254"/>
              </w:rPr>
              <w:t xml:space="preserve"> of </w:t>
            </w:r>
            <w:r>
              <w:rPr>
                <w:rFonts w:ascii="Arial" w:eastAsia="Times New Roman" w:hAnsi="Arial" w:cs="Arial"/>
                <w:b/>
                <w:bCs/>
                <w:color w:val="264254"/>
              </w:rPr>
              <w:t>Board &amp; Executive Staff</w:t>
            </w:r>
            <w:r w:rsidRPr="00E47164">
              <w:rPr>
                <w:rFonts w:ascii="Arial" w:eastAsia="Times New Roman" w:hAnsi="Arial" w:cs="Arial"/>
                <w:b/>
                <w:bCs/>
                <w:color w:val="264254"/>
              </w:rPr>
              <w:t xml:space="preserve"> in this Demographic</w:t>
            </w:r>
            <w:r w:rsidRPr="00E47164">
              <w:rPr>
                <w:rFonts w:ascii="Arial" w:eastAsia="Times New Roman" w:hAnsi="Arial" w:cs="Arial"/>
                <w:color w:val="264254"/>
              </w:rPr>
              <w:t> </w:t>
            </w:r>
          </w:p>
        </w:tc>
      </w:tr>
      <w:tr w:rsidR="00723E31" w:rsidRPr="00E47164" w14:paraId="3CD76A86" w14:textId="77777777" w:rsidTr="009B656C">
        <w:trPr>
          <w:trHeight w:val="300"/>
        </w:trPr>
        <w:tc>
          <w:tcPr>
            <w:tcW w:w="3879" w:type="dxa"/>
            <w:hideMark/>
          </w:tcPr>
          <w:p w14:paraId="4A27DE31" w14:textId="77777777" w:rsidR="00723E31" w:rsidRPr="00E47164" w:rsidRDefault="00723E31" w:rsidP="009B656C">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Asian </w:t>
            </w:r>
          </w:p>
        </w:tc>
        <w:tc>
          <w:tcPr>
            <w:tcW w:w="5361" w:type="dxa"/>
            <w:hideMark/>
          </w:tcPr>
          <w:p w14:paraId="7683E43A" w14:textId="77777777" w:rsidR="00723E31" w:rsidRPr="00E47164" w:rsidRDefault="00723E31" w:rsidP="009B656C">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 </w:t>
            </w:r>
          </w:p>
        </w:tc>
      </w:tr>
      <w:tr w:rsidR="00723E31" w:rsidRPr="00E47164" w14:paraId="6DC7AD94" w14:textId="77777777" w:rsidTr="009B656C">
        <w:trPr>
          <w:trHeight w:val="300"/>
        </w:trPr>
        <w:tc>
          <w:tcPr>
            <w:tcW w:w="3879" w:type="dxa"/>
            <w:hideMark/>
          </w:tcPr>
          <w:p w14:paraId="2F1E6E46" w14:textId="77777777" w:rsidR="00723E31" w:rsidRPr="00E47164" w:rsidRDefault="00723E31" w:rsidP="009B656C">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Black/African American </w:t>
            </w:r>
          </w:p>
        </w:tc>
        <w:tc>
          <w:tcPr>
            <w:tcW w:w="5361" w:type="dxa"/>
            <w:hideMark/>
          </w:tcPr>
          <w:p w14:paraId="3D7933DE" w14:textId="77777777" w:rsidR="00723E31" w:rsidRPr="00E47164" w:rsidRDefault="00723E31" w:rsidP="009B656C">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 </w:t>
            </w:r>
          </w:p>
        </w:tc>
      </w:tr>
      <w:tr w:rsidR="00723E31" w:rsidRPr="00E47164" w14:paraId="1A95F4F1" w14:textId="77777777" w:rsidTr="009B656C">
        <w:trPr>
          <w:trHeight w:val="300"/>
        </w:trPr>
        <w:tc>
          <w:tcPr>
            <w:tcW w:w="3879" w:type="dxa"/>
            <w:hideMark/>
          </w:tcPr>
          <w:p w14:paraId="205AF01E" w14:textId="77777777" w:rsidR="00723E31" w:rsidRPr="00E47164" w:rsidRDefault="00723E31" w:rsidP="009B656C">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Hispanic/Latina/Latino </w:t>
            </w:r>
          </w:p>
        </w:tc>
        <w:tc>
          <w:tcPr>
            <w:tcW w:w="5361" w:type="dxa"/>
            <w:hideMark/>
          </w:tcPr>
          <w:p w14:paraId="5BBA7135" w14:textId="77777777" w:rsidR="00723E31" w:rsidRPr="00E47164" w:rsidRDefault="00723E31" w:rsidP="009B656C">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 </w:t>
            </w:r>
          </w:p>
        </w:tc>
      </w:tr>
      <w:tr w:rsidR="00723E31" w:rsidRPr="00E47164" w14:paraId="1D79D223" w14:textId="77777777" w:rsidTr="009B656C">
        <w:trPr>
          <w:trHeight w:val="300"/>
        </w:trPr>
        <w:tc>
          <w:tcPr>
            <w:tcW w:w="3879" w:type="dxa"/>
            <w:hideMark/>
          </w:tcPr>
          <w:p w14:paraId="05E2909B" w14:textId="77777777" w:rsidR="00723E31" w:rsidRPr="00E47164" w:rsidRDefault="00723E31" w:rsidP="009B656C">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Indigenous/Native American </w:t>
            </w:r>
          </w:p>
        </w:tc>
        <w:tc>
          <w:tcPr>
            <w:tcW w:w="5361" w:type="dxa"/>
            <w:hideMark/>
          </w:tcPr>
          <w:p w14:paraId="5FD22F9F" w14:textId="77777777" w:rsidR="00723E31" w:rsidRPr="00E47164" w:rsidRDefault="00723E31" w:rsidP="009B656C">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 </w:t>
            </w:r>
          </w:p>
        </w:tc>
      </w:tr>
      <w:tr w:rsidR="00723E31" w:rsidRPr="00E47164" w14:paraId="02B59E0F" w14:textId="77777777" w:rsidTr="009B656C">
        <w:trPr>
          <w:trHeight w:val="300"/>
        </w:trPr>
        <w:tc>
          <w:tcPr>
            <w:tcW w:w="3879" w:type="dxa"/>
          </w:tcPr>
          <w:p w14:paraId="657F475A" w14:textId="77777777" w:rsidR="00723E31" w:rsidRPr="00E47164" w:rsidRDefault="00723E31" w:rsidP="009B656C">
            <w:pPr>
              <w:widowControl/>
              <w:autoSpaceDE/>
              <w:autoSpaceDN/>
              <w:spacing w:line="276" w:lineRule="auto"/>
              <w:ind w:right="10"/>
              <w:textAlignment w:val="baseline"/>
              <w:rPr>
                <w:rFonts w:ascii="Arial" w:eastAsia="Times New Roman" w:hAnsi="Arial" w:cs="Arial"/>
                <w:color w:val="264254"/>
              </w:rPr>
            </w:pPr>
            <w:r w:rsidRPr="00370CC7">
              <w:rPr>
                <w:rFonts w:ascii="Arial" w:eastAsia="Times New Roman" w:hAnsi="Arial" w:cs="Arial"/>
                <w:color w:val="264254"/>
              </w:rPr>
              <w:t>Middle Eastern/North African</w:t>
            </w:r>
          </w:p>
        </w:tc>
        <w:tc>
          <w:tcPr>
            <w:tcW w:w="5361" w:type="dxa"/>
          </w:tcPr>
          <w:p w14:paraId="5EE14234" w14:textId="77777777" w:rsidR="00723E31" w:rsidRPr="00E47164" w:rsidRDefault="00723E31" w:rsidP="009B656C">
            <w:pPr>
              <w:widowControl/>
              <w:autoSpaceDE/>
              <w:autoSpaceDN/>
              <w:spacing w:line="276" w:lineRule="auto"/>
              <w:ind w:right="10"/>
              <w:textAlignment w:val="baseline"/>
              <w:rPr>
                <w:rFonts w:ascii="Arial" w:eastAsia="Times New Roman" w:hAnsi="Arial" w:cs="Arial"/>
                <w:color w:val="264254"/>
              </w:rPr>
            </w:pPr>
          </w:p>
        </w:tc>
      </w:tr>
      <w:tr w:rsidR="00723E31" w:rsidRPr="00E47164" w14:paraId="422DB26C" w14:textId="77777777" w:rsidTr="009B656C">
        <w:trPr>
          <w:trHeight w:val="300"/>
        </w:trPr>
        <w:tc>
          <w:tcPr>
            <w:tcW w:w="3879" w:type="dxa"/>
            <w:hideMark/>
          </w:tcPr>
          <w:p w14:paraId="0C7D5EC6" w14:textId="77777777" w:rsidR="00723E31" w:rsidRPr="00E47164" w:rsidRDefault="00723E31" w:rsidP="009B656C">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Native Hawaiian/Pacific Islander </w:t>
            </w:r>
          </w:p>
        </w:tc>
        <w:tc>
          <w:tcPr>
            <w:tcW w:w="5361" w:type="dxa"/>
            <w:hideMark/>
          </w:tcPr>
          <w:p w14:paraId="40A983AF" w14:textId="77777777" w:rsidR="00723E31" w:rsidRPr="00E47164" w:rsidRDefault="00723E31" w:rsidP="009B656C">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 </w:t>
            </w:r>
          </w:p>
        </w:tc>
      </w:tr>
      <w:tr w:rsidR="00723E31" w:rsidRPr="00E47164" w14:paraId="22B3F3A2" w14:textId="77777777" w:rsidTr="009B656C">
        <w:trPr>
          <w:trHeight w:val="300"/>
        </w:trPr>
        <w:tc>
          <w:tcPr>
            <w:tcW w:w="3879" w:type="dxa"/>
            <w:hideMark/>
          </w:tcPr>
          <w:p w14:paraId="6E22AC54" w14:textId="77777777" w:rsidR="00723E31" w:rsidRPr="00E47164" w:rsidRDefault="00723E31" w:rsidP="009B656C">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White/Caucasian </w:t>
            </w:r>
          </w:p>
        </w:tc>
        <w:tc>
          <w:tcPr>
            <w:tcW w:w="5361" w:type="dxa"/>
            <w:hideMark/>
          </w:tcPr>
          <w:p w14:paraId="4339FD37" w14:textId="77777777" w:rsidR="00723E31" w:rsidRPr="00E47164" w:rsidRDefault="00723E31" w:rsidP="009B656C">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 </w:t>
            </w:r>
          </w:p>
        </w:tc>
      </w:tr>
      <w:tr w:rsidR="00723E31" w:rsidRPr="00E47164" w14:paraId="64F42C16" w14:textId="77777777" w:rsidTr="009B656C">
        <w:trPr>
          <w:trHeight w:val="300"/>
        </w:trPr>
        <w:tc>
          <w:tcPr>
            <w:tcW w:w="3879" w:type="dxa"/>
            <w:hideMark/>
          </w:tcPr>
          <w:p w14:paraId="6C9660B8" w14:textId="77777777" w:rsidR="00723E31" w:rsidRPr="00E47164" w:rsidRDefault="00723E31" w:rsidP="009B656C">
            <w:pPr>
              <w:widowControl/>
              <w:autoSpaceDE/>
              <w:autoSpaceDN/>
              <w:spacing w:line="276" w:lineRule="auto"/>
              <w:ind w:right="10"/>
              <w:textAlignment w:val="baseline"/>
              <w:rPr>
                <w:rFonts w:ascii="Arial" w:eastAsia="Times New Roman" w:hAnsi="Arial" w:cs="Arial"/>
              </w:rPr>
            </w:pPr>
            <w:r>
              <w:rPr>
                <w:rFonts w:ascii="Arial" w:eastAsia="Times New Roman" w:hAnsi="Arial" w:cs="Arial"/>
                <w:color w:val="264254"/>
              </w:rPr>
              <w:t>Multiracial/Identify Not Listed</w:t>
            </w:r>
            <w:r w:rsidRPr="00E47164">
              <w:rPr>
                <w:rFonts w:ascii="Arial" w:eastAsia="Times New Roman" w:hAnsi="Arial" w:cs="Arial"/>
                <w:color w:val="264254"/>
              </w:rPr>
              <w:t> </w:t>
            </w:r>
          </w:p>
        </w:tc>
        <w:tc>
          <w:tcPr>
            <w:tcW w:w="5361" w:type="dxa"/>
            <w:hideMark/>
          </w:tcPr>
          <w:p w14:paraId="60096F00" w14:textId="77777777" w:rsidR="00723E31" w:rsidRPr="00E47164" w:rsidRDefault="00723E31" w:rsidP="009B656C">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 </w:t>
            </w:r>
          </w:p>
        </w:tc>
      </w:tr>
      <w:tr w:rsidR="00723E31" w:rsidRPr="00E47164" w14:paraId="7A33F1C5" w14:textId="77777777" w:rsidTr="009B656C">
        <w:trPr>
          <w:trHeight w:val="300"/>
        </w:trPr>
        <w:tc>
          <w:tcPr>
            <w:tcW w:w="3879" w:type="dxa"/>
            <w:hideMark/>
          </w:tcPr>
          <w:p w14:paraId="064C4713" w14:textId="77777777" w:rsidR="00723E31" w:rsidRPr="00E47164" w:rsidRDefault="00723E31" w:rsidP="009B656C">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Unknown </w:t>
            </w:r>
          </w:p>
        </w:tc>
        <w:tc>
          <w:tcPr>
            <w:tcW w:w="5361" w:type="dxa"/>
            <w:hideMark/>
          </w:tcPr>
          <w:p w14:paraId="374F59C7" w14:textId="77777777" w:rsidR="00723E31" w:rsidRPr="00E47164" w:rsidRDefault="00723E31" w:rsidP="009B656C">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 </w:t>
            </w:r>
          </w:p>
        </w:tc>
      </w:tr>
      <w:tr w:rsidR="00723E31" w:rsidRPr="00E47164" w14:paraId="3D007791" w14:textId="77777777" w:rsidTr="009B656C">
        <w:trPr>
          <w:trHeight w:val="300"/>
        </w:trPr>
        <w:tc>
          <w:tcPr>
            <w:tcW w:w="3879" w:type="dxa"/>
          </w:tcPr>
          <w:p w14:paraId="35CF0189" w14:textId="77777777" w:rsidR="00723E31" w:rsidRPr="00370CC7" w:rsidRDefault="00723E31" w:rsidP="009B656C">
            <w:pPr>
              <w:widowControl/>
              <w:autoSpaceDE/>
              <w:autoSpaceDN/>
              <w:spacing w:line="276" w:lineRule="auto"/>
              <w:ind w:right="10"/>
              <w:textAlignment w:val="baseline"/>
              <w:rPr>
                <w:rFonts w:ascii="Arial" w:eastAsia="Times New Roman" w:hAnsi="Arial" w:cs="Arial"/>
                <w:color w:val="264254"/>
              </w:rPr>
            </w:pPr>
            <w:r w:rsidRPr="00370CC7">
              <w:rPr>
                <w:rFonts w:ascii="Arial" w:eastAsia="Times New Roman" w:hAnsi="Arial" w:cs="Arial"/>
                <w:color w:val="264254"/>
              </w:rPr>
              <w:t>Not Tracked</w:t>
            </w:r>
          </w:p>
        </w:tc>
        <w:tc>
          <w:tcPr>
            <w:tcW w:w="5361" w:type="dxa"/>
          </w:tcPr>
          <w:p w14:paraId="617ABF0E" w14:textId="77777777" w:rsidR="00723E31" w:rsidRPr="00E47164" w:rsidRDefault="00723E31" w:rsidP="009B656C">
            <w:pPr>
              <w:widowControl/>
              <w:autoSpaceDE/>
              <w:autoSpaceDN/>
              <w:spacing w:line="276" w:lineRule="auto"/>
              <w:ind w:right="10"/>
              <w:textAlignment w:val="baseline"/>
              <w:rPr>
                <w:rFonts w:ascii="Arial" w:eastAsia="Times New Roman" w:hAnsi="Arial" w:cs="Arial"/>
                <w:color w:val="264254"/>
              </w:rPr>
            </w:pPr>
          </w:p>
        </w:tc>
      </w:tr>
      <w:tr w:rsidR="00723E31" w:rsidRPr="00E47164" w14:paraId="017FBC46" w14:textId="77777777" w:rsidTr="009B656C">
        <w:trPr>
          <w:trHeight w:val="300"/>
        </w:trPr>
        <w:tc>
          <w:tcPr>
            <w:tcW w:w="3879" w:type="dxa"/>
            <w:hideMark/>
          </w:tcPr>
          <w:p w14:paraId="55F7DCB3" w14:textId="77777777" w:rsidR="00723E31" w:rsidRPr="00E47164" w:rsidRDefault="00723E31" w:rsidP="009B656C">
            <w:pPr>
              <w:widowControl/>
              <w:autoSpaceDE/>
              <w:autoSpaceDN/>
              <w:spacing w:line="276" w:lineRule="auto"/>
              <w:ind w:right="10"/>
              <w:textAlignment w:val="baseline"/>
              <w:rPr>
                <w:rFonts w:ascii="Arial" w:eastAsia="Times New Roman" w:hAnsi="Arial" w:cs="Arial"/>
                <w:b/>
                <w:bCs/>
              </w:rPr>
            </w:pPr>
            <w:r w:rsidRPr="00E47164">
              <w:rPr>
                <w:rFonts w:ascii="Arial" w:eastAsia="Times New Roman" w:hAnsi="Arial" w:cs="Arial"/>
                <w:b/>
                <w:bCs/>
                <w:color w:val="264254"/>
              </w:rPr>
              <w:t>Total </w:t>
            </w:r>
          </w:p>
        </w:tc>
        <w:tc>
          <w:tcPr>
            <w:tcW w:w="5361" w:type="dxa"/>
            <w:hideMark/>
          </w:tcPr>
          <w:p w14:paraId="20DAB5DE" w14:textId="77777777" w:rsidR="00723E31" w:rsidRPr="00E47164" w:rsidRDefault="00723E31" w:rsidP="009B656C">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 </w:t>
            </w:r>
          </w:p>
        </w:tc>
      </w:tr>
    </w:tbl>
    <w:p w14:paraId="1C668CDE" w14:textId="77777777" w:rsidR="00723E31" w:rsidRPr="00E47164" w:rsidRDefault="00723E31" w:rsidP="00723E31">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 </w:t>
      </w:r>
    </w:p>
    <w:p w14:paraId="2536E669" w14:textId="091D1F35" w:rsidR="00723E31" w:rsidRPr="00252B4F" w:rsidRDefault="00723E31" w:rsidP="00723E31">
      <w:pPr>
        <w:widowControl/>
        <w:autoSpaceDE/>
        <w:autoSpaceDN/>
        <w:spacing w:line="276" w:lineRule="auto"/>
        <w:ind w:right="10"/>
        <w:jc w:val="both"/>
        <w:textAlignment w:val="baseline"/>
        <w:rPr>
          <w:rFonts w:ascii="Arial" w:eastAsia="Times New Roman" w:hAnsi="Arial" w:cs="Arial"/>
          <w:b/>
          <w:bCs/>
        </w:rPr>
      </w:pPr>
      <w:r>
        <w:rPr>
          <w:rFonts w:ascii="Arial" w:eastAsia="Times New Roman" w:hAnsi="Arial" w:cs="Arial"/>
          <w:b/>
          <w:bCs/>
          <w:color w:val="264254"/>
        </w:rPr>
        <w:t>Non-Executive Staff</w:t>
      </w:r>
      <w:r w:rsidRPr="00E47164">
        <w:rPr>
          <w:rFonts w:ascii="Arial" w:eastAsia="Times New Roman" w:hAnsi="Arial" w:cs="Arial"/>
          <w:b/>
          <w:bCs/>
          <w:color w:val="264254"/>
        </w:rPr>
        <w:t xml:space="preserve"> Demographics </w:t>
      </w:r>
      <w:r w:rsidRPr="00E47164">
        <w:rPr>
          <w:rFonts w:ascii="Arial" w:hAnsi="Arial" w:cs="Arial"/>
          <w:b/>
          <w:bCs/>
          <w:color w:val="264254"/>
        </w:rPr>
        <w:t>–</w:t>
      </w:r>
      <w:r w:rsidRPr="00E47164">
        <w:rPr>
          <w:rFonts w:ascii="Arial" w:hAnsi="Arial" w:cs="Arial"/>
          <w:color w:val="264254"/>
        </w:rPr>
        <w:t xml:space="preserve"> </w:t>
      </w:r>
      <w:r w:rsidRPr="00E47164">
        <w:rPr>
          <w:rFonts w:ascii="Arial" w:eastAsia="Times New Roman" w:hAnsi="Arial" w:cs="Arial"/>
          <w:b/>
          <w:bCs/>
          <w:color w:val="264254"/>
        </w:rPr>
        <w:t>Ethnicity</w:t>
      </w:r>
    </w:p>
    <w:p w14:paraId="46320D3E" w14:textId="39D6A630" w:rsidR="00723E31" w:rsidRPr="00723E31" w:rsidRDefault="00723E31" w:rsidP="00723E31">
      <w:pPr>
        <w:widowControl/>
        <w:autoSpaceDE/>
        <w:autoSpaceDN/>
        <w:spacing w:line="276" w:lineRule="auto"/>
        <w:ind w:right="10"/>
        <w:textAlignment w:val="baseline"/>
        <w:rPr>
          <w:rFonts w:ascii="Arial" w:eastAsia="Times New Roman" w:hAnsi="Arial" w:cs="Arial"/>
          <w:color w:val="264254"/>
        </w:rPr>
      </w:pPr>
      <w:r w:rsidRPr="00E47164">
        <w:rPr>
          <w:rFonts w:ascii="Arial" w:eastAsia="Times New Roman" w:hAnsi="Arial" w:cs="Arial"/>
          <w:color w:val="264254"/>
        </w:rPr>
        <w:t xml:space="preserve">Please complete with data reflecting </w:t>
      </w:r>
      <w:r w:rsidRPr="00723E31">
        <w:rPr>
          <w:rFonts w:ascii="Arial" w:eastAsia="Times New Roman" w:hAnsi="Arial" w:cs="Arial"/>
          <w:color w:val="264254"/>
        </w:rPr>
        <w:t xml:space="preserve">the </w:t>
      </w:r>
      <w:r>
        <w:rPr>
          <w:rFonts w:ascii="Arial" w:eastAsia="Times New Roman" w:hAnsi="Arial" w:cs="Arial"/>
          <w:color w:val="264254"/>
        </w:rPr>
        <w:t>non-</w:t>
      </w:r>
      <w:r w:rsidRPr="00723E31">
        <w:rPr>
          <w:rFonts w:ascii="Arial" w:eastAsia="Times New Roman" w:hAnsi="Arial" w:cs="Arial"/>
          <w:color w:val="264254"/>
        </w:rPr>
        <w:t>executive staff of your organization.</w:t>
      </w:r>
    </w:p>
    <w:p w14:paraId="0932E379" w14:textId="77777777" w:rsidR="00723E31" w:rsidRDefault="00723E31" w:rsidP="00723E31">
      <w:pPr>
        <w:widowControl/>
        <w:autoSpaceDE/>
        <w:autoSpaceDN/>
        <w:spacing w:line="276" w:lineRule="auto"/>
        <w:ind w:right="10"/>
        <w:textAlignment w:val="baseline"/>
        <w:rPr>
          <w:rFonts w:ascii="Arial" w:eastAsia="Times New Roman" w:hAnsi="Arial" w:cs="Arial"/>
          <w:color w:val="264254"/>
        </w:rPr>
      </w:pPr>
      <w:r>
        <w:rPr>
          <w:rFonts w:ascii="Arial" w:eastAsia="Times New Roman" w:hAnsi="Arial" w:cs="Arial"/>
          <w:color w:val="264254"/>
        </w:rPr>
        <w:t>Please note:</w:t>
      </w:r>
    </w:p>
    <w:p w14:paraId="004D4FF5" w14:textId="77777777" w:rsidR="00723E31" w:rsidRDefault="00723E31" w:rsidP="00723E31">
      <w:pPr>
        <w:pStyle w:val="ListParagraph"/>
        <w:numPr>
          <w:ilvl w:val="0"/>
          <w:numId w:val="10"/>
        </w:numPr>
        <w:tabs>
          <w:tab w:val="left" w:pos="669"/>
        </w:tabs>
        <w:spacing w:line="276" w:lineRule="auto"/>
        <w:ind w:right="10"/>
        <w:rPr>
          <w:rFonts w:ascii="Arial" w:hAnsi="Arial" w:cs="Arial"/>
          <w:color w:val="264254"/>
        </w:rPr>
      </w:pPr>
      <w:r>
        <w:rPr>
          <w:rFonts w:ascii="Arial" w:hAnsi="Arial" w:cs="Arial"/>
          <w:color w:val="264254"/>
        </w:rPr>
        <w:t>Estimates are acceptable.</w:t>
      </w:r>
    </w:p>
    <w:p w14:paraId="310129EB" w14:textId="77777777" w:rsidR="00723E31" w:rsidRPr="00370CC7" w:rsidRDefault="00723E31" w:rsidP="00723E31">
      <w:pPr>
        <w:pStyle w:val="ListParagraph"/>
        <w:numPr>
          <w:ilvl w:val="0"/>
          <w:numId w:val="10"/>
        </w:numPr>
        <w:tabs>
          <w:tab w:val="left" w:pos="669"/>
        </w:tabs>
        <w:spacing w:line="276" w:lineRule="auto"/>
        <w:ind w:right="10"/>
        <w:rPr>
          <w:rFonts w:ascii="Arial" w:hAnsi="Arial" w:cs="Arial"/>
          <w:color w:val="264254"/>
        </w:rPr>
      </w:pPr>
      <w:r w:rsidRPr="00370CC7">
        <w:rPr>
          <w:rFonts w:ascii="Arial" w:hAnsi="Arial" w:cs="Arial"/>
          <w:color w:val="264254"/>
        </w:rPr>
        <w:lastRenderedPageBreak/>
        <w:t xml:space="preserve">Answers should be </w:t>
      </w:r>
      <w:r>
        <w:rPr>
          <w:rFonts w:ascii="Arial" w:hAnsi="Arial" w:cs="Arial"/>
          <w:color w:val="264254"/>
        </w:rPr>
        <w:t xml:space="preserve">entered </w:t>
      </w:r>
      <w:r w:rsidRPr="00370CC7">
        <w:rPr>
          <w:rFonts w:ascii="Arial" w:hAnsi="Arial" w:cs="Arial"/>
          <w:color w:val="264254"/>
        </w:rPr>
        <w:t xml:space="preserve">as </w:t>
      </w:r>
      <w:r w:rsidRPr="00370CC7">
        <w:rPr>
          <w:rFonts w:ascii="Arial" w:hAnsi="Arial" w:cs="Arial"/>
          <w:b/>
          <w:bCs/>
          <w:color w:val="264254"/>
        </w:rPr>
        <w:t>percentages</w:t>
      </w:r>
      <w:r w:rsidRPr="00370CC7">
        <w:rPr>
          <w:rFonts w:ascii="Arial" w:hAnsi="Arial" w:cs="Arial"/>
          <w:color w:val="264254"/>
        </w:rPr>
        <w:t xml:space="preserve">, </w:t>
      </w:r>
      <w:r w:rsidRPr="00370CC7">
        <w:rPr>
          <w:rFonts w:ascii="Arial" w:hAnsi="Arial" w:cs="Arial"/>
          <w:i/>
          <w:iCs/>
          <w:color w:val="264254"/>
        </w:rPr>
        <w:t>not</w:t>
      </w:r>
      <w:r w:rsidRPr="00370CC7">
        <w:rPr>
          <w:rFonts w:ascii="Arial" w:hAnsi="Arial" w:cs="Arial"/>
          <w:color w:val="264254"/>
        </w:rPr>
        <w:t xml:space="preserve"> numbers of individuals. Answers must be between 0 - 100.</w:t>
      </w:r>
    </w:p>
    <w:p w14:paraId="14B1F3E4" w14:textId="77777777" w:rsidR="00723E31" w:rsidRPr="00252B4F" w:rsidRDefault="00723E31" w:rsidP="00723E31">
      <w:pPr>
        <w:pStyle w:val="ListParagraph"/>
        <w:numPr>
          <w:ilvl w:val="0"/>
          <w:numId w:val="10"/>
        </w:numPr>
        <w:tabs>
          <w:tab w:val="left" w:pos="669"/>
        </w:tabs>
        <w:spacing w:line="276" w:lineRule="auto"/>
        <w:ind w:right="10"/>
        <w:rPr>
          <w:rFonts w:ascii="Arial" w:hAnsi="Arial" w:cs="Arial"/>
          <w:color w:val="264254"/>
        </w:rPr>
      </w:pPr>
      <w:r w:rsidRPr="00370CC7">
        <w:rPr>
          <w:rFonts w:ascii="Arial" w:hAnsi="Arial" w:cs="Arial"/>
          <w:color w:val="264254"/>
        </w:rPr>
        <w:t>The "Total" row should equal 100 when the table is completed.</w:t>
      </w:r>
    </w:p>
    <w:p w14:paraId="09E639B0" w14:textId="77777777" w:rsidR="00723E31" w:rsidRPr="00E47164" w:rsidRDefault="00723E31" w:rsidP="00723E31">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 </w:t>
      </w:r>
    </w:p>
    <w:tbl>
      <w:tblPr>
        <w:tblW w:w="9225" w:type="dxa"/>
        <w:tblInd w:w="405" w:type="dxa"/>
        <w:tblBorders>
          <w:top w:val="single" w:sz="4" w:space="0" w:color="999B9E"/>
          <w:left w:val="single" w:sz="4" w:space="0" w:color="999B9E"/>
          <w:bottom w:val="single" w:sz="4" w:space="0" w:color="999B9E"/>
          <w:right w:val="single" w:sz="4" w:space="0" w:color="999B9E"/>
          <w:insideH w:val="single" w:sz="4" w:space="0" w:color="999B9E"/>
          <w:insideV w:val="single" w:sz="4" w:space="0" w:color="999B9E"/>
        </w:tblBorders>
        <w:tblCellMar>
          <w:left w:w="0" w:type="dxa"/>
          <w:right w:w="0" w:type="dxa"/>
        </w:tblCellMar>
        <w:tblLook w:val="04A0" w:firstRow="1" w:lastRow="0" w:firstColumn="1" w:lastColumn="0" w:noHBand="0" w:noVBand="1"/>
      </w:tblPr>
      <w:tblGrid>
        <w:gridCol w:w="3389"/>
        <w:gridCol w:w="5836"/>
      </w:tblGrid>
      <w:tr w:rsidR="00723E31" w:rsidRPr="00E47164" w14:paraId="3D301D47" w14:textId="77777777" w:rsidTr="009B656C">
        <w:trPr>
          <w:trHeight w:val="300"/>
        </w:trPr>
        <w:tc>
          <w:tcPr>
            <w:tcW w:w="3389" w:type="dxa"/>
            <w:hideMark/>
          </w:tcPr>
          <w:p w14:paraId="603FCFD4" w14:textId="77777777" w:rsidR="00723E31" w:rsidRPr="00E47164" w:rsidRDefault="00723E31" w:rsidP="009B656C">
            <w:pPr>
              <w:widowControl/>
              <w:autoSpaceDE/>
              <w:autoSpaceDN/>
              <w:spacing w:line="276" w:lineRule="auto"/>
              <w:ind w:right="10"/>
              <w:textAlignment w:val="baseline"/>
              <w:rPr>
                <w:rFonts w:ascii="Arial" w:eastAsia="Times New Roman" w:hAnsi="Arial" w:cs="Arial"/>
              </w:rPr>
            </w:pPr>
            <w:r>
              <w:rPr>
                <w:rFonts w:ascii="Arial" w:eastAsia="Times New Roman" w:hAnsi="Arial" w:cs="Arial"/>
                <w:b/>
                <w:bCs/>
                <w:color w:val="264254"/>
              </w:rPr>
              <w:t>Ethnicity</w:t>
            </w:r>
          </w:p>
        </w:tc>
        <w:tc>
          <w:tcPr>
            <w:tcW w:w="5836" w:type="dxa"/>
            <w:hideMark/>
          </w:tcPr>
          <w:p w14:paraId="0B14EF61" w14:textId="77777777" w:rsidR="00723E31" w:rsidRPr="00E47164" w:rsidRDefault="00723E31" w:rsidP="009B656C">
            <w:pPr>
              <w:widowControl/>
              <w:autoSpaceDE/>
              <w:autoSpaceDN/>
              <w:spacing w:line="276" w:lineRule="auto"/>
              <w:ind w:right="10"/>
              <w:textAlignment w:val="baseline"/>
              <w:rPr>
                <w:rFonts w:ascii="Arial" w:eastAsia="Times New Roman" w:hAnsi="Arial" w:cs="Arial"/>
              </w:rPr>
            </w:pPr>
            <w:r>
              <w:rPr>
                <w:rFonts w:ascii="Arial" w:eastAsia="Times New Roman" w:hAnsi="Arial" w:cs="Arial"/>
                <w:b/>
                <w:bCs/>
                <w:color w:val="264254"/>
              </w:rPr>
              <w:t>Percent</w:t>
            </w:r>
            <w:r w:rsidRPr="00E47164">
              <w:rPr>
                <w:rFonts w:ascii="Arial" w:eastAsia="Times New Roman" w:hAnsi="Arial" w:cs="Arial"/>
                <w:b/>
                <w:bCs/>
                <w:color w:val="264254"/>
              </w:rPr>
              <w:t xml:space="preserve"> of </w:t>
            </w:r>
            <w:r>
              <w:rPr>
                <w:rFonts w:ascii="Arial" w:eastAsia="Times New Roman" w:hAnsi="Arial" w:cs="Arial"/>
                <w:b/>
                <w:bCs/>
                <w:color w:val="264254"/>
              </w:rPr>
              <w:t>Board &amp; Executive Staff</w:t>
            </w:r>
            <w:r w:rsidRPr="00E47164">
              <w:rPr>
                <w:rFonts w:ascii="Arial" w:eastAsia="Times New Roman" w:hAnsi="Arial" w:cs="Arial"/>
                <w:b/>
                <w:bCs/>
                <w:color w:val="264254"/>
              </w:rPr>
              <w:t xml:space="preserve"> in this Demographic</w:t>
            </w:r>
            <w:r w:rsidRPr="00E47164">
              <w:rPr>
                <w:rFonts w:ascii="Arial" w:eastAsia="Times New Roman" w:hAnsi="Arial" w:cs="Arial"/>
                <w:color w:val="264254"/>
              </w:rPr>
              <w:t> </w:t>
            </w:r>
          </w:p>
        </w:tc>
      </w:tr>
      <w:tr w:rsidR="00723E31" w:rsidRPr="00E47164" w14:paraId="712E36DF" w14:textId="77777777" w:rsidTr="009B656C">
        <w:trPr>
          <w:trHeight w:val="300"/>
        </w:trPr>
        <w:tc>
          <w:tcPr>
            <w:tcW w:w="3389" w:type="dxa"/>
            <w:hideMark/>
          </w:tcPr>
          <w:p w14:paraId="79DFF9BE" w14:textId="77777777" w:rsidR="00723E31" w:rsidRPr="00E47164" w:rsidRDefault="00723E31" w:rsidP="009B656C">
            <w:pPr>
              <w:widowControl/>
              <w:autoSpaceDE/>
              <w:autoSpaceDN/>
              <w:spacing w:line="276" w:lineRule="auto"/>
              <w:ind w:right="10"/>
              <w:textAlignment w:val="baseline"/>
              <w:rPr>
                <w:rFonts w:ascii="Arial" w:eastAsia="Times New Roman" w:hAnsi="Arial" w:cs="Arial"/>
              </w:rPr>
            </w:pPr>
            <w:r w:rsidRPr="00370CC7">
              <w:rPr>
                <w:rFonts w:ascii="Arial" w:eastAsia="Times New Roman" w:hAnsi="Arial" w:cs="Arial"/>
                <w:color w:val="264254"/>
              </w:rPr>
              <w:t>Hispanic/Latino/a/e</w:t>
            </w:r>
          </w:p>
        </w:tc>
        <w:tc>
          <w:tcPr>
            <w:tcW w:w="5836" w:type="dxa"/>
            <w:hideMark/>
          </w:tcPr>
          <w:p w14:paraId="207CDCC5" w14:textId="77777777" w:rsidR="00723E31" w:rsidRPr="00E47164" w:rsidRDefault="00723E31" w:rsidP="009B656C">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 </w:t>
            </w:r>
          </w:p>
        </w:tc>
      </w:tr>
      <w:tr w:rsidR="00723E31" w:rsidRPr="00E47164" w14:paraId="36081D13" w14:textId="77777777" w:rsidTr="009B656C">
        <w:trPr>
          <w:trHeight w:val="300"/>
        </w:trPr>
        <w:tc>
          <w:tcPr>
            <w:tcW w:w="3389" w:type="dxa"/>
            <w:hideMark/>
          </w:tcPr>
          <w:p w14:paraId="14FC09E4" w14:textId="77777777" w:rsidR="00723E31" w:rsidRPr="00E47164" w:rsidRDefault="00723E31" w:rsidP="009B656C">
            <w:pPr>
              <w:widowControl/>
              <w:autoSpaceDE/>
              <w:autoSpaceDN/>
              <w:spacing w:line="276" w:lineRule="auto"/>
              <w:ind w:right="10"/>
              <w:textAlignment w:val="baseline"/>
              <w:rPr>
                <w:rFonts w:ascii="Arial" w:eastAsia="Times New Roman" w:hAnsi="Arial" w:cs="Arial"/>
              </w:rPr>
            </w:pPr>
            <w:r w:rsidRPr="00370CC7">
              <w:rPr>
                <w:rFonts w:ascii="Arial" w:eastAsia="Times New Roman" w:hAnsi="Arial" w:cs="Arial"/>
                <w:color w:val="264254"/>
              </w:rPr>
              <w:t>Not Hispanic/Latino/a/e</w:t>
            </w:r>
          </w:p>
        </w:tc>
        <w:tc>
          <w:tcPr>
            <w:tcW w:w="5836" w:type="dxa"/>
            <w:hideMark/>
          </w:tcPr>
          <w:p w14:paraId="2414337E" w14:textId="77777777" w:rsidR="00723E31" w:rsidRPr="00E47164" w:rsidRDefault="00723E31" w:rsidP="009B656C">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 </w:t>
            </w:r>
          </w:p>
        </w:tc>
      </w:tr>
      <w:tr w:rsidR="00723E31" w:rsidRPr="00E47164" w14:paraId="276F3B15" w14:textId="77777777" w:rsidTr="009B656C">
        <w:trPr>
          <w:trHeight w:val="300"/>
        </w:trPr>
        <w:tc>
          <w:tcPr>
            <w:tcW w:w="3389" w:type="dxa"/>
            <w:hideMark/>
          </w:tcPr>
          <w:p w14:paraId="7050337F" w14:textId="77777777" w:rsidR="00723E31" w:rsidRPr="00E47164" w:rsidRDefault="00723E31" w:rsidP="009B656C">
            <w:pPr>
              <w:widowControl/>
              <w:autoSpaceDE/>
              <w:autoSpaceDN/>
              <w:spacing w:line="276" w:lineRule="auto"/>
              <w:ind w:right="10"/>
              <w:textAlignment w:val="baseline"/>
              <w:rPr>
                <w:rFonts w:ascii="Arial" w:eastAsia="Times New Roman" w:hAnsi="Arial" w:cs="Arial"/>
              </w:rPr>
            </w:pPr>
            <w:r>
              <w:rPr>
                <w:rFonts w:ascii="Arial" w:eastAsia="Times New Roman" w:hAnsi="Arial" w:cs="Arial"/>
                <w:color w:val="264254"/>
              </w:rPr>
              <w:t>Unknown</w:t>
            </w:r>
            <w:r w:rsidRPr="00E47164">
              <w:rPr>
                <w:rFonts w:ascii="Arial" w:eastAsia="Times New Roman" w:hAnsi="Arial" w:cs="Arial"/>
                <w:color w:val="264254"/>
              </w:rPr>
              <w:t> </w:t>
            </w:r>
          </w:p>
        </w:tc>
        <w:tc>
          <w:tcPr>
            <w:tcW w:w="5836" w:type="dxa"/>
            <w:hideMark/>
          </w:tcPr>
          <w:p w14:paraId="4FD487EC" w14:textId="77777777" w:rsidR="00723E31" w:rsidRPr="00E47164" w:rsidRDefault="00723E31" w:rsidP="009B656C">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 </w:t>
            </w:r>
          </w:p>
        </w:tc>
      </w:tr>
      <w:tr w:rsidR="00723E31" w:rsidRPr="00E47164" w14:paraId="00B60C46" w14:textId="77777777" w:rsidTr="009B656C">
        <w:trPr>
          <w:trHeight w:val="300"/>
        </w:trPr>
        <w:tc>
          <w:tcPr>
            <w:tcW w:w="3389" w:type="dxa"/>
            <w:hideMark/>
          </w:tcPr>
          <w:p w14:paraId="713A6001" w14:textId="77777777" w:rsidR="00723E31" w:rsidRPr="00E47164" w:rsidRDefault="00723E31" w:rsidP="009B656C">
            <w:pPr>
              <w:widowControl/>
              <w:autoSpaceDE/>
              <w:autoSpaceDN/>
              <w:spacing w:line="276" w:lineRule="auto"/>
              <w:ind w:right="10"/>
              <w:textAlignment w:val="baseline"/>
              <w:rPr>
                <w:rFonts w:ascii="Arial" w:eastAsia="Times New Roman" w:hAnsi="Arial" w:cs="Arial"/>
              </w:rPr>
            </w:pPr>
            <w:r>
              <w:rPr>
                <w:rFonts w:ascii="Arial" w:eastAsia="Times New Roman" w:hAnsi="Arial" w:cs="Arial"/>
                <w:color w:val="264254"/>
              </w:rPr>
              <w:t>Not Tracked</w:t>
            </w:r>
          </w:p>
        </w:tc>
        <w:tc>
          <w:tcPr>
            <w:tcW w:w="5836" w:type="dxa"/>
            <w:hideMark/>
          </w:tcPr>
          <w:p w14:paraId="6781FC39" w14:textId="77777777" w:rsidR="00723E31" w:rsidRPr="00E47164" w:rsidRDefault="00723E31" w:rsidP="009B656C">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 </w:t>
            </w:r>
          </w:p>
        </w:tc>
      </w:tr>
      <w:tr w:rsidR="00723E31" w:rsidRPr="00E47164" w14:paraId="155844D3" w14:textId="77777777" w:rsidTr="009B656C">
        <w:trPr>
          <w:trHeight w:val="300"/>
        </w:trPr>
        <w:tc>
          <w:tcPr>
            <w:tcW w:w="3389" w:type="dxa"/>
            <w:hideMark/>
          </w:tcPr>
          <w:p w14:paraId="63018CAE" w14:textId="77777777" w:rsidR="00723E31" w:rsidRPr="00E47164" w:rsidRDefault="00723E31" w:rsidP="009B656C">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b/>
                <w:bCs/>
                <w:color w:val="264254"/>
              </w:rPr>
              <w:t>Total</w:t>
            </w:r>
            <w:r w:rsidRPr="00E47164">
              <w:rPr>
                <w:rFonts w:ascii="Arial" w:eastAsia="Times New Roman" w:hAnsi="Arial" w:cs="Arial"/>
                <w:color w:val="264254"/>
              </w:rPr>
              <w:t> </w:t>
            </w:r>
          </w:p>
        </w:tc>
        <w:tc>
          <w:tcPr>
            <w:tcW w:w="5836" w:type="dxa"/>
            <w:hideMark/>
          </w:tcPr>
          <w:p w14:paraId="4D7ED257" w14:textId="77777777" w:rsidR="00723E31" w:rsidRPr="00E47164" w:rsidRDefault="00723E31" w:rsidP="009B656C">
            <w:pPr>
              <w:widowControl/>
              <w:autoSpaceDE/>
              <w:autoSpaceDN/>
              <w:spacing w:line="276" w:lineRule="auto"/>
              <w:ind w:right="10"/>
              <w:textAlignment w:val="baseline"/>
              <w:rPr>
                <w:rFonts w:ascii="Arial" w:eastAsia="Times New Roman" w:hAnsi="Arial" w:cs="Arial"/>
              </w:rPr>
            </w:pPr>
            <w:r w:rsidRPr="00E47164">
              <w:rPr>
                <w:rFonts w:ascii="Arial" w:eastAsia="Times New Roman" w:hAnsi="Arial" w:cs="Arial"/>
                <w:color w:val="264254"/>
              </w:rPr>
              <w:t> </w:t>
            </w:r>
          </w:p>
        </w:tc>
      </w:tr>
    </w:tbl>
    <w:p w14:paraId="3BA5DB16" w14:textId="76863F32" w:rsidR="00C7094E" w:rsidRPr="00E47164" w:rsidRDefault="00723E31" w:rsidP="0088268E">
      <w:pPr>
        <w:pStyle w:val="Heading3"/>
        <w:spacing w:before="246" w:line="276" w:lineRule="auto"/>
        <w:ind w:left="0" w:right="10"/>
        <w:rPr>
          <w:rFonts w:ascii="Arial" w:hAnsi="Arial" w:cs="Arial"/>
          <w:sz w:val="22"/>
          <w:szCs w:val="22"/>
        </w:rPr>
      </w:pPr>
      <w:r>
        <w:rPr>
          <w:rFonts w:ascii="Arial" w:hAnsi="Arial" w:cs="Arial"/>
          <w:color w:val="264254"/>
          <w:sz w:val="22"/>
          <w:szCs w:val="22"/>
        </w:rPr>
        <w:t>Demographic Narrative</w:t>
      </w:r>
    </w:p>
    <w:p w14:paraId="6A9DB0D2" w14:textId="4BB89D15" w:rsidR="00723E31" w:rsidRPr="00723E31" w:rsidRDefault="00723E31" w:rsidP="00723E31">
      <w:pPr>
        <w:spacing w:before="71" w:line="276" w:lineRule="auto"/>
        <w:ind w:right="10"/>
        <w:rPr>
          <w:rFonts w:ascii="Arial" w:hAnsi="Arial" w:cs="Arial"/>
          <w:color w:val="264254"/>
        </w:rPr>
      </w:pPr>
      <w:r w:rsidRPr="00723E31">
        <w:rPr>
          <w:rFonts w:ascii="Arial" w:hAnsi="Arial" w:cs="Arial"/>
          <w:color w:val="264254"/>
        </w:rPr>
        <w:t>Austin Community Foundation aims to fund organizations whose staff, board</w:t>
      </w:r>
      <w:r>
        <w:rPr>
          <w:rFonts w:ascii="Arial" w:hAnsi="Arial" w:cs="Arial"/>
          <w:color w:val="264254"/>
        </w:rPr>
        <w:t>,</w:t>
      </w:r>
      <w:r w:rsidRPr="00723E31">
        <w:rPr>
          <w:rFonts w:ascii="Arial" w:hAnsi="Arial" w:cs="Arial"/>
          <w:color w:val="264254"/>
        </w:rPr>
        <w:t xml:space="preserve"> and leadership reflect the people served.</w:t>
      </w:r>
    </w:p>
    <w:p w14:paraId="3E9559A8" w14:textId="77777777" w:rsidR="00723E31" w:rsidRPr="00723E31" w:rsidRDefault="00723E31" w:rsidP="00723E31">
      <w:pPr>
        <w:spacing w:before="71" w:line="276" w:lineRule="auto"/>
        <w:ind w:right="10"/>
        <w:rPr>
          <w:rFonts w:ascii="Arial" w:hAnsi="Arial" w:cs="Arial"/>
          <w:color w:val="264254"/>
        </w:rPr>
      </w:pPr>
      <w:r w:rsidRPr="00723E31">
        <w:rPr>
          <w:rFonts w:ascii="Arial" w:hAnsi="Arial" w:cs="Arial"/>
          <w:color w:val="264254"/>
        </w:rPr>
        <w:t>Please provide any additional information you wish to share that helps contextualize your demographic data. If you were unable to provide certain information, briefly explain why.</w:t>
      </w:r>
    </w:p>
    <w:p w14:paraId="27EE293A" w14:textId="029D550E" w:rsidR="00C5312D" w:rsidRPr="00723E31" w:rsidRDefault="00723E31" w:rsidP="00723E31">
      <w:pPr>
        <w:spacing w:before="71" w:line="276" w:lineRule="auto"/>
        <w:ind w:right="10"/>
        <w:rPr>
          <w:rFonts w:ascii="Arial" w:eastAsia="Calibri" w:hAnsi="Arial" w:cs="Arial"/>
          <w:i/>
          <w:iCs/>
          <w:color w:val="264254"/>
          <w:u w:val="single"/>
        </w:rPr>
      </w:pPr>
      <w:r w:rsidRPr="00723E31">
        <w:rPr>
          <w:rFonts w:ascii="Arial" w:hAnsi="Arial" w:cs="Arial"/>
          <w:i/>
          <w:iCs/>
          <w:color w:val="264254"/>
        </w:rPr>
        <w:t>Character Limit: 3000</w:t>
      </w:r>
    </w:p>
    <w:p w14:paraId="5B4E5FCC" w14:textId="77777777" w:rsidR="00C7094E" w:rsidRDefault="00C7094E" w:rsidP="0088268E">
      <w:pPr>
        <w:spacing w:line="276" w:lineRule="auto"/>
        <w:ind w:right="10"/>
        <w:rPr>
          <w:rFonts w:ascii="Arial" w:hAnsi="Arial" w:cs="Arial"/>
        </w:rPr>
      </w:pPr>
    </w:p>
    <w:p w14:paraId="68BDF7A3" w14:textId="5F304C2D" w:rsidR="0098479E" w:rsidRPr="00E47164" w:rsidRDefault="0098479E" w:rsidP="0098479E">
      <w:pPr>
        <w:pStyle w:val="Heading1"/>
        <w:tabs>
          <w:tab w:val="left" w:pos="3926"/>
          <w:tab w:val="left" w:pos="9528"/>
        </w:tabs>
        <w:spacing w:before="63" w:line="276" w:lineRule="auto"/>
        <w:ind w:left="0" w:right="10"/>
        <w:rPr>
          <w:rFonts w:ascii="Arial" w:hAnsi="Arial" w:cs="Arial"/>
          <w:i w:val="0"/>
          <w:iCs w:val="0"/>
          <w:u w:val="none"/>
        </w:rPr>
      </w:pPr>
      <w:r>
        <w:rPr>
          <w:rFonts w:ascii="Arial" w:hAnsi="Arial" w:cs="Arial"/>
          <w:i w:val="0"/>
          <w:iCs w:val="0"/>
          <w:color w:val="264254"/>
          <w:sz w:val="32"/>
          <w:szCs w:val="32"/>
        </w:rPr>
        <w:t>Application Selection</w:t>
      </w:r>
    </w:p>
    <w:p w14:paraId="4CF834A4" w14:textId="5B50F6F7" w:rsidR="0098479E" w:rsidRDefault="0098479E" w:rsidP="0098479E">
      <w:pPr>
        <w:widowControl/>
        <w:autoSpaceDE/>
        <w:autoSpaceDN/>
        <w:spacing w:line="276" w:lineRule="auto"/>
        <w:ind w:right="10"/>
        <w:textAlignment w:val="baseline"/>
        <w:rPr>
          <w:rFonts w:ascii="Arial" w:hAnsi="Arial" w:cs="Arial"/>
          <w:b/>
          <w:bCs/>
          <w:color w:val="FF0000"/>
        </w:rPr>
      </w:pPr>
      <w:r w:rsidRPr="0098479E">
        <w:rPr>
          <w:rFonts w:ascii="Arial" w:eastAsia="Times New Roman" w:hAnsi="Arial" w:cs="Arial"/>
          <w:b/>
          <w:bCs/>
          <w:color w:val="264254"/>
        </w:rPr>
        <w:t xml:space="preserve">Please select the strategic program(s) for which you are </w:t>
      </w:r>
      <w:proofErr w:type="gramStart"/>
      <w:r w:rsidRPr="0098479E">
        <w:rPr>
          <w:rFonts w:ascii="Arial" w:eastAsia="Times New Roman" w:hAnsi="Arial" w:cs="Arial"/>
          <w:b/>
          <w:bCs/>
          <w:color w:val="264254"/>
        </w:rPr>
        <w:t>applying:</w:t>
      </w:r>
      <w:r w:rsidRPr="0098479E">
        <w:rPr>
          <w:rFonts w:ascii="Arial" w:hAnsi="Arial" w:cs="Arial"/>
          <w:b/>
          <w:bCs/>
          <w:color w:val="FF0000"/>
        </w:rPr>
        <w:t>*</w:t>
      </w:r>
      <w:proofErr w:type="gramEnd"/>
    </w:p>
    <w:p w14:paraId="0A03B68D" w14:textId="77777777" w:rsidR="0098479E" w:rsidRDefault="0098479E" w:rsidP="0098479E">
      <w:pPr>
        <w:pStyle w:val="ListParagraph"/>
        <w:widowControl/>
        <w:numPr>
          <w:ilvl w:val="0"/>
          <w:numId w:val="45"/>
        </w:numPr>
        <w:autoSpaceDE/>
        <w:autoSpaceDN/>
        <w:spacing w:line="276" w:lineRule="auto"/>
        <w:ind w:right="10"/>
        <w:textAlignment w:val="baseline"/>
        <w:rPr>
          <w:rFonts w:ascii="Arial" w:eastAsia="Times New Roman" w:hAnsi="Arial" w:cs="Arial"/>
          <w:b/>
          <w:bCs/>
          <w:color w:val="264254"/>
        </w:rPr>
      </w:pPr>
      <w:r>
        <w:rPr>
          <w:rFonts w:ascii="Arial" w:eastAsia="Times New Roman" w:hAnsi="Arial" w:cs="Arial"/>
          <w:b/>
          <w:bCs/>
          <w:color w:val="264254"/>
        </w:rPr>
        <w:t>Hispanic Impact Fund</w:t>
      </w:r>
    </w:p>
    <w:p w14:paraId="435A40BE" w14:textId="27B5FA68" w:rsidR="0098479E" w:rsidRPr="0098479E" w:rsidRDefault="0098479E" w:rsidP="0098479E">
      <w:pPr>
        <w:pStyle w:val="ListParagraph"/>
        <w:widowControl/>
        <w:numPr>
          <w:ilvl w:val="0"/>
          <w:numId w:val="45"/>
        </w:numPr>
        <w:autoSpaceDE/>
        <w:autoSpaceDN/>
        <w:spacing w:line="276" w:lineRule="auto"/>
        <w:ind w:right="10"/>
        <w:textAlignment w:val="baseline"/>
        <w:rPr>
          <w:rFonts w:ascii="Arial" w:eastAsia="Times New Roman" w:hAnsi="Arial" w:cs="Arial"/>
          <w:b/>
          <w:bCs/>
          <w:color w:val="264254"/>
        </w:rPr>
        <w:sectPr w:rsidR="0098479E" w:rsidRPr="0098479E">
          <w:headerReference w:type="default" r:id="rId17"/>
          <w:footerReference w:type="default" r:id="rId18"/>
          <w:pgSz w:w="12240" w:h="15840"/>
          <w:pgMar w:top="1340" w:right="1300" w:bottom="1400" w:left="1300" w:header="736" w:footer="1199" w:gutter="0"/>
          <w:cols w:space="720"/>
        </w:sectPr>
      </w:pPr>
      <w:r>
        <w:rPr>
          <w:rFonts w:ascii="Arial" w:eastAsia="Times New Roman" w:hAnsi="Arial" w:cs="Arial"/>
          <w:b/>
          <w:bCs/>
          <w:color w:val="264254"/>
        </w:rPr>
        <w:t>Women’s Fund</w:t>
      </w:r>
    </w:p>
    <w:p w14:paraId="4DFDB599" w14:textId="0DBB1949" w:rsidR="00C7094E" w:rsidRPr="00E47164" w:rsidRDefault="005E5188" w:rsidP="0088268E">
      <w:pPr>
        <w:pStyle w:val="Heading1"/>
        <w:tabs>
          <w:tab w:val="left" w:pos="9528"/>
        </w:tabs>
        <w:spacing w:line="276" w:lineRule="auto"/>
        <w:ind w:left="0" w:right="10"/>
        <w:rPr>
          <w:rFonts w:ascii="Arial" w:hAnsi="Arial" w:cs="Arial"/>
          <w:u w:val="none"/>
        </w:rPr>
      </w:pPr>
      <w:r w:rsidRPr="00E47164">
        <w:rPr>
          <w:rFonts w:ascii="Arial" w:hAnsi="Arial" w:cs="Arial"/>
          <w:noProof/>
          <w:color w:val="264254"/>
          <w:sz w:val="36"/>
          <w:szCs w:val="36"/>
        </w:rPr>
        <w:lastRenderedPageBreak/>
        <w:drawing>
          <wp:anchor distT="0" distB="0" distL="0" distR="0" simplePos="0" relativeHeight="251658241" behindDoc="1" locked="0" layoutInCell="1" allowOverlap="1" wp14:anchorId="7FC1B1F4" wp14:editId="44D4D8E6">
            <wp:simplePos x="0" y="0"/>
            <wp:positionH relativeFrom="page">
              <wp:posOffset>914400</wp:posOffset>
            </wp:positionH>
            <wp:positionV relativeFrom="paragraph">
              <wp:posOffset>310319</wp:posOffset>
            </wp:positionV>
            <wp:extent cx="2854075" cy="414908"/>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9" cstate="print"/>
                    <a:stretch>
                      <a:fillRect/>
                    </a:stretch>
                  </pic:blipFill>
                  <pic:spPr>
                    <a:xfrm>
                      <a:off x="0" y="0"/>
                      <a:ext cx="2854075" cy="414908"/>
                    </a:xfrm>
                    <a:prstGeom prst="rect">
                      <a:avLst/>
                    </a:prstGeom>
                  </pic:spPr>
                </pic:pic>
              </a:graphicData>
            </a:graphic>
          </wp:anchor>
        </w:drawing>
      </w:r>
    </w:p>
    <w:p w14:paraId="192C8188" w14:textId="29438ADE" w:rsidR="00C7094E" w:rsidRPr="00E47164" w:rsidRDefault="005E5188" w:rsidP="0088268E">
      <w:pPr>
        <w:pStyle w:val="Heading2"/>
        <w:spacing w:before="373" w:line="276" w:lineRule="auto"/>
        <w:ind w:left="0" w:right="10"/>
        <w:rPr>
          <w:color w:val="264254"/>
        </w:rPr>
      </w:pPr>
      <w:bookmarkStart w:id="11" w:name="_Hispanic_Impact_Fund"/>
      <w:bookmarkEnd w:id="11"/>
      <w:r w:rsidRPr="00E47164">
        <w:rPr>
          <w:color w:val="264254"/>
        </w:rPr>
        <w:t xml:space="preserve">Hispanic Impact Fund </w:t>
      </w:r>
      <w:r w:rsidR="00791A60" w:rsidRPr="00E47164">
        <w:rPr>
          <w:color w:val="264254"/>
        </w:rPr>
        <w:t>202</w:t>
      </w:r>
      <w:r w:rsidR="00755F83">
        <w:rPr>
          <w:color w:val="264254"/>
        </w:rPr>
        <w:t>6</w:t>
      </w:r>
      <w:r w:rsidRPr="00E47164">
        <w:rPr>
          <w:color w:val="264254"/>
        </w:rPr>
        <w:t xml:space="preserve"> Grant Cycle</w:t>
      </w:r>
    </w:p>
    <w:p w14:paraId="5B71F4CE" w14:textId="6414E882" w:rsidR="00C7094E" w:rsidRPr="00E47164" w:rsidRDefault="005E5188" w:rsidP="0088268E">
      <w:pPr>
        <w:spacing w:line="276" w:lineRule="auto"/>
        <w:ind w:right="10"/>
        <w:rPr>
          <w:rFonts w:ascii="Arial" w:hAnsi="Arial" w:cs="Arial"/>
          <w:b/>
        </w:rPr>
      </w:pPr>
      <w:r w:rsidRPr="00E47164">
        <w:rPr>
          <w:rFonts w:ascii="Arial" w:hAnsi="Arial" w:cs="Arial"/>
          <w:b/>
          <w:color w:val="FF0000"/>
        </w:rPr>
        <w:t xml:space="preserve">Please note this application is </w:t>
      </w:r>
      <w:r w:rsidR="00613E10" w:rsidRPr="00E47164">
        <w:rPr>
          <w:rFonts w:ascii="Arial" w:hAnsi="Arial" w:cs="Arial"/>
          <w:b/>
          <w:color w:val="FF0000"/>
        </w:rPr>
        <w:t>due on</w:t>
      </w:r>
      <w:r w:rsidRPr="00E47164">
        <w:rPr>
          <w:rFonts w:ascii="Arial" w:hAnsi="Arial" w:cs="Arial"/>
          <w:b/>
          <w:color w:val="FF0000"/>
        </w:rPr>
        <w:t xml:space="preserve"> </w:t>
      </w:r>
      <w:r w:rsidR="0098479E">
        <w:rPr>
          <w:rFonts w:ascii="Arial" w:hAnsi="Arial" w:cs="Arial"/>
          <w:b/>
          <w:color w:val="FF0000"/>
        </w:rPr>
        <w:t>Friday</w:t>
      </w:r>
      <w:r w:rsidRPr="00E47164">
        <w:rPr>
          <w:rFonts w:ascii="Arial" w:hAnsi="Arial" w:cs="Arial"/>
          <w:b/>
          <w:color w:val="FF0000"/>
        </w:rPr>
        <w:t>, July 31, by 5 p</w:t>
      </w:r>
      <w:r w:rsidR="008C3C84" w:rsidRPr="00E47164">
        <w:rPr>
          <w:rFonts w:ascii="Arial" w:hAnsi="Arial" w:cs="Arial"/>
          <w:b/>
          <w:color w:val="FF0000"/>
        </w:rPr>
        <w:t>.</w:t>
      </w:r>
      <w:r w:rsidRPr="00E47164">
        <w:rPr>
          <w:rFonts w:ascii="Arial" w:hAnsi="Arial" w:cs="Arial"/>
          <w:b/>
          <w:color w:val="FF0000"/>
        </w:rPr>
        <w:t>m</w:t>
      </w:r>
      <w:r w:rsidR="008C3C84" w:rsidRPr="00E47164">
        <w:rPr>
          <w:rFonts w:ascii="Arial" w:hAnsi="Arial" w:cs="Arial"/>
          <w:b/>
          <w:color w:val="FF0000"/>
        </w:rPr>
        <w:t>.</w:t>
      </w:r>
      <w:r w:rsidRPr="00E47164">
        <w:rPr>
          <w:rFonts w:ascii="Arial" w:hAnsi="Arial" w:cs="Arial"/>
          <w:b/>
          <w:color w:val="FF0000"/>
        </w:rPr>
        <w:t xml:space="preserve"> CT.</w:t>
      </w:r>
    </w:p>
    <w:p w14:paraId="42D9A57F" w14:textId="05A30869" w:rsidR="003F0C40" w:rsidRPr="00E47164" w:rsidRDefault="00755F83" w:rsidP="0088268E">
      <w:pPr>
        <w:widowControl/>
        <w:autoSpaceDE/>
        <w:autoSpaceDN/>
        <w:spacing w:before="240" w:line="276" w:lineRule="auto"/>
        <w:ind w:right="10"/>
        <w:rPr>
          <w:rFonts w:ascii="Arial" w:eastAsia="Calibri" w:hAnsi="Arial" w:cs="Arial"/>
          <w:b/>
          <w:color w:val="264254"/>
        </w:rPr>
      </w:pPr>
      <w:r>
        <w:rPr>
          <w:rFonts w:ascii="Arial" w:eastAsia="Calibri" w:hAnsi="Arial" w:cs="Arial"/>
          <w:b/>
          <w:color w:val="264254"/>
        </w:rPr>
        <w:t>Funding Information and Amounts</w:t>
      </w:r>
    </w:p>
    <w:p w14:paraId="32AED12E" w14:textId="77777777" w:rsidR="003F0C40" w:rsidRPr="00E47164" w:rsidRDefault="003F0C40" w:rsidP="0088268E">
      <w:pPr>
        <w:widowControl/>
        <w:autoSpaceDE/>
        <w:autoSpaceDN/>
        <w:spacing w:line="276" w:lineRule="auto"/>
        <w:ind w:right="10"/>
        <w:rPr>
          <w:rFonts w:ascii="Arial" w:eastAsia="Calibri" w:hAnsi="Arial" w:cs="Arial"/>
          <w:color w:val="264254"/>
        </w:rPr>
      </w:pPr>
      <w:r w:rsidRPr="00E47164">
        <w:rPr>
          <w:rFonts w:ascii="Arial" w:eastAsia="Calibri" w:hAnsi="Arial" w:cs="Arial"/>
          <w:color w:val="264254"/>
        </w:rPr>
        <w:t>Austin Community Foundation (ACF) believes that advancing the economic mobility of Latinos is essential to closing the opportunity gap in Central Texas.</w:t>
      </w:r>
    </w:p>
    <w:p w14:paraId="779B9598" w14:textId="77777777" w:rsidR="003F0C40" w:rsidRPr="00E47164" w:rsidRDefault="003F0C40" w:rsidP="0088268E">
      <w:pPr>
        <w:widowControl/>
        <w:autoSpaceDE/>
        <w:autoSpaceDN/>
        <w:spacing w:line="276" w:lineRule="auto"/>
        <w:ind w:right="10"/>
        <w:rPr>
          <w:rFonts w:ascii="Arial" w:eastAsia="Calibri" w:hAnsi="Arial" w:cs="Arial"/>
          <w:color w:val="264254"/>
        </w:rPr>
      </w:pPr>
    </w:p>
    <w:p w14:paraId="26C6D7CA" w14:textId="5A55AB90" w:rsidR="003F0C40" w:rsidRDefault="003F0C40" w:rsidP="0088268E">
      <w:pPr>
        <w:widowControl/>
        <w:autoSpaceDE/>
        <w:autoSpaceDN/>
        <w:spacing w:after="240" w:line="276" w:lineRule="auto"/>
        <w:ind w:right="10"/>
        <w:rPr>
          <w:rFonts w:ascii="Arial" w:eastAsia="Calibri" w:hAnsi="Arial" w:cs="Arial"/>
          <w:b/>
          <w:color w:val="264254"/>
        </w:rPr>
      </w:pPr>
      <w:r w:rsidRPr="00E47164">
        <w:rPr>
          <w:rFonts w:ascii="Arial" w:eastAsia="Calibri" w:hAnsi="Arial" w:cs="Arial"/>
          <w:bCs/>
          <w:color w:val="264254"/>
        </w:rPr>
        <w:t>This grant cycle, the Hispanic Impact Fund will be awarding funding</w:t>
      </w:r>
      <w:r w:rsidR="00755F83" w:rsidRPr="00755F83">
        <w:t xml:space="preserve"> </w:t>
      </w:r>
      <w:r w:rsidR="00755F83" w:rsidRPr="00755F83">
        <w:rPr>
          <w:rFonts w:ascii="Arial" w:eastAsia="Calibri" w:hAnsi="Arial" w:cs="Arial"/>
          <w:bCs/>
          <w:color w:val="264254"/>
        </w:rPr>
        <w:t xml:space="preserve">to organizations supporting the advancement of Hispanic Central Texans in the following strategy areas: </w:t>
      </w:r>
      <w:r w:rsidR="00755F83" w:rsidRPr="00755F83">
        <w:rPr>
          <w:rFonts w:ascii="Arial" w:eastAsia="Calibri" w:hAnsi="Arial" w:cs="Arial"/>
          <w:b/>
          <w:color w:val="264254"/>
        </w:rPr>
        <w:t>Early Childhood Education, Health &amp; Wellness, Job Skills &amp; Entrepreneurship, Leadership Development.</w:t>
      </w:r>
    </w:p>
    <w:p w14:paraId="29FD999B" w14:textId="77777777" w:rsidR="00755F83" w:rsidRPr="00E47164" w:rsidRDefault="00755F83" w:rsidP="00755F83">
      <w:pPr>
        <w:widowControl/>
        <w:autoSpaceDE/>
        <w:autoSpaceDN/>
        <w:spacing w:before="240" w:after="240" w:line="276" w:lineRule="auto"/>
        <w:ind w:right="10"/>
        <w:rPr>
          <w:rFonts w:ascii="Arial" w:eastAsia="Calibri" w:hAnsi="Arial" w:cs="Arial"/>
          <w:bCs/>
          <w:color w:val="264254"/>
        </w:rPr>
      </w:pPr>
      <w:r w:rsidRPr="00E47164">
        <w:rPr>
          <w:rFonts w:ascii="Arial" w:eastAsia="Calibri" w:hAnsi="Arial" w:cs="Arial"/>
          <w:bCs/>
          <w:color w:val="264254"/>
        </w:rPr>
        <w:t>In total, $550,000 in unrestricted, general operating support will be awarded to 16 different nonprofit organizations aligning with Hispanic Impact Fund strategies.</w:t>
      </w:r>
    </w:p>
    <w:p w14:paraId="28CF5160" w14:textId="77777777" w:rsidR="00755F83" w:rsidRPr="00E47164" w:rsidRDefault="00755F83" w:rsidP="00755F83">
      <w:pPr>
        <w:widowControl/>
        <w:autoSpaceDE/>
        <w:autoSpaceDN/>
        <w:spacing w:before="240" w:line="276" w:lineRule="auto"/>
        <w:ind w:right="10"/>
        <w:rPr>
          <w:rFonts w:ascii="Arial" w:eastAsia="Calibri" w:hAnsi="Arial" w:cs="Arial"/>
          <w:color w:val="264254"/>
        </w:rPr>
      </w:pPr>
      <w:r w:rsidRPr="00E47164">
        <w:rPr>
          <w:rFonts w:ascii="Arial" w:eastAsia="Calibri" w:hAnsi="Arial" w:cs="Arial"/>
          <w:color w:val="264254"/>
        </w:rPr>
        <w:t xml:space="preserve">In each strategy area, </w:t>
      </w:r>
      <w:r>
        <w:rPr>
          <w:rFonts w:ascii="Arial" w:eastAsia="Calibri" w:hAnsi="Arial" w:cs="Arial"/>
          <w:color w:val="264254"/>
        </w:rPr>
        <w:t>awards are as follows</w:t>
      </w:r>
      <w:r w:rsidRPr="00E47164">
        <w:rPr>
          <w:rFonts w:ascii="Arial" w:eastAsia="Calibri" w:hAnsi="Arial" w:cs="Arial"/>
          <w:color w:val="264254"/>
        </w:rPr>
        <w:t>:</w:t>
      </w:r>
    </w:p>
    <w:p w14:paraId="3471A418" w14:textId="77777777" w:rsidR="00755F83" w:rsidRPr="00E47164" w:rsidRDefault="00755F83" w:rsidP="00755F83">
      <w:pPr>
        <w:widowControl/>
        <w:numPr>
          <w:ilvl w:val="0"/>
          <w:numId w:val="43"/>
        </w:numPr>
        <w:autoSpaceDE/>
        <w:autoSpaceDN/>
        <w:spacing w:line="276" w:lineRule="auto"/>
        <w:ind w:right="10"/>
        <w:rPr>
          <w:rFonts w:ascii="Arial" w:eastAsia="Calibri" w:hAnsi="Arial" w:cs="Arial"/>
          <w:bCs/>
          <w:color w:val="264254"/>
        </w:rPr>
      </w:pPr>
      <w:r w:rsidRPr="00E47164">
        <w:rPr>
          <w:rFonts w:ascii="Arial" w:eastAsia="Calibri" w:hAnsi="Arial" w:cs="Arial"/>
          <w:b/>
          <w:color w:val="264254"/>
        </w:rPr>
        <w:t xml:space="preserve">Winning Finalist: </w:t>
      </w:r>
      <w:r w:rsidRPr="00E47164">
        <w:rPr>
          <w:rFonts w:ascii="Arial" w:eastAsia="Calibri" w:hAnsi="Arial" w:cs="Arial"/>
          <w:bCs/>
          <w:color w:val="264254"/>
        </w:rPr>
        <w:t xml:space="preserve">$55,500 total; a multi-year grant over two years  </w:t>
      </w:r>
    </w:p>
    <w:p w14:paraId="06B10CDB" w14:textId="77777777" w:rsidR="00755F83" w:rsidRPr="00E47164" w:rsidRDefault="00755F83" w:rsidP="00755F83">
      <w:pPr>
        <w:widowControl/>
        <w:numPr>
          <w:ilvl w:val="0"/>
          <w:numId w:val="43"/>
        </w:numPr>
        <w:autoSpaceDE/>
        <w:autoSpaceDN/>
        <w:spacing w:line="276" w:lineRule="auto"/>
        <w:ind w:right="10"/>
        <w:rPr>
          <w:rFonts w:ascii="Arial" w:eastAsia="Calibri" w:hAnsi="Arial" w:cs="Arial"/>
          <w:bCs/>
          <w:color w:val="264254"/>
        </w:rPr>
      </w:pPr>
      <w:r w:rsidRPr="00E47164">
        <w:rPr>
          <w:rFonts w:ascii="Arial" w:eastAsia="Calibri" w:hAnsi="Arial" w:cs="Arial"/>
          <w:b/>
          <w:color w:val="264254"/>
        </w:rPr>
        <w:t xml:space="preserve">Runner-up Finalist: </w:t>
      </w:r>
      <w:r w:rsidRPr="00E47164">
        <w:rPr>
          <w:rFonts w:ascii="Arial" w:eastAsia="Calibri" w:hAnsi="Arial" w:cs="Arial"/>
          <w:bCs/>
          <w:color w:val="264254"/>
        </w:rPr>
        <w:t xml:space="preserve">$38,000 total; a multi-year grant over two years  </w:t>
      </w:r>
    </w:p>
    <w:p w14:paraId="5146E2C2" w14:textId="77777777" w:rsidR="00755F83" w:rsidRPr="00E47164" w:rsidRDefault="00755F83" w:rsidP="00755F83">
      <w:pPr>
        <w:widowControl/>
        <w:numPr>
          <w:ilvl w:val="0"/>
          <w:numId w:val="43"/>
        </w:numPr>
        <w:autoSpaceDE/>
        <w:autoSpaceDN/>
        <w:spacing w:line="276" w:lineRule="auto"/>
        <w:ind w:right="10"/>
        <w:rPr>
          <w:rFonts w:ascii="Arial" w:eastAsia="Calibri" w:hAnsi="Arial" w:cs="Arial"/>
          <w:bCs/>
          <w:color w:val="264254"/>
        </w:rPr>
      </w:pPr>
      <w:r w:rsidRPr="00E47164">
        <w:rPr>
          <w:rFonts w:ascii="Arial" w:eastAsia="Calibri" w:hAnsi="Arial" w:cs="Arial"/>
          <w:b/>
          <w:color w:val="264254"/>
        </w:rPr>
        <w:t xml:space="preserve">Two Semifinalists: </w:t>
      </w:r>
      <w:r w:rsidRPr="00E47164">
        <w:rPr>
          <w:rFonts w:ascii="Arial" w:eastAsia="Calibri" w:hAnsi="Arial" w:cs="Arial"/>
          <w:bCs/>
          <w:color w:val="264254"/>
        </w:rPr>
        <w:t xml:space="preserve">$22,000 total; a one-year grant   </w:t>
      </w:r>
    </w:p>
    <w:p w14:paraId="69382558" w14:textId="026B7FC1" w:rsidR="00755F83" w:rsidRPr="00755F83" w:rsidRDefault="00755F83" w:rsidP="00755F83">
      <w:pPr>
        <w:widowControl/>
        <w:autoSpaceDE/>
        <w:autoSpaceDN/>
        <w:spacing w:before="240" w:line="276" w:lineRule="auto"/>
        <w:ind w:right="10"/>
        <w:rPr>
          <w:rFonts w:ascii="Arial" w:eastAsia="Calibri" w:hAnsi="Arial" w:cs="Arial"/>
          <w:b/>
          <w:color w:val="264254"/>
        </w:rPr>
      </w:pPr>
      <w:r w:rsidRPr="00755F83">
        <w:rPr>
          <w:rFonts w:ascii="Arial" w:eastAsia="Calibri" w:hAnsi="Arial" w:cs="Arial"/>
          <w:b/>
          <w:color w:val="264254"/>
        </w:rPr>
        <w:t>Strategy Area Descriptions</w:t>
      </w:r>
    </w:p>
    <w:p w14:paraId="76801D19" w14:textId="77777777" w:rsidR="001E2543" w:rsidRPr="00E47164" w:rsidRDefault="001E2543" w:rsidP="0088268E">
      <w:pPr>
        <w:pStyle w:val="ListParagraph"/>
        <w:numPr>
          <w:ilvl w:val="0"/>
          <w:numId w:val="42"/>
        </w:numPr>
        <w:tabs>
          <w:tab w:val="left" w:pos="1045"/>
        </w:tabs>
        <w:spacing w:before="253" w:line="276" w:lineRule="auto"/>
        <w:ind w:right="10"/>
        <w:rPr>
          <w:rFonts w:ascii="Arial" w:hAnsi="Arial" w:cs="Arial"/>
          <w:color w:val="264254"/>
        </w:rPr>
      </w:pPr>
      <w:r w:rsidRPr="00E47164">
        <w:rPr>
          <w:rFonts w:ascii="Arial" w:hAnsi="Arial" w:cs="Arial"/>
          <w:b/>
          <w:bCs/>
          <w:color w:val="264254"/>
        </w:rPr>
        <w:t>Early Childhood Education</w:t>
      </w:r>
      <w:r w:rsidRPr="00E47164">
        <w:rPr>
          <w:rFonts w:ascii="Arial" w:hAnsi="Arial" w:cs="Arial"/>
          <w:color w:val="264254"/>
        </w:rPr>
        <w:t xml:space="preserve">: </w:t>
      </w:r>
      <w:r w:rsidRPr="00E47164">
        <w:rPr>
          <w:rFonts w:ascii="Arial" w:hAnsi="Arial" w:cs="Arial"/>
          <w:i/>
          <w:iCs/>
          <w:color w:val="264254"/>
        </w:rPr>
        <w:t>Kindergarten-readiness is essential for improving long-term academic outcomes for Latino children.</w:t>
      </w:r>
      <w:r w:rsidRPr="00E47164">
        <w:rPr>
          <w:rFonts w:ascii="Arial" w:hAnsi="Arial" w:cs="Arial"/>
          <w:color w:val="264254"/>
        </w:rPr>
        <w:t xml:space="preserve"> The Fund invests in organizations that provide access to affordable, high-quality pre-K and early childhood education starting at age 3, building the pipeline from cradle to career for Latino families.</w:t>
      </w:r>
    </w:p>
    <w:p w14:paraId="2BE9419E" w14:textId="77777777" w:rsidR="001E2543" w:rsidRPr="00E47164" w:rsidRDefault="001E2543" w:rsidP="0088268E">
      <w:pPr>
        <w:pStyle w:val="ListParagraph"/>
        <w:numPr>
          <w:ilvl w:val="0"/>
          <w:numId w:val="42"/>
        </w:numPr>
        <w:tabs>
          <w:tab w:val="left" w:pos="1045"/>
        </w:tabs>
        <w:spacing w:before="253" w:line="276" w:lineRule="auto"/>
        <w:ind w:right="10"/>
        <w:rPr>
          <w:rFonts w:ascii="Arial" w:hAnsi="Arial" w:cs="Arial"/>
          <w:color w:val="264254"/>
        </w:rPr>
      </w:pPr>
      <w:r w:rsidRPr="00E47164">
        <w:rPr>
          <w:rFonts w:ascii="Arial" w:hAnsi="Arial" w:cs="Arial"/>
          <w:b/>
          <w:bCs/>
          <w:color w:val="264254"/>
        </w:rPr>
        <w:t>Health &amp; Wellness:</w:t>
      </w:r>
      <w:r w:rsidRPr="00E47164">
        <w:rPr>
          <w:rFonts w:ascii="Arial" w:hAnsi="Arial" w:cs="Arial"/>
          <w:color w:val="264254"/>
        </w:rPr>
        <w:t xml:space="preserve"> </w:t>
      </w:r>
      <w:r w:rsidRPr="00E47164">
        <w:rPr>
          <w:rFonts w:ascii="Arial" w:hAnsi="Arial" w:cs="Arial"/>
          <w:i/>
          <w:iCs/>
          <w:color w:val="264254"/>
        </w:rPr>
        <w:t>Access to affordable, preventative healthcare is a key factor in helping Latino families avoid unexpected health crises and resultant financial ruin.</w:t>
      </w:r>
      <w:r w:rsidRPr="00E47164">
        <w:rPr>
          <w:rFonts w:ascii="Arial" w:hAnsi="Arial" w:cs="Arial"/>
          <w:color w:val="264254"/>
        </w:rPr>
        <w:t xml:space="preserve"> The Fund invests in organizations that expand access and create pathways to quality physical and mental healthcare services that are culturally competent, secure, and honor privacy.</w:t>
      </w:r>
    </w:p>
    <w:p w14:paraId="2E8715DA" w14:textId="77777777" w:rsidR="001E2543" w:rsidRPr="00E47164" w:rsidRDefault="001E2543" w:rsidP="0088268E">
      <w:pPr>
        <w:pStyle w:val="ListParagraph"/>
        <w:numPr>
          <w:ilvl w:val="0"/>
          <w:numId w:val="42"/>
        </w:numPr>
        <w:tabs>
          <w:tab w:val="left" w:pos="1045"/>
        </w:tabs>
        <w:spacing w:before="253" w:line="276" w:lineRule="auto"/>
        <w:ind w:right="10"/>
        <w:rPr>
          <w:rFonts w:ascii="Arial" w:hAnsi="Arial" w:cs="Arial"/>
          <w:color w:val="264254"/>
        </w:rPr>
      </w:pPr>
      <w:r w:rsidRPr="00E47164">
        <w:rPr>
          <w:rFonts w:ascii="Arial" w:hAnsi="Arial" w:cs="Arial"/>
          <w:b/>
          <w:bCs/>
          <w:color w:val="264254"/>
        </w:rPr>
        <w:t>Job Skills &amp; Entrepreneurship:</w:t>
      </w:r>
      <w:r w:rsidRPr="00E47164">
        <w:rPr>
          <w:rFonts w:ascii="Arial" w:hAnsi="Arial" w:cs="Arial"/>
          <w:color w:val="264254"/>
        </w:rPr>
        <w:t xml:space="preserve"> </w:t>
      </w:r>
      <w:r w:rsidRPr="00E47164">
        <w:rPr>
          <w:rFonts w:ascii="Arial" w:hAnsi="Arial" w:cs="Arial"/>
          <w:i/>
          <w:iCs/>
          <w:color w:val="264254"/>
        </w:rPr>
        <w:t>Many Latinos are confined to minimal incomes.</w:t>
      </w:r>
      <w:r w:rsidRPr="00E47164">
        <w:rPr>
          <w:rFonts w:ascii="Arial" w:hAnsi="Arial" w:cs="Arial"/>
          <w:color w:val="264254"/>
        </w:rPr>
        <w:t xml:space="preserve"> The Fund invests in organizations that advance workforce development and entrepreneurship through skills training, expert advising, and access to capital—enabling individuals to build careers and grow sustainable businesses.</w:t>
      </w:r>
    </w:p>
    <w:p w14:paraId="0F5E22AA" w14:textId="77777777" w:rsidR="001E2543" w:rsidRPr="00E47164" w:rsidRDefault="001E2543" w:rsidP="0088268E">
      <w:pPr>
        <w:pStyle w:val="ListParagraph"/>
        <w:numPr>
          <w:ilvl w:val="0"/>
          <w:numId w:val="42"/>
        </w:numPr>
        <w:tabs>
          <w:tab w:val="left" w:pos="1045"/>
        </w:tabs>
        <w:spacing w:before="253" w:line="276" w:lineRule="auto"/>
        <w:ind w:right="10"/>
        <w:rPr>
          <w:rFonts w:ascii="Arial" w:hAnsi="Arial" w:cs="Arial"/>
          <w:color w:val="264254"/>
        </w:rPr>
      </w:pPr>
      <w:r w:rsidRPr="00E47164">
        <w:rPr>
          <w:rFonts w:ascii="Arial" w:hAnsi="Arial" w:cs="Arial"/>
          <w:b/>
          <w:bCs/>
          <w:color w:val="264254"/>
        </w:rPr>
        <w:t>Leadership Development:</w:t>
      </w:r>
      <w:r w:rsidRPr="00E47164">
        <w:rPr>
          <w:rFonts w:ascii="Arial" w:hAnsi="Arial" w:cs="Arial"/>
          <w:color w:val="264254"/>
        </w:rPr>
        <w:t xml:space="preserve"> </w:t>
      </w:r>
      <w:r w:rsidRPr="00E47164">
        <w:rPr>
          <w:rFonts w:ascii="Arial" w:hAnsi="Arial" w:cs="Arial"/>
          <w:i/>
          <w:iCs/>
          <w:color w:val="264254"/>
        </w:rPr>
        <w:t xml:space="preserve">Latinos in Central Texas represent a third of the population, however, they are not proportionately reflected in key leadership positions across all sectors. </w:t>
      </w:r>
      <w:r w:rsidRPr="00E47164">
        <w:rPr>
          <w:rFonts w:ascii="Arial" w:hAnsi="Arial" w:cs="Arial"/>
          <w:color w:val="264254"/>
        </w:rPr>
        <w:t xml:space="preserve">The Fund invests in organizations that develop the potential of emerging Latino </w:t>
      </w:r>
      <w:r w:rsidRPr="00E47164">
        <w:rPr>
          <w:rFonts w:ascii="Arial" w:hAnsi="Arial" w:cs="Arial"/>
          <w:color w:val="264254"/>
        </w:rPr>
        <w:lastRenderedPageBreak/>
        <w:t>leaders by expanding access to tailored training and opportunities that unlock pathways to increase representation across sectors.</w:t>
      </w:r>
    </w:p>
    <w:p w14:paraId="02391FA3" w14:textId="77777777" w:rsidR="003F0C40" w:rsidRPr="00E47164" w:rsidRDefault="003F0C40" w:rsidP="0088268E">
      <w:pPr>
        <w:widowControl/>
        <w:autoSpaceDE/>
        <w:autoSpaceDN/>
        <w:spacing w:line="276" w:lineRule="auto"/>
        <w:ind w:right="10"/>
        <w:rPr>
          <w:rFonts w:ascii="Arial" w:eastAsia="Calibri" w:hAnsi="Arial" w:cs="Arial"/>
          <w:bCs/>
          <w:color w:val="264254"/>
        </w:rPr>
      </w:pPr>
    </w:p>
    <w:p w14:paraId="036E6E04" w14:textId="29AEE695" w:rsidR="003F0C40" w:rsidRPr="00755F83" w:rsidRDefault="003F0C40" w:rsidP="00755F83">
      <w:pPr>
        <w:widowControl/>
        <w:autoSpaceDE/>
        <w:autoSpaceDN/>
        <w:spacing w:line="276" w:lineRule="auto"/>
        <w:ind w:right="10"/>
        <w:rPr>
          <w:rFonts w:ascii="Arial" w:eastAsia="Calibri" w:hAnsi="Arial" w:cs="Arial"/>
          <w:color w:val="264254"/>
        </w:rPr>
      </w:pPr>
      <w:r w:rsidRPr="00E47164">
        <w:rPr>
          <w:rFonts w:ascii="Arial" w:eastAsia="Calibri" w:hAnsi="Arial" w:cs="Arial"/>
          <w:b/>
          <w:color w:val="264254"/>
        </w:rPr>
        <w:t>Hispanic Impact Fund Application Note:</w:t>
      </w:r>
    </w:p>
    <w:p w14:paraId="3E7F5117" w14:textId="1ED74C27" w:rsidR="003F0C40" w:rsidRPr="00E47164" w:rsidRDefault="003F0C40" w:rsidP="0088268E">
      <w:pPr>
        <w:widowControl/>
        <w:numPr>
          <w:ilvl w:val="0"/>
          <w:numId w:val="44"/>
        </w:numPr>
        <w:autoSpaceDE/>
        <w:autoSpaceDN/>
        <w:spacing w:line="276" w:lineRule="auto"/>
        <w:ind w:right="10"/>
        <w:contextualSpacing/>
        <w:rPr>
          <w:rFonts w:ascii="Arial" w:eastAsia="Calibri" w:hAnsi="Arial" w:cs="Arial"/>
          <w:color w:val="264254"/>
        </w:rPr>
      </w:pPr>
      <w:r w:rsidRPr="00E47164">
        <w:rPr>
          <w:rFonts w:ascii="Arial" w:eastAsia="Calibri" w:hAnsi="Arial" w:cs="Arial"/>
          <w:color w:val="264254"/>
        </w:rPr>
        <w:t xml:space="preserve">You may only select one </w:t>
      </w:r>
      <w:r w:rsidR="00755F83">
        <w:rPr>
          <w:rFonts w:ascii="Arial" w:eastAsia="Calibri" w:hAnsi="Arial" w:cs="Arial"/>
          <w:color w:val="264254"/>
        </w:rPr>
        <w:t xml:space="preserve">strategy area </w:t>
      </w:r>
      <w:r w:rsidRPr="00E47164">
        <w:rPr>
          <w:rFonts w:ascii="Arial" w:eastAsia="Calibri" w:hAnsi="Arial" w:cs="Arial"/>
          <w:color w:val="264254"/>
        </w:rPr>
        <w:t xml:space="preserve">when submitting your </w:t>
      </w:r>
      <w:r w:rsidR="00755F83">
        <w:rPr>
          <w:rFonts w:ascii="Arial" w:eastAsia="Calibri" w:hAnsi="Arial" w:cs="Arial"/>
          <w:color w:val="264254"/>
        </w:rPr>
        <w:t>proposal</w:t>
      </w:r>
      <w:r w:rsidRPr="00E47164">
        <w:rPr>
          <w:rFonts w:ascii="Arial" w:eastAsia="Calibri" w:hAnsi="Arial" w:cs="Arial"/>
          <w:color w:val="264254"/>
        </w:rPr>
        <w:t xml:space="preserve">.   </w:t>
      </w:r>
    </w:p>
    <w:p w14:paraId="0E93F84E" w14:textId="6C8BA42F" w:rsidR="008C3C84" w:rsidRPr="00755F83" w:rsidRDefault="00755F83" w:rsidP="0088268E">
      <w:pPr>
        <w:widowControl/>
        <w:numPr>
          <w:ilvl w:val="0"/>
          <w:numId w:val="44"/>
        </w:numPr>
        <w:autoSpaceDE/>
        <w:autoSpaceDN/>
        <w:spacing w:after="240" w:line="276" w:lineRule="auto"/>
        <w:ind w:right="10"/>
        <w:rPr>
          <w:rFonts w:ascii="Arial" w:eastAsia="Calibri" w:hAnsi="Arial" w:cs="Arial"/>
          <w:bCs/>
          <w:color w:val="000000"/>
        </w:rPr>
      </w:pPr>
      <w:r w:rsidRPr="00755F83">
        <w:rPr>
          <w:rFonts w:ascii="Arial" w:eastAsia="Calibri" w:hAnsi="Arial" w:cs="Arial"/>
          <w:color w:val="264254"/>
        </w:rPr>
        <w:t>Organizations that received a multi-year Hispanic Impact Fund award in the 2025 grant cycle are not eligible to reapply under the same strategy for which they are still being awarded funds.</w:t>
      </w:r>
      <w:r>
        <w:rPr>
          <w:rFonts w:ascii="Arial" w:eastAsia="Calibri" w:hAnsi="Arial" w:cs="Arial"/>
          <w:color w:val="264254"/>
        </w:rPr>
        <w:t xml:space="preserve"> </w:t>
      </w:r>
    </w:p>
    <w:p w14:paraId="31C66725" w14:textId="5B39C8C6" w:rsidR="00C7094E" w:rsidRPr="00E47164" w:rsidRDefault="00755F83" w:rsidP="0088268E">
      <w:pPr>
        <w:spacing w:line="276" w:lineRule="auto"/>
        <w:ind w:right="10"/>
        <w:rPr>
          <w:rFonts w:ascii="Arial" w:hAnsi="Arial" w:cs="Arial"/>
          <w:sz w:val="20"/>
          <w:szCs w:val="20"/>
        </w:rPr>
      </w:pPr>
      <w:r>
        <w:rPr>
          <w:rFonts w:ascii="Arial" w:eastAsia="Calibri" w:hAnsi="Arial" w:cs="Arial"/>
          <w:color w:val="264254"/>
          <w:sz w:val="32"/>
          <w:szCs w:val="32"/>
          <w:u w:val="single"/>
        </w:rPr>
        <w:t>CEO/Executive Director Representation</w:t>
      </w:r>
    </w:p>
    <w:p w14:paraId="25A7340B" w14:textId="39640181" w:rsidR="00FB425B" w:rsidRPr="00E47164" w:rsidRDefault="00FB425B" w:rsidP="00FB425B">
      <w:pPr>
        <w:tabs>
          <w:tab w:val="left" w:pos="632"/>
        </w:tabs>
        <w:spacing w:line="276" w:lineRule="auto"/>
        <w:ind w:right="10"/>
        <w:outlineLvl w:val="1"/>
        <w:rPr>
          <w:rFonts w:ascii="Arial" w:eastAsia="Calibri" w:hAnsi="Arial" w:cs="Arial"/>
          <w:b/>
          <w:bCs/>
          <w:color w:val="264254"/>
        </w:rPr>
      </w:pPr>
      <w:r>
        <w:rPr>
          <w:rFonts w:ascii="Arial" w:eastAsia="Calibri" w:hAnsi="Arial" w:cs="Arial"/>
          <w:b/>
          <w:bCs/>
          <w:color w:val="264254"/>
        </w:rPr>
        <w:t>Does the CEO/Executive Director identify as Hispanic or Latino/a/</w:t>
      </w:r>
      <w:proofErr w:type="gramStart"/>
      <w:r>
        <w:rPr>
          <w:rFonts w:ascii="Arial" w:eastAsia="Calibri" w:hAnsi="Arial" w:cs="Arial"/>
          <w:b/>
          <w:bCs/>
          <w:color w:val="264254"/>
        </w:rPr>
        <w:t>e?</w:t>
      </w:r>
      <w:r w:rsidRPr="00E47164">
        <w:rPr>
          <w:rFonts w:ascii="Arial" w:eastAsia="Calibri" w:hAnsi="Arial" w:cs="Arial"/>
          <w:b/>
          <w:bCs/>
          <w:color w:val="FF0000"/>
        </w:rPr>
        <w:t>*</w:t>
      </w:r>
      <w:proofErr w:type="gramEnd"/>
    </w:p>
    <w:p w14:paraId="18A116EB" w14:textId="1B900743" w:rsidR="00755F83" w:rsidRPr="00FB425B" w:rsidRDefault="00FB425B" w:rsidP="00FB425B">
      <w:pPr>
        <w:spacing w:line="276" w:lineRule="auto"/>
        <w:ind w:right="10"/>
        <w:outlineLvl w:val="2"/>
        <w:rPr>
          <w:rFonts w:ascii="Arial" w:eastAsia="Calibri" w:hAnsi="Arial" w:cs="Arial"/>
          <w:color w:val="264254"/>
        </w:rPr>
      </w:pPr>
      <w:r w:rsidRPr="00E47164">
        <w:rPr>
          <w:rFonts w:ascii="Arial" w:eastAsia="Calibri" w:hAnsi="Arial" w:cs="Arial"/>
          <w:b/>
          <w:bCs/>
          <w:color w:val="264254"/>
        </w:rPr>
        <w:t xml:space="preserve">Choices: </w:t>
      </w:r>
      <w:r w:rsidRPr="00E47164">
        <w:rPr>
          <w:rFonts w:ascii="Arial" w:eastAsia="Calibri" w:hAnsi="Arial" w:cs="Arial"/>
          <w:color w:val="264254"/>
        </w:rPr>
        <w:t>Yes / No</w:t>
      </w:r>
    </w:p>
    <w:p w14:paraId="44BE4BFE" w14:textId="77777777" w:rsidR="00755F83" w:rsidRDefault="00755F83" w:rsidP="00755F83">
      <w:pPr>
        <w:spacing w:line="276" w:lineRule="auto"/>
        <w:ind w:right="10"/>
        <w:rPr>
          <w:rFonts w:ascii="Arial" w:eastAsia="Calibri" w:hAnsi="Arial" w:cs="Arial"/>
          <w:b/>
          <w:color w:val="264254"/>
        </w:rPr>
      </w:pPr>
    </w:p>
    <w:p w14:paraId="60948044" w14:textId="50D15FD8" w:rsidR="00755F83" w:rsidRPr="00755F83" w:rsidRDefault="00755F83" w:rsidP="00755F83">
      <w:pPr>
        <w:spacing w:line="276" w:lineRule="auto"/>
        <w:ind w:right="10"/>
        <w:rPr>
          <w:rFonts w:ascii="Arial" w:hAnsi="Arial" w:cs="Arial"/>
          <w:sz w:val="20"/>
          <w:szCs w:val="20"/>
        </w:rPr>
      </w:pPr>
      <w:r>
        <w:rPr>
          <w:rFonts w:ascii="Arial" w:eastAsia="Calibri" w:hAnsi="Arial" w:cs="Arial"/>
          <w:color w:val="264254"/>
          <w:sz w:val="32"/>
          <w:szCs w:val="32"/>
          <w:u w:val="single"/>
        </w:rPr>
        <w:t>Strategy Area &amp; Narrative Questions</w:t>
      </w:r>
    </w:p>
    <w:p w14:paraId="4980F0CC" w14:textId="61C4CC60" w:rsidR="00200A31" w:rsidRPr="00755F83" w:rsidRDefault="00755F83" w:rsidP="0088268E">
      <w:pPr>
        <w:widowControl/>
        <w:autoSpaceDE/>
        <w:autoSpaceDN/>
        <w:spacing w:after="240" w:line="276" w:lineRule="auto"/>
        <w:ind w:right="10"/>
        <w:rPr>
          <w:rFonts w:ascii="Arial" w:eastAsia="Calibri" w:hAnsi="Arial" w:cs="Arial"/>
          <w:color w:val="264254"/>
        </w:rPr>
      </w:pPr>
      <w:r w:rsidRPr="00755F83">
        <w:rPr>
          <w:rFonts w:ascii="Arial" w:eastAsia="Calibri" w:hAnsi="Arial" w:cs="Arial"/>
          <w:color w:val="264254"/>
        </w:rPr>
        <w:t>Below are the Fund-specific questions that will be scored as part of your application. Please be brief but complete in your responses.</w:t>
      </w:r>
    </w:p>
    <w:p w14:paraId="72A28B89" w14:textId="164F6724" w:rsidR="00200A31" w:rsidRPr="00E47164" w:rsidRDefault="0063607F" w:rsidP="0088268E">
      <w:pPr>
        <w:widowControl/>
        <w:numPr>
          <w:ilvl w:val="0"/>
          <w:numId w:val="28"/>
        </w:numPr>
        <w:autoSpaceDE/>
        <w:autoSpaceDN/>
        <w:spacing w:line="276" w:lineRule="auto"/>
        <w:ind w:right="10"/>
        <w:contextualSpacing/>
        <w:rPr>
          <w:rFonts w:ascii="Arial" w:eastAsia="Calibri" w:hAnsi="Arial" w:cs="Arial"/>
          <w:bCs/>
          <w:color w:val="264254"/>
        </w:rPr>
      </w:pPr>
      <w:r w:rsidRPr="00E47164">
        <w:rPr>
          <w:rFonts w:ascii="Arial" w:eastAsia="Calibri" w:hAnsi="Arial" w:cs="Arial"/>
          <w:b/>
          <w:color w:val="264254"/>
        </w:rPr>
        <w:t>Strategy Area</w:t>
      </w:r>
      <w:r w:rsidR="00FB425B">
        <w:rPr>
          <w:rFonts w:ascii="Arial" w:eastAsia="Calibri" w:hAnsi="Arial" w:cs="Arial"/>
          <w:b/>
          <w:color w:val="264254"/>
        </w:rPr>
        <w:t xml:space="preserve"> – Hispanic Impact Fund</w:t>
      </w:r>
      <w:r w:rsidR="00CA564C" w:rsidRPr="00E47164">
        <w:rPr>
          <w:rFonts w:ascii="Arial" w:eastAsia="Calibri" w:hAnsi="Arial" w:cs="Arial"/>
          <w:bCs/>
          <w:color w:val="FF0000"/>
        </w:rPr>
        <w:t>*</w:t>
      </w:r>
      <w:r w:rsidR="005A5AAC" w:rsidRPr="00E47164">
        <w:rPr>
          <w:rFonts w:ascii="Arial" w:eastAsia="Calibri" w:hAnsi="Arial" w:cs="Arial"/>
          <w:bCs/>
          <w:color w:val="264254"/>
        </w:rPr>
        <w:t xml:space="preserve"> – </w:t>
      </w:r>
      <w:r w:rsidR="00200A31" w:rsidRPr="00E47164">
        <w:rPr>
          <w:rFonts w:ascii="Arial" w:eastAsia="Calibri" w:hAnsi="Arial" w:cs="Arial"/>
          <w:bCs/>
          <w:color w:val="264254"/>
        </w:rPr>
        <w:t>Please</w:t>
      </w:r>
      <w:r w:rsidR="00CA564C" w:rsidRPr="00E47164">
        <w:rPr>
          <w:rFonts w:ascii="Arial" w:eastAsia="Calibri" w:hAnsi="Arial" w:cs="Arial"/>
          <w:bCs/>
          <w:color w:val="264254"/>
        </w:rPr>
        <w:t xml:space="preserve"> </w:t>
      </w:r>
      <w:r w:rsidR="00200A31" w:rsidRPr="00E47164">
        <w:rPr>
          <w:rFonts w:ascii="Arial" w:eastAsia="Calibri" w:hAnsi="Arial" w:cs="Arial"/>
          <w:bCs/>
          <w:color w:val="264254"/>
        </w:rPr>
        <w:t xml:space="preserve">check the Hispanic Impact Fund </w:t>
      </w:r>
      <w:r w:rsidR="00755F83">
        <w:rPr>
          <w:rFonts w:ascii="Arial" w:eastAsia="Calibri" w:hAnsi="Arial" w:cs="Arial"/>
          <w:bCs/>
          <w:color w:val="264254"/>
        </w:rPr>
        <w:t>s</w:t>
      </w:r>
      <w:r w:rsidR="00200A31" w:rsidRPr="00E47164">
        <w:rPr>
          <w:rFonts w:ascii="Arial" w:eastAsia="Calibri" w:hAnsi="Arial" w:cs="Arial"/>
          <w:bCs/>
          <w:color w:val="264254"/>
        </w:rPr>
        <w:t xml:space="preserve">trategy area that aligns with your organization’s mission and activities as it relates to this proposal. </w:t>
      </w:r>
      <w:r w:rsidR="00200A31" w:rsidRPr="00E47164">
        <w:rPr>
          <w:rFonts w:ascii="Arial" w:eastAsia="Calibri" w:hAnsi="Arial" w:cs="Arial"/>
          <w:b/>
          <w:color w:val="264254"/>
        </w:rPr>
        <w:t>(select one)</w:t>
      </w:r>
    </w:p>
    <w:p w14:paraId="60D00745" w14:textId="77777777" w:rsidR="00200A31" w:rsidRPr="00E47164" w:rsidRDefault="00200A31" w:rsidP="0088268E">
      <w:pPr>
        <w:widowControl/>
        <w:numPr>
          <w:ilvl w:val="1"/>
          <w:numId w:val="28"/>
        </w:numPr>
        <w:autoSpaceDE/>
        <w:autoSpaceDN/>
        <w:spacing w:line="276" w:lineRule="auto"/>
        <w:ind w:right="10"/>
        <w:contextualSpacing/>
        <w:rPr>
          <w:rFonts w:ascii="Arial" w:eastAsia="Calibri" w:hAnsi="Arial" w:cs="Arial"/>
          <w:bCs/>
          <w:color w:val="264254"/>
        </w:rPr>
      </w:pPr>
      <w:r w:rsidRPr="00E47164">
        <w:rPr>
          <w:rFonts w:ascii="Arial" w:eastAsia="Calibri" w:hAnsi="Arial" w:cs="Arial"/>
          <w:bCs/>
          <w:color w:val="264254"/>
        </w:rPr>
        <w:t>Early Childhood Education</w:t>
      </w:r>
    </w:p>
    <w:p w14:paraId="27B3CFB0" w14:textId="77777777" w:rsidR="00200A31" w:rsidRPr="00E47164" w:rsidRDefault="00200A31" w:rsidP="0088268E">
      <w:pPr>
        <w:widowControl/>
        <w:numPr>
          <w:ilvl w:val="1"/>
          <w:numId w:val="28"/>
        </w:numPr>
        <w:autoSpaceDE/>
        <w:autoSpaceDN/>
        <w:spacing w:line="276" w:lineRule="auto"/>
        <w:ind w:right="10"/>
        <w:contextualSpacing/>
        <w:rPr>
          <w:rFonts w:ascii="Arial" w:eastAsia="Calibri" w:hAnsi="Arial" w:cs="Arial"/>
          <w:bCs/>
          <w:color w:val="264254"/>
        </w:rPr>
      </w:pPr>
      <w:r w:rsidRPr="00E47164">
        <w:rPr>
          <w:rFonts w:ascii="Arial" w:eastAsia="Calibri" w:hAnsi="Arial" w:cs="Arial"/>
          <w:bCs/>
          <w:color w:val="264254"/>
        </w:rPr>
        <w:t>Health &amp; Wellness</w:t>
      </w:r>
    </w:p>
    <w:p w14:paraId="383362D0" w14:textId="77777777" w:rsidR="00200A31" w:rsidRPr="00E47164" w:rsidRDefault="00200A31" w:rsidP="0088268E">
      <w:pPr>
        <w:widowControl/>
        <w:numPr>
          <w:ilvl w:val="1"/>
          <w:numId w:val="28"/>
        </w:numPr>
        <w:autoSpaceDE/>
        <w:autoSpaceDN/>
        <w:spacing w:line="276" w:lineRule="auto"/>
        <w:ind w:right="10"/>
        <w:contextualSpacing/>
        <w:rPr>
          <w:rFonts w:ascii="Arial" w:eastAsia="Calibri" w:hAnsi="Arial" w:cs="Arial"/>
          <w:bCs/>
          <w:color w:val="264254"/>
        </w:rPr>
      </w:pPr>
      <w:r w:rsidRPr="00E47164">
        <w:rPr>
          <w:rFonts w:ascii="Arial" w:eastAsia="Calibri" w:hAnsi="Arial" w:cs="Arial"/>
          <w:bCs/>
          <w:color w:val="264254"/>
        </w:rPr>
        <w:t>Job Skills &amp; Entrepreneurship</w:t>
      </w:r>
    </w:p>
    <w:p w14:paraId="2662912B" w14:textId="77777777" w:rsidR="00200A31" w:rsidRPr="00E47164" w:rsidRDefault="00200A31" w:rsidP="0088268E">
      <w:pPr>
        <w:widowControl/>
        <w:numPr>
          <w:ilvl w:val="1"/>
          <w:numId w:val="28"/>
        </w:numPr>
        <w:autoSpaceDE/>
        <w:autoSpaceDN/>
        <w:spacing w:line="276" w:lineRule="auto"/>
        <w:ind w:right="10"/>
        <w:contextualSpacing/>
        <w:rPr>
          <w:rFonts w:ascii="Arial" w:eastAsia="Calibri" w:hAnsi="Arial" w:cs="Arial"/>
          <w:bCs/>
          <w:color w:val="264254"/>
        </w:rPr>
      </w:pPr>
      <w:r w:rsidRPr="00E47164">
        <w:rPr>
          <w:rFonts w:ascii="Arial" w:eastAsia="Calibri" w:hAnsi="Arial" w:cs="Arial"/>
          <w:bCs/>
          <w:color w:val="264254"/>
        </w:rPr>
        <w:t>Leadership Development</w:t>
      </w:r>
    </w:p>
    <w:p w14:paraId="2E67DCAA" w14:textId="77777777" w:rsidR="00200A31" w:rsidRPr="00E47164" w:rsidRDefault="00200A31" w:rsidP="0088268E">
      <w:pPr>
        <w:widowControl/>
        <w:autoSpaceDE/>
        <w:autoSpaceDN/>
        <w:spacing w:line="276" w:lineRule="auto"/>
        <w:ind w:left="1440" w:right="10"/>
        <w:rPr>
          <w:rFonts w:ascii="Arial" w:eastAsia="Calibri" w:hAnsi="Arial" w:cs="Arial"/>
          <w:bCs/>
          <w:color w:val="264254"/>
        </w:rPr>
      </w:pPr>
    </w:p>
    <w:p w14:paraId="6C15C977" w14:textId="6F17FDB4" w:rsidR="00200A31" w:rsidRPr="00E47164" w:rsidRDefault="00200A31" w:rsidP="0088268E">
      <w:pPr>
        <w:widowControl/>
        <w:numPr>
          <w:ilvl w:val="0"/>
          <w:numId w:val="28"/>
        </w:numPr>
        <w:autoSpaceDE/>
        <w:autoSpaceDN/>
        <w:spacing w:after="240" w:line="276" w:lineRule="auto"/>
        <w:ind w:right="10"/>
        <w:rPr>
          <w:rFonts w:ascii="Arial" w:eastAsia="Calibri" w:hAnsi="Arial" w:cs="Arial"/>
          <w:bCs/>
          <w:color w:val="264254"/>
        </w:rPr>
      </w:pPr>
      <w:r w:rsidRPr="00E47164">
        <w:rPr>
          <w:rFonts w:ascii="Arial" w:eastAsia="Calibri" w:hAnsi="Arial" w:cs="Arial"/>
          <w:b/>
          <w:color w:val="264254"/>
        </w:rPr>
        <w:t>Strategy Alignment</w:t>
      </w:r>
      <w:r w:rsidR="00FB425B">
        <w:rPr>
          <w:rFonts w:ascii="Arial" w:eastAsia="Calibri" w:hAnsi="Arial" w:cs="Arial"/>
          <w:b/>
          <w:color w:val="264254"/>
        </w:rPr>
        <w:t xml:space="preserve"> – Hispanic Impact Fund</w:t>
      </w:r>
      <w:r w:rsidR="00FB425B" w:rsidRPr="00E47164">
        <w:rPr>
          <w:rFonts w:ascii="Arial" w:eastAsia="Calibri" w:hAnsi="Arial" w:cs="Arial"/>
          <w:bCs/>
          <w:color w:val="FF0000"/>
        </w:rPr>
        <w:t xml:space="preserve"> </w:t>
      </w:r>
      <w:r w:rsidR="00CA564C" w:rsidRPr="00E47164">
        <w:rPr>
          <w:rFonts w:ascii="Arial" w:eastAsia="Calibri" w:hAnsi="Arial" w:cs="Arial"/>
          <w:bCs/>
          <w:color w:val="FF0000"/>
        </w:rPr>
        <w:t>*</w:t>
      </w:r>
      <w:r w:rsidRPr="00E47164">
        <w:rPr>
          <w:rFonts w:ascii="Arial" w:eastAsia="Calibri" w:hAnsi="Arial" w:cs="Arial"/>
          <w:bCs/>
          <w:color w:val="264254"/>
        </w:rPr>
        <w:t xml:space="preserve"> – </w:t>
      </w:r>
      <w:r w:rsidR="00313D31" w:rsidRPr="00E47164">
        <w:rPr>
          <w:rFonts w:ascii="Arial" w:eastAsia="Calibri" w:hAnsi="Arial" w:cs="Arial"/>
          <w:bCs/>
          <w:color w:val="264254"/>
        </w:rPr>
        <w:t>Please share how your organization’s mission and work is addressing or meeting the need outlined in the Hispanic Impact Fund strategy you selected in question 1.</w:t>
      </w:r>
      <w:r w:rsidR="00FB425B">
        <w:rPr>
          <w:rFonts w:ascii="Arial" w:eastAsia="Calibri" w:hAnsi="Arial" w:cs="Arial"/>
          <w:bCs/>
          <w:color w:val="264254"/>
        </w:rPr>
        <w:br/>
      </w:r>
      <w:r w:rsidR="00FB425B" w:rsidRPr="00FB425B">
        <w:rPr>
          <w:rFonts w:ascii="Arial" w:eastAsia="Calibri" w:hAnsi="Arial" w:cs="Arial"/>
          <w:bCs/>
          <w:i/>
          <w:iCs/>
          <w:color w:val="264254"/>
        </w:rPr>
        <w:t>Character Limit:</w:t>
      </w:r>
      <w:r w:rsidR="00FB425B">
        <w:rPr>
          <w:rFonts w:ascii="Arial" w:eastAsia="Calibri" w:hAnsi="Arial" w:cs="Arial"/>
          <w:bCs/>
          <w:i/>
          <w:iCs/>
          <w:color w:val="264254"/>
        </w:rPr>
        <w:t xml:space="preserve"> 6,500</w:t>
      </w:r>
    </w:p>
    <w:p w14:paraId="1ADED6EA" w14:textId="71DB8B7E" w:rsidR="00200A31" w:rsidRPr="00E47164" w:rsidRDefault="00200A31" w:rsidP="0088268E">
      <w:pPr>
        <w:widowControl/>
        <w:numPr>
          <w:ilvl w:val="0"/>
          <w:numId w:val="28"/>
        </w:numPr>
        <w:autoSpaceDE/>
        <w:autoSpaceDN/>
        <w:spacing w:line="276" w:lineRule="auto"/>
        <w:ind w:right="10"/>
        <w:rPr>
          <w:rFonts w:ascii="Arial" w:eastAsia="Calibri" w:hAnsi="Arial" w:cs="Arial"/>
          <w:bCs/>
          <w:color w:val="264254"/>
        </w:rPr>
      </w:pPr>
      <w:r w:rsidRPr="00E47164">
        <w:rPr>
          <w:rFonts w:ascii="Arial" w:eastAsia="Calibri" w:hAnsi="Arial" w:cs="Arial"/>
          <w:b/>
          <w:color w:val="264254"/>
        </w:rPr>
        <w:t>Impact</w:t>
      </w:r>
      <w:r w:rsidR="00FB425B">
        <w:rPr>
          <w:rFonts w:ascii="Arial" w:eastAsia="Calibri" w:hAnsi="Arial" w:cs="Arial"/>
          <w:b/>
          <w:color w:val="264254"/>
        </w:rPr>
        <w:t xml:space="preserve"> – Hispanic Impact Fund</w:t>
      </w:r>
      <w:r w:rsidR="00FB425B" w:rsidRPr="00E47164">
        <w:rPr>
          <w:rFonts w:ascii="Arial" w:eastAsia="Calibri" w:hAnsi="Arial" w:cs="Arial"/>
          <w:bCs/>
          <w:color w:val="FF0000"/>
        </w:rPr>
        <w:t xml:space="preserve"> </w:t>
      </w:r>
      <w:r w:rsidR="00CA564C" w:rsidRPr="00E47164">
        <w:rPr>
          <w:rFonts w:ascii="Arial" w:eastAsia="Calibri" w:hAnsi="Arial" w:cs="Arial"/>
          <w:bCs/>
          <w:color w:val="FF0000"/>
        </w:rPr>
        <w:t>*</w:t>
      </w:r>
      <w:r w:rsidRPr="00E47164">
        <w:rPr>
          <w:rFonts w:ascii="Arial" w:eastAsia="Calibri" w:hAnsi="Arial" w:cs="Arial"/>
          <w:bCs/>
          <w:color w:val="264254"/>
        </w:rPr>
        <w:t xml:space="preserve"> – Please share an example or story that demonstrates the impact of your </w:t>
      </w:r>
      <w:proofErr w:type="gramStart"/>
      <w:r w:rsidRPr="00E47164">
        <w:rPr>
          <w:rFonts w:ascii="Arial" w:eastAsia="Calibri" w:hAnsi="Arial" w:cs="Arial"/>
          <w:bCs/>
          <w:color w:val="264254"/>
        </w:rPr>
        <w:t>work, and</w:t>
      </w:r>
      <w:proofErr w:type="gramEnd"/>
      <w:r w:rsidRPr="00E47164">
        <w:rPr>
          <w:rFonts w:ascii="Arial" w:eastAsia="Calibri" w:hAnsi="Arial" w:cs="Arial"/>
          <w:bCs/>
          <w:color w:val="264254"/>
        </w:rPr>
        <w:t xml:space="preserve"> describe how your work makes a meaningful difference for the individuals and/or communities you serve</w:t>
      </w:r>
      <w:r w:rsidR="00FB425B">
        <w:rPr>
          <w:rFonts w:ascii="Arial" w:eastAsia="Calibri" w:hAnsi="Arial" w:cs="Arial"/>
          <w:bCs/>
          <w:color w:val="264254"/>
        </w:rPr>
        <w:t>.</w:t>
      </w:r>
      <w:r w:rsidR="00FB425B">
        <w:rPr>
          <w:rFonts w:ascii="Arial" w:eastAsia="Calibri" w:hAnsi="Arial" w:cs="Arial"/>
          <w:bCs/>
          <w:color w:val="264254"/>
        </w:rPr>
        <w:br/>
      </w:r>
      <w:r w:rsidR="00FB425B" w:rsidRPr="00FB425B">
        <w:rPr>
          <w:rFonts w:ascii="Arial" w:eastAsia="Calibri" w:hAnsi="Arial" w:cs="Arial"/>
          <w:bCs/>
          <w:i/>
          <w:iCs/>
          <w:color w:val="264254"/>
        </w:rPr>
        <w:t>Character Limit:</w:t>
      </w:r>
      <w:r w:rsidR="00FB425B">
        <w:rPr>
          <w:rFonts w:ascii="Arial" w:eastAsia="Calibri" w:hAnsi="Arial" w:cs="Arial"/>
          <w:bCs/>
          <w:i/>
          <w:iCs/>
          <w:color w:val="264254"/>
        </w:rPr>
        <w:t xml:space="preserve"> 6,500</w:t>
      </w:r>
    </w:p>
    <w:p w14:paraId="71E78C12" w14:textId="77777777" w:rsidR="00200A31" w:rsidRPr="00E47164" w:rsidRDefault="00200A31" w:rsidP="0088268E">
      <w:pPr>
        <w:widowControl/>
        <w:autoSpaceDE/>
        <w:autoSpaceDN/>
        <w:spacing w:line="276" w:lineRule="auto"/>
        <w:ind w:right="10"/>
        <w:rPr>
          <w:rFonts w:ascii="Arial" w:eastAsia="Calibri" w:hAnsi="Arial" w:cs="Arial"/>
          <w:bCs/>
          <w:color w:val="264254"/>
        </w:rPr>
      </w:pPr>
    </w:p>
    <w:p w14:paraId="5AF5902A" w14:textId="7E385611" w:rsidR="00200A31" w:rsidRPr="00E47164" w:rsidRDefault="00200A31" w:rsidP="0088268E">
      <w:pPr>
        <w:widowControl/>
        <w:numPr>
          <w:ilvl w:val="0"/>
          <w:numId w:val="28"/>
        </w:numPr>
        <w:autoSpaceDE/>
        <w:autoSpaceDN/>
        <w:spacing w:line="276" w:lineRule="auto"/>
        <w:ind w:right="10"/>
        <w:rPr>
          <w:rFonts w:ascii="Arial" w:eastAsia="Calibri" w:hAnsi="Arial" w:cs="Arial"/>
          <w:bCs/>
          <w:color w:val="264254"/>
        </w:rPr>
      </w:pPr>
      <w:r w:rsidRPr="00E47164">
        <w:rPr>
          <w:rFonts w:ascii="Arial" w:eastAsia="Calibri" w:hAnsi="Arial" w:cs="Arial"/>
          <w:b/>
          <w:color w:val="264254"/>
        </w:rPr>
        <w:t>Goals, Outcome &amp; Evaluation</w:t>
      </w:r>
      <w:r w:rsidR="00FB425B">
        <w:rPr>
          <w:rFonts w:ascii="Arial" w:eastAsia="Calibri" w:hAnsi="Arial" w:cs="Arial"/>
          <w:b/>
          <w:color w:val="264254"/>
        </w:rPr>
        <w:t xml:space="preserve"> – Hispanic Impact Fund</w:t>
      </w:r>
      <w:r w:rsidR="00FB425B" w:rsidRPr="00E47164">
        <w:rPr>
          <w:rFonts w:ascii="Arial" w:eastAsia="Calibri" w:hAnsi="Arial" w:cs="Arial"/>
          <w:bCs/>
          <w:color w:val="FF0000"/>
        </w:rPr>
        <w:t xml:space="preserve"> </w:t>
      </w:r>
      <w:r w:rsidR="00CA564C" w:rsidRPr="00E47164">
        <w:rPr>
          <w:rFonts w:ascii="Arial" w:eastAsia="Calibri" w:hAnsi="Arial" w:cs="Arial"/>
          <w:bCs/>
          <w:color w:val="FF0000"/>
        </w:rPr>
        <w:t>*</w:t>
      </w:r>
      <w:r w:rsidRPr="00E47164">
        <w:rPr>
          <w:rFonts w:ascii="Arial" w:eastAsia="Calibri" w:hAnsi="Arial" w:cs="Arial"/>
          <w:bCs/>
          <w:color w:val="264254"/>
        </w:rPr>
        <w:t xml:space="preserve"> – What does success look like for your organization in your chosen strategy area, both now and in the future? In addition, please share how you track your progress toward your goals.</w:t>
      </w:r>
      <w:r w:rsidR="00FB425B">
        <w:rPr>
          <w:rFonts w:ascii="Arial" w:eastAsia="Calibri" w:hAnsi="Arial" w:cs="Arial"/>
          <w:bCs/>
          <w:color w:val="264254"/>
        </w:rPr>
        <w:br/>
      </w:r>
      <w:r w:rsidR="00FB425B" w:rsidRPr="00FB425B">
        <w:rPr>
          <w:rFonts w:ascii="Arial" w:eastAsia="Calibri" w:hAnsi="Arial" w:cs="Arial"/>
          <w:bCs/>
          <w:i/>
          <w:iCs/>
          <w:color w:val="264254"/>
        </w:rPr>
        <w:t>Character Limit:</w:t>
      </w:r>
      <w:r w:rsidR="00FB425B">
        <w:rPr>
          <w:rFonts w:ascii="Arial" w:eastAsia="Calibri" w:hAnsi="Arial" w:cs="Arial"/>
          <w:bCs/>
          <w:i/>
          <w:iCs/>
          <w:color w:val="264254"/>
        </w:rPr>
        <w:t xml:space="preserve"> 6,500</w:t>
      </w:r>
    </w:p>
    <w:p w14:paraId="19A87E64" w14:textId="77777777" w:rsidR="00200A31" w:rsidRPr="00E47164" w:rsidRDefault="00200A31" w:rsidP="0088268E">
      <w:pPr>
        <w:widowControl/>
        <w:autoSpaceDE/>
        <w:autoSpaceDN/>
        <w:spacing w:line="276" w:lineRule="auto"/>
        <w:ind w:left="720" w:right="10"/>
        <w:contextualSpacing/>
        <w:rPr>
          <w:rFonts w:ascii="Arial" w:eastAsia="Calibri" w:hAnsi="Arial" w:cs="Arial"/>
          <w:bCs/>
          <w:color w:val="264254"/>
        </w:rPr>
      </w:pPr>
    </w:p>
    <w:p w14:paraId="700581B7" w14:textId="3C7801B5" w:rsidR="00200A31" w:rsidRPr="00E47164" w:rsidRDefault="00200A31" w:rsidP="0088268E">
      <w:pPr>
        <w:widowControl/>
        <w:numPr>
          <w:ilvl w:val="0"/>
          <w:numId w:val="28"/>
        </w:numPr>
        <w:autoSpaceDE/>
        <w:autoSpaceDN/>
        <w:spacing w:line="276" w:lineRule="auto"/>
        <w:ind w:right="10"/>
        <w:rPr>
          <w:rFonts w:ascii="Arial" w:eastAsia="Calibri" w:hAnsi="Arial" w:cs="Arial"/>
          <w:bCs/>
          <w:color w:val="264254"/>
        </w:rPr>
      </w:pPr>
      <w:r w:rsidRPr="00E47164">
        <w:rPr>
          <w:rFonts w:ascii="Arial" w:eastAsia="Calibri" w:hAnsi="Arial" w:cs="Arial"/>
          <w:b/>
          <w:color w:val="264254"/>
        </w:rPr>
        <w:t>Cultural Competency &amp; History with Priority Population</w:t>
      </w:r>
      <w:r w:rsidR="00FB425B">
        <w:rPr>
          <w:rFonts w:ascii="Arial" w:eastAsia="Calibri" w:hAnsi="Arial" w:cs="Arial"/>
          <w:b/>
          <w:color w:val="264254"/>
        </w:rPr>
        <w:t xml:space="preserve"> – Hispanic Impact Fund</w:t>
      </w:r>
      <w:r w:rsidR="00FB425B" w:rsidRPr="00E47164">
        <w:rPr>
          <w:rFonts w:ascii="Arial" w:eastAsia="Calibri" w:hAnsi="Arial" w:cs="Arial"/>
          <w:bCs/>
          <w:color w:val="FF0000"/>
        </w:rPr>
        <w:t xml:space="preserve"> </w:t>
      </w:r>
      <w:r w:rsidR="00CA564C" w:rsidRPr="00E47164">
        <w:rPr>
          <w:rFonts w:ascii="Arial" w:eastAsia="Calibri" w:hAnsi="Arial" w:cs="Arial"/>
          <w:bCs/>
          <w:color w:val="FF0000"/>
        </w:rPr>
        <w:t>*</w:t>
      </w:r>
      <w:r w:rsidRPr="00E47164">
        <w:rPr>
          <w:rFonts w:ascii="Arial" w:eastAsia="Calibri" w:hAnsi="Arial" w:cs="Arial"/>
          <w:bCs/>
          <w:color w:val="264254"/>
        </w:rPr>
        <w:t xml:space="preserve"> – Please share how your work is informed by the voices, needs</w:t>
      </w:r>
      <w:r w:rsidR="00FB425B">
        <w:rPr>
          <w:rFonts w:ascii="Arial" w:eastAsia="Calibri" w:hAnsi="Arial" w:cs="Arial"/>
          <w:bCs/>
          <w:color w:val="264254"/>
        </w:rPr>
        <w:t>,</w:t>
      </w:r>
      <w:r w:rsidRPr="00E47164">
        <w:rPr>
          <w:rFonts w:ascii="Arial" w:eastAsia="Calibri" w:hAnsi="Arial" w:cs="Arial"/>
          <w:bCs/>
          <w:color w:val="264254"/>
        </w:rPr>
        <w:t xml:space="preserve"> and lived experiences of the people you serve. Include your history working with this population, existing partnerships</w:t>
      </w:r>
      <w:r w:rsidR="00FB425B">
        <w:rPr>
          <w:rFonts w:ascii="Arial" w:eastAsia="Calibri" w:hAnsi="Arial" w:cs="Arial"/>
          <w:bCs/>
          <w:color w:val="264254"/>
        </w:rPr>
        <w:t>,</w:t>
      </w:r>
      <w:r w:rsidRPr="00E47164">
        <w:rPr>
          <w:rFonts w:ascii="Arial" w:eastAsia="Calibri" w:hAnsi="Arial" w:cs="Arial"/>
          <w:bCs/>
          <w:color w:val="264254"/>
        </w:rPr>
        <w:t xml:space="preserve"> </w:t>
      </w:r>
      <w:r w:rsidRPr="00E47164">
        <w:rPr>
          <w:rFonts w:ascii="Arial" w:eastAsia="Calibri" w:hAnsi="Arial" w:cs="Arial"/>
          <w:bCs/>
          <w:color w:val="264254"/>
        </w:rPr>
        <w:lastRenderedPageBreak/>
        <w:t>and how your organization is accessible, responsive, and convenient for people served.</w:t>
      </w:r>
      <w:r w:rsidR="00FB425B">
        <w:rPr>
          <w:rFonts w:ascii="Arial" w:eastAsia="Calibri" w:hAnsi="Arial" w:cs="Arial"/>
          <w:bCs/>
          <w:color w:val="264254"/>
        </w:rPr>
        <w:br/>
      </w:r>
      <w:r w:rsidR="00FB425B" w:rsidRPr="00FB425B">
        <w:rPr>
          <w:rFonts w:ascii="Arial" w:eastAsia="Calibri" w:hAnsi="Arial" w:cs="Arial"/>
          <w:bCs/>
          <w:i/>
          <w:iCs/>
          <w:color w:val="264254"/>
        </w:rPr>
        <w:t>Character Limit:</w:t>
      </w:r>
      <w:r w:rsidR="00FB425B">
        <w:rPr>
          <w:rFonts w:ascii="Arial" w:eastAsia="Calibri" w:hAnsi="Arial" w:cs="Arial"/>
          <w:bCs/>
          <w:i/>
          <w:iCs/>
          <w:color w:val="264254"/>
        </w:rPr>
        <w:t xml:space="preserve"> 6,500</w:t>
      </w:r>
    </w:p>
    <w:p w14:paraId="6AA2EAEF" w14:textId="77777777" w:rsidR="002C09C2" w:rsidRPr="00E47164" w:rsidRDefault="002C09C2" w:rsidP="0088268E">
      <w:pPr>
        <w:pStyle w:val="ListParagraph"/>
        <w:spacing w:line="276" w:lineRule="auto"/>
        <w:ind w:right="10"/>
        <w:rPr>
          <w:rFonts w:ascii="Arial" w:eastAsia="Calibri" w:hAnsi="Arial" w:cs="Arial"/>
          <w:bCs/>
          <w:color w:val="264254"/>
        </w:rPr>
      </w:pPr>
    </w:p>
    <w:p w14:paraId="16A058F7" w14:textId="77777777" w:rsidR="002C09C2" w:rsidRPr="00AD2F77" w:rsidRDefault="002C09C2" w:rsidP="0088268E">
      <w:pPr>
        <w:widowControl/>
        <w:autoSpaceDE/>
        <w:autoSpaceDN/>
        <w:spacing w:line="276" w:lineRule="auto"/>
        <w:ind w:right="10"/>
        <w:rPr>
          <w:rFonts w:ascii="Arial" w:eastAsia="Calibri" w:hAnsi="Arial" w:cs="Arial"/>
          <w:bCs/>
          <w:color w:val="264254"/>
          <w:sz w:val="32"/>
          <w:szCs w:val="32"/>
          <w:u w:val="single"/>
        </w:rPr>
      </w:pPr>
      <w:r w:rsidRPr="00AD2F77">
        <w:rPr>
          <w:rFonts w:ascii="Arial" w:eastAsia="Calibri" w:hAnsi="Arial" w:cs="Arial"/>
          <w:bCs/>
          <w:color w:val="264254"/>
          <w:sz w:val="32"/>
          <w:szCs w:val="32"/>
          <w:u w:val="single"/>
        </w:rPr>
        <w:t xml:space="preserve">Grants Process Information </w:t>
      </w:r>
    </w:p>
    <w:p w14:paraId="2081B427" w14:textId="77777777" w:rsidR="002C09C2" w:rsidRPr="00E47164" w:rsidRDefault="002C09C2" w:rsidP="0088268E">
      <w:pPr>
        <w:widowControl/>
        <w:autoSpaceDE/>
        <w:autoSpaceDN/>
        <w:spacing w:line="276" w:lineRule="auto"/>
        <w:ind w:right="10"/>
        <w:rPr>
          <w:rFonts w:ascii="Arial" w:eastAsia="Calibri" w:hAnsi="Arial" w:cs="Arial"/>
          <w:bCs/>
          <w:color w:val="264254"/>
        </w:rPr>
      </w:pPr>
      <w:r w:rsidRPr="00E47164">
        <w:rPr>
          <w:rFonts w:ascii="Arial" w:eastAsia="Calibri" w:hAnsi="Arial" w:cs="Arial"/>
          <w:bCs/>
          <w:i/>
          <w:iCs/>
          <w:color w:val="264254"/>
        </w:rPr>
        <w:t>This information is not included (scored) in your consideration for funding.</w:t>
      </w:r>
    </w:p>
    <w:p w14:paraId="2AE90D64" w14:textId="77777777" w:rsidR="002C09C2" w:rsidRPr="00E47164" w:rsidRDefault="002C09C2" w:rsidP="0088268E">
      <w:pPr>
        <w:widowControl/>
        <w:autoSpaceDE/>
        <w:autoSpaceDN/>
        <w:spacing w:line="276" w:lineRule="auto"/>
        <w:ind w:left="720" w:right="10"/>
        <w:rPr>
          <w:rFonts w:ascii="Arial" w:eastAsia="Calibri" w:hAnsi="Arial" w:cs="Arial"/>
          <w:bCs/>
        </w:rPr>
      </w:pPr>
    </w:p>
    <w:p w14:paraId="00FABD96" w14:textId="5B3D7B8B" w:rsidR="00FB425B" w:rsidRPr="00FB425B" w:rsidRDefault="002C09C2" w:rsidP="00FB425B">
      <w:pPr>
        <w:widowControl/>
        <w:autoSpaceDE/>
        <w:autoSpaceDN/>
        <w:spacing w:line="276" w:lineRule="auto"/>
        <w:ind w:right="10"/>
        <w:rPr>
          <w:rFonts w:ascii="Arial" w:eastAsia="Calibri" w:hAnsi="Arial" w:cs="Arial"/>
          <w:bCs/>
          <w:color w:val="264254"/>
        </w:rPr>
      </w:pPr>
      <w:r w:rsidRPr="00FB425B">
        <w:rPr>
          <w:rFonts w:ascii="Arial" w:eastAsia="Calibri" w:hAnsi="Arial" w:cs="Arial"/>
          <w:b/>
          <w:color w:val="264254"/>
        </w:rPr>
        <w:t>Brief Description</w:t>
      </w:r>
      <w:r w:rsidR="00FB425B" w:rsidRPr="00FB425B">
        <w:rPr>
          <w:rFonts w:ascii="Arial" w:eastAsia="Calibri" w:hAnsi="Arial" w:cs="Arial"/>
          <w:b/>
          <w:color w:val="264254"/>
        </w:rPr>
        <w:t xml:space="preserve"> – Hispanic Impact Fund</w:t>
      </w:r>
      <w:r w:rsidR="00FB425B" w:rsidRPr="00FB425B">
        <w:rPr>
          <w:rFonts w:ascii="Arial" w:eastAsia="Calibri" w:hAnsi="Arial" w:cs="Arial"/>
          <w:bCs/>
          <w:color w:val="FF0000"/>
        </w:rPr>
        <w:t xml:space="preserve"> </w:t>
      </w:r>
      <w:r w:rsidR="00CA564C" w:rsidRPr="00FB425B">
        <w:rPr>
          <w:rFonts w:ascii="Arial" w:eastAsia="Calibri" w:hAnsi="Arial" w:cs="Arial"/>
          <w:bCs/>
          <w:color w:val="FF0000"/>
        </w:rPr>
        <w:t>*</w:t>
      </w:r>
      <w:r w:rsidRPr="00FB425B">
        <w:rPr>
          <w:rFonts w:ascii="Arial" w:eastAsia="Calibri" w:hAnsi="Arial" w:cs="Arial"/>
          <w:bCs/>
          <w:color w:val="264254"/>
        </w:rPr>
        <w:t xml:space="preserve"> – </w:t>
      </w:r>
      <w:r w:rsidR="00FB425B" w:rsidRPr="00FB425B">
        <w:rPr>
          <w:rFonts w:ascii="Arial" w:eastAsia="Calibri" w:hAnsi="Arial" w:cs="Arial"/>
          <w:bCs/>
          <w:color w:val="264254"/>
        </w:rPr>
        <w:t xml:space="preserve">Please describe your organization and proposed activities in 150 words or less, to be used in a final vote by reviewers and funders. This exact text will be shared with Hispanic Impact Fund </w:t>
      </w:r>
      <w:r w:rsidR="00FB425B">
        <w:rPr>
          <w:rFonts w:ascii="Arial" w:eastAsia="Calibri" w:hAnsi="Arial" w:cs="Arial"/>
          <w:bCs/>
          <w:color w:val="264254"/>
        </w:rPr>
        <w:t>i</w:t>
      </w:r>
      <w:r w:rsidR="00FB425B" w:rsidRPr="00FB425B">
        <w:rPr>
          <w:rFonts w:ascii="Arial" w:eastAsia="Calibri" w:hAnsi="Arial" w:cs="Arial"/>
          <w:bCs/>
          <w:color w:val="264254"/>
        </w:rPr>
        <w:t xml:space="preserve">nvestors and </w:t>
      </w:r>
      <w:r w:rsidR="00FB425B">
        <w:rPr>
          <w:rFonts w:ascii="Arial" w:eastAsia="Calibri" w:hAnsi="Arial" w:cs="Arial"/>
          <w:bCs/>
          <w:color w:val="264254"/>
        </w:rPr>
        <w:t>c</w:t>
      </w:r>
      <w:r w:rsidR="00FB425B" w:rsidRPr="00FB425B">
        <w:rPr>
          <w:rFonts w:ascii="Arial" w:eastAsia="Calibri" w:hAnsi="Arial" w:cs="Arial"/>
          <w:bCs/>
          <w:color w:val="264254"/>
        </w:rPr>
        <w:t xml:space="preserve">ommunity </w:t>
      </w:r>
      <w:r w:rsidR="00FB425B">
        <w:rPr>
          <w:rFonts w:ascii="Arial" w:eastAsia="Calibri" w:hAnsi="Arial" w:cs="Arial"/>
          <w:bCs/>
          <w:color w:val="264254"/>
        </w:rPr>
        <w:t>r</w:t>
      </w:r>
      <w:r w:rsidR="00FB425B" w:rsidRPr="00FB425B">
        <w:rPr>
          <w:rFonts w:ascii="Arial" w:eastAsia="Calibri" w:hAnsi="Arial" w:cs="Arial"/>
          <w:bCs/>
          <w:color w:val="264254"/>
        </w:rPr>
        <w:t>eviewers.</w:t>
      </w:r>
      <w:r w:rsidR="00FB425B">
        <w:rPr>
          <w:rFonts w:ascii="Arial" w:eastAsia="Calibri" w:hAnsi="Arial" w:cs="Arial"/>
          <w:bCs/>
          <w:color w:val="264254"/>
        </w:rPr>
        <w:br/>
      </w:r>
      <w:r w:rsidR="00FB425B">
        <w:rPr>
          <w:rFonts w:ascii="Arial" w:eastAsia="Calibri" w:hAnsi="Arial" w:cs="Arial"/>
          <w:bCs/>
          <w:color w:val="264254"/>
        </w:rPr>
        <w:br/>
      </w:r>
      <w:r w:rsidR="00FB425B" w:rsidRPr="00FB425B">
        <w:rPr>
          <w:rFonts w:ascii="Arial" w:eastAsia="Calibri" w:hAnsi="Arial" w:cs="Arial"/>
          <w:bCs/>
          <w:color w:val="264254"/>
        </w:rPr>
        <w:t>Please do not include your organization’s name or any identifying information in this description. Voting will be conducted without finalists being identified to reviewers.</w:t>
      </w:r>
      <w:r w:rsidR="00FB425B">
        <w:rPr>
          <w:rFonts w:ascii="Arial" w:eastAsia="Calibri" w:hAnsi="Arial" w:cs="Arial"/>
          <w:bCs/>
          <w:color w:val="264254"/>
        </w:rPr>
        <w:br/>
      </w:r>
      <w:r w:rsidR="00FB425B">
        <w:rPr>
          <w:rFonts w:ascii="Arial" w:eastAsia="Calibri" w:hAnsi="Arial" w:cs="Arial"/>
          <w:bCs/>
          <w:color w:val="264254"/>
        </w:rPr>
        <w:br/>
      </w:r>
      <w:r w:rsidR="00FB425B" w:rsidRPr="00FB425B">
        <w:rPr>
          <w:rFonts w:ascii="Arial" w:eastAsia="Calibri" w:hAnsi="Arial" w:cs="Arial"/>
          <w:bCs/>
          <w:color w:val="264254"/>
        </w:rPr>
        <w:t>Your description should answer these four questions, in order:</w:t>
      </w:r>
    </w:p>
    <w:p w14:paraId="2E47E488" w14:textId="77777777" w:rsidR="00FB425B" w:rsidRPr="00FB425B" w:rsidRDefault="00FB425B" w:rsidP="00FB425B">
      <w:pPr>
        <w:widowControl/>
        <w:numPr>
          <w:ilvl w:val="0"/>
          <w:numId w:val="29"/>
        </w:numPr>
        <w:autoSpaceDE/>
        <w:autoSpaceDN/>
        <w:spacing w:line="276" w:lineRule="auto"/>
        <w:ind w:right="10"/>
        <w:rPr>
          <w:rFonts w:ascii="Arial" w:eastAsia="Calibri" w:hAnsi="Arial" w:cs="Arial"/>
          <w:bCs/>
          <w:color w:val="264254"/>
        </w:rPr>
      </w:pPr>
      <w:r w:rsidRPr="00FB425B">
        <w:rPr>
          <w:rFonts w:ascii="Arial" w:eastAsia="Calibri" w:hAnsi="Arial" w:cs="Arial"/>
          <w:bCs/>
          <w:color w:val="264254"/>
        </w:rPr>
        <w:t>Who do you serve? Be specific: name your population, community, and geography.</w:t>
      </w:r>
    </w:p>
    <w:p w14:paraId="1717025D" w14:textId="77777777" w:rsidR="00FB425B" w:rsidRPr="00FB425B" w:rsidRDefault="00FB425B" w:rsidP="00FB425B">
      <w:pPr>
        <w:widowControl/>
        <w:numPr>
          <w:ilvl w:val="0"/>
          <w:numId w:val="29"/>
        </w:numPr>
        <w:autoSpaceDE/>
        <w:autoSpaceDN/>
        <w:spacing w:line="276" w:lineRule="auto"/>
        <w:ind w:right="10"/>
        <w:rPr>
          <w:rFonts w:ascii="Arial" w:eastAsia="Calibri" w:hAnsi="Arial" w:cs="Arial"/>
          <w:bCs/>
          <w:color w:val="264254"/>
        </w:rPr>
      </w:pPr>
      <w:r w:rsidRPr="00FB425B">
        <w:rPr>
          <w:rFonts w:ascii="Arial" w:eastAsia="Calibri" w:hAnsi="Arial" w:cs="Arial"/>
          <w:bCs/>
          <w:color w:val="264254"/>
        </w:rPr>
        <w:t>What problem or gap does your work address?</w:t>
      </w:r>
    </w:p>
    <w:p w14:paraId="68C2574D" w14:textId="77777777" w:rsidR="00FB425B" w:rsidRPr="00FB425B" w:rsidRDefault="00FB425B" w:rsidP="00FB425B">
      <w:pPr>
        <w:widowControl/>
        <w:numPr>
          <w:ilvl w:val="0"/>
          <w:numId w:val="29"/>
        </w:numPr>
        <w:autoSpaceDE/>
        <w:autoSpaceDN/>
        <w:spacing w:line="276" w:lineRule="auto"/>
        <w:ind w:right="10"/>
        <w:rPr>
          <w:rFonts w:ascii="Arial" w:eastAsia="Calibri" w:hAnsi="Arial" w:cs="Arial"/>
          <w:bCs/>
          <w:color w:val="264254"/>
        </w:rPr>
      </w:pPr>
      <w:r w:rsidRPr="00FB425B">
        <w:rPr>
          <w:rFonts w:ascii="Arial" w:eastAsia="Calibri" w:hAnsi="Arial" w:cs="Arial"/>
          <w:bCs/>
          <w:color w:val="264254"/>
        </w:rPr>
        <w:t>What do you do, and what makes your approach distinctive? Name your specific programs or services and what sets your model apart.</w:t>
      </w:r>
    </w:p>
    <w:p w14:paraId="029C1F4C" w14:textId="77777777" w:rsidR="00FB425B" w:rsidRDefault="00FB425B" w:rsidP="00FB425B">
      <w:pPr>
        <w:widowControl/>
        <w:numPr>
          <w:ilvl w:val="0"/>
          <w:numId w:val="29"/>
        </w:numPr>
        <w:autoSpaceDE/>
        <w:autoSpaceDN/>
        <w:spacing w:line="276" w:lineRule="auto"/>
        <w:ind w:right="10"/>
        <w:rPr>
          <w:rFonts w:ascii="Arial" w:eastAsia="Calibri" w:hAnsi="Arial" w:cs="Arial"/>
          <w:bCs/>
          <w:color w:val="264254"/>
        </w:rPr>
      </w:pPr>
      <w:r w:rsidRPr="00FB425B">
        <w:rPr>
          <w:rFonts w:ascii="Arial" w:eastAsia="Calibri" w:hAnsi="Arial" w:cs="Arial"/>
          <w:bCs/>
          <w:color w:val="264254"/>
        </w:rPr>
        <w:t>What impact do you seek to make? End with the impact for the people you serve.</w:t>
      </w:r>
    </w:p>
    <w:p w14:paraId="1D1BDBE7" w14:textId="77777777" w:rsidR="00FB425B" w:rsidRDefault="00FB425B" w:rsidP="00FB425B">
      <w:pPr>
        <w:widowControl/>
        <w:autoSpaceDE/>
        <w:autoSpaceDN/>
        <w:spacing w:line="276" w:lineRule="auto"/>
        <w:ind w:right="10"/>
        <w:rPr>
          <w:rFonts w:ascii="Arial" w:eastAsia="Calibri" w:hAnsi="Arial" w:cs="Arial"/>
          <w:bCs/>
          <w:color w:val="264254"/>
        </w:rPr>
      </w:pPr>
    </w:p>
    <w:p w14:paraId="3C816B3C" w14:textId="62457163" w:rsidR="00FB425B" w:rsidRDefault="00FB425B" w:rsidP="00FB425B">
      <w:pPr>
        <w:widowControl/>
        <w:autoSpaceDE/>
        <w:autoSpaceDN/>
        <w:spacing w:line="276" w:lineRule="auto"/>
        <w:ind w:right="10"/>
        <w:rPr>
          <w:rFonts w:ascii="Arial" w:eastAsia="Calibri" w:hAnsi="Arial" w:cs="Arial"/>
          <w:bCs/>
          <w:color w:val="264254"/>
        </w:rPr>
      </w:pPr>
      <w:r w:rsidRPr="00FB425B">
        <w:rPr>
          <w:rFonts w:ascii="Arial" w:eastAsia="Calibri" w:hAnsi="Arial" w:cs="Arial"/>
          <w:bCs/>
          <w:color w:val="264254"/>
        </w:rPr>
        <w:t>Tips:</w:t>
      </w:r>
    </w:p>
    <w:p w14:paraId="1966D09D" w14:textId="77777777" w:rsidR="00FB425B" w:rsidRDefault="00FB425B" w:rsidP="00FB425B">
      <w:pPr>
        <w:widowControl/>
        <w:numPr>
          <w:ilvl w:val="0"/>
          <w:numId w:val="44"/>
        </w:numPr>
        <w:autoSpaceDE/>
        <w:autoSpaceDN/>
        <w:spacing w:line="276" w:lineRule="auto"/>
        <w:ind w:right="10"/>
        <w:contextualSpacing/>
        <w:rPr>
          <w:rFonts w:ascii="Arial" w:eastAsia="Calibri" w:hAnsi="Arial" w:cs="Arial"/>
          <w:color w:val="264254"/>
        </w:rPr>
      </w:pPr>
      <w:r w:rsidRPr="00FB425B">
        <w:rPr>
          <w:rFonts w:ascii="Arial" w:eastAsia="Calibri" w:hAnsi="Arial" w:cs="Arial"/>
          <w:bCs/>
          <w:color w:val="264254"/>
        </w:rPr>
        <w:t>Use plain language. Avoid jargon. We recommend writing so that someone outside your field can understand exactly what you do and why it matters.</w:t>
      </w:r>
    </w:p>
    <w:p w14:paraId="07F2BD06" w14:textId="58BA6DCC" w:rsidR="002C09C2" w:rsidRPr="00BC10B8" w:rsidRDefault="00FB425B" w:rsidP="00FB425B">
      <w:pPr>
        <w:widowControl/>
        <w:numPr>
          <w:ilvl w:val="0"/>
          <w:numId w:val="44"/>
        </w:numPr>
        <w:autoSpaceDE/>
        <w:autoSpaceDN/>
        <w:spacing w:line="276" w:lineRule="auto"/>
        <w:ind w:right="10"/>
        <w:contextualSpacing/>
        <w:rPr>
          <w:rFonts w:ascii="Arial" w:eastAsia="Calibri" w:hAnsi="Arial" w:cs="Arial"/>
          <w:color w:val="264254"/>
        </w:rPr>
      </w:pPr>
      <w:r w:rsidRPr="00FB425B">
        <w:rPr>
          <w:rFonts w:ascii="Arial" w:eastAsia="Calibri" w:hAnsi="Arial" w:cs="Arial"/>
          <w:bCs/>
          <w:color w:val="264254"/>
        </w:rPr>
        <w:t>Be specific. "We provide free dental care to uninsured adults" is stronger than "we support families in need."</w:t>
      </w:r>
    </w:p>
    <w:p w14:paraId="7DA4A99C" w14:textId="77777777" w:rsidR="00BC10B8" w:rsidRDefault="00BC10B8" w:rsidP="00BC10B8">
      <w:pPr>
        <w:widowControl/>
        <w:autoSpaceDE/>
        <w:autoSpaceDN/>
        <w:spacing w:line="276" w:lineRule="auto"/>
        <w:ind w:right="10"/>
        <w:contextualSpacing/>
        <w:rPr>
          <w:rFonts w:ascii="Arial" w:eastAsia="Calibri" w:hAnsi="Arial" w:cs="Arial"/>
          <w:color w:val="264254"/>
        </w:rPr>
      </w:pPr>
    </w:p>
    <w:p w14:paraId="0A1A23EB" w14:textId="1DEBE45E" w:rsidR="00BC10B8" w:rsidRPr="00BC10B8" w:rsidRDefault="00BC10B8" w:rsidP="00BC10B8">
      <w:pPr>
        <w:widowControl/>
        <w:autoSpaceDE/>
        <w:autoSpaceDN/>
        <w:spacing w:line="276" w:lineRule="auto"/>
        <w:ind w:right="10"/>
        <w:contextualSpacing/>
        <w:rPr>
          <w:rFonts w:ascii="Arial" w:eastAsia="Calibri" w:hAnsi="Arial" w:cs="Arial"/>
          <w:color w:val="264254"/>
        </w:rPr>
      </w:pPr>
      <w:r w:rsidRPr="00BC10B8">
        <w:rPr>
          <w:rFonts w:ascii="Arial" w:eastAsia="Calibri" w:hAnsi="Arial" w:cs="Arial"/>
          <w:color w:val="264254"/>
        </w:rPr>
        <w:t>Example:</w:t>
      </w:r>
    </w:p>
    <w:p w14:paraId="27E0A692" w14:textId="77777777" w:rsidR="00BC10B8" w:rsidRPr="00BC10B8" w:rsidRDefault="00BC10B8" w:rsidP="00BC10B8">
      <w:pPr>
        <w:widowControl/>
        <w:autoSpaceDE/>
        <w:autoSpaceDN/>
        <w:spacing w:line="276" w:lineRule="auto"/>
        <w:ind w:right="10"/>
        <w:contextualSpacing/>
        <w:rPr>
          <w:rFonts w:ascii="Arial" w:eastAsia="Calibri" w:hAnsi="Arial" w:cs="Arial"/>
          <w:i/>
          <w:iCs/>
          <w:color w:val="264254"/>
        </w:rPr>
      </w:pPr>
      <w:r w:rsidRPr="00BC10B8">
        <w:rPr>
          <w:rFonts w:ascii="Arial" w:eastAsia="Calibri" w:hAnsi="Arial" w:cs="Arial"/>
          <w:i/>
          <w:iCs/>
          <w:color w:val="264254"/>
        </w:rPr>
        <w:t>We serve low-income pet owners in Travis County who are facing financial hardship. Veterinary costs are one of the leading reasons families surrender animals to shelters, not because they don't want their pet, but because they cannot afford care. We provide free and low-cost veterinary services, including vaccines, spaying/neutering, and emergency treatment through a walk-in clinic open six days a week. No appointment or proof of income is required. When families can access affordable care, they keep their pets, reducing shelter overcrowding and preserving a bond that supports the stability and well-being of the whole family.</w:t>
      </w:r>
    </w:p>
    <w:p w14:paraId="5AE2FB70" w14:textId="7062EB5B" w:rsidR="00BC10B8" w:rsidRPr="00BC10B8" w:rsidRDefault="00BC10B8" w:rsidP="00BC10B8">
      <w:pPr>
        <w:widowControl/>
        <w:autoSpaceDE/>
        <w:autoSpaceDN/>
        <w:spacing w:line="276" w:lineRule="auto"/>
        <w:ind w:right="10"/>
        <w:contextualSpacing/>
        <w:rPr>
          <w:rFonts w:ascii="Arial" w:eastAsia="Calibri" w:hAnsi="Arial" w:cs="Arial"/>
          <w:i/>
          <w:iCs/>
          <w:color w:val="264254"/>
        </w:rPr>
      </w:pPr>
      <w:r w:rsidRPr="00BC10B8">
        <w:rPr>
          <w:rFonts w:ascii="Arial" w:eastAsia="Calibri" w:hAnsi="Arial" w:cs="Arial"/>
          <w:i/>
          <w:iCs/>
          <w:color w:val="264254"/>
        </w:rPr>
        <w:t>Character Limit: 500</w:t>
      </w:r>
    </w:p>
    <w:p w14:paraId="3A27E12F" w14:textId="77777777" w:rsidR="00FB425B" w:rsidRDefault="00FB425B" w:rsidP="00FB425B">
      <w:pPr>
        <w:widowControl/>
        <w:autoSpaceDE/>
        <w:autoSpaceDN/>
        <w:spacing w:line="276" w:lineRule="auto"/>
        <w:ind w:right="10"/>
        <w:rPr>
          <w:rFonts w:ascii="Arial" w:eastAsia="Calibri" w:hAnsi="Arial" w:cs="Arial"/>
          <w:b/>
          <w:bCs/>
          <w:color w:val="264254"/>
        </w:rPr>
      </w:pPr>
    </w:p>
    <w:p w14:paraId="4C562EDE" w14:textId="77777777" w:rsidR="00BC10B8" w:rsidRDefault="002C09C2" w:rsidP="00FB425B">
      <w:pPr>
        <w:widowControl/>
        <w:autoSpaceDE/>
        <w:autoSpaceDN/>
        <w:spacing w:line="276" w:lineRule="auto"/>
        <w:ind w:right="10"/>
        <w:rPr>
          <w:rFonts w:ascii="Arial" w:eastAsia="Calibri" w:hAnsi="Arial" w:cs="Arial"/>
          <w:bCs/>
          <w:color w:val="FF0000"/>
        </w:rPr>
      </w:pPr>
      <w:r w:rsidRPr="00E47164">
        <w:rPr>
          <w:rFonts w:ascii="Arial" w:eastAsia="Calibri" w:hAnsi="Arial" w:cs="Arial"/>
          <w:b/>
          <w:bCs/>
          <w:color w:val="264254"/>
        </w:rPr>
        <w:t>Virtual Learning Session Availability</w:t>
      </w:r>
      <w:r w:rsidR="00CA564C" w:rsidRPr="00E47164">
        <w:rPr>
          <w:rFonts w:ascii="Arial" w:eastAsia="Calibri" w:hAnsi="Arial" w:cs="Arial"/>
          <w:bCs/>
          <w:color w:val="FF0000"/>
        </w:rPr>
        <w:t>*</w:t>
      </w:r>
    </w:p>
    <w:p w14:paraId="28C5A8BB" w14:textId="77777777" w:rsidR="00BC10B8" w:rsidRDefault="00BC10B8" w:rsidP="0088268E">
      <w:pPr>
        <w:pStyle w:val="BodyText"/>
        <w:spacing w:before="35" w:line="276" w:lineRule="auto"/>
        <w:ind w:right="10"/>
        <w:rPr>
          <w:rFonts w:ascii="Arial" w:eastAsia="Calibri" w:hAnsi="Arial" w:cs="Arial"/>
          <w:bCs/>
          <w:color w:val="264254"/>
          <w:sz w:val="22"/>
          <w:szCs w:val="22"/>
        </w:rPr>
      </w:pPr>
      <w:r w:rsidRPr="00BC10B8">
        <w:rPr>
          <w:rFonts w:ascii="Arial" w:eastAsia="Calibri" w:hAnsi="Arial" w:cs="Arial"/>
          <w:bCs/>
          <w:color w:val="264254"/>
          <w:sz w:val="22"/>
          <w:szCs w:val="22"/>
        </w:rPr>
        <w:t>Should your organization be recommended for a grant and proceed to the next stage of the review process, you will be invited to participate in a 50</w:t>
      </w:r>
      <w:r>
        <w:rPr>
          <w:rFonts w:ascii="Arial" w:eastAsia="Calibri" w:hAnsi="Arial" w:cs="Arial"/>
          <w:bCs/>
          <w:color w:val="264254"/>
          <w:sz w:val="22"/>
          <w:szCs w:val="22"/>
        </w:rPr>
        <w:t>-</w:t>
      </w:r>
      <w:r w:rsidRPr="00BC10B8">
        <w:rPr>
          <w:rFonts w:ascii="Arial" w:eastAsia="Calibri" w:hAnsi="Arial" w:cs="Arial"/>
          <w:bCs/>
          <w:color w:val="264254"/>
          <w:sz w:val="22"/>
          <w:szCs w:val="22"/>
        </w:rPr>
        <w:t>minute Virtual Learning Session between October 10</w:t>
      </w:r>
      <w:r>
        <w:rPr>
          <w:rFonts w:ascii="Arial" w:eastAsia="Calibri" w:hAnsi="Arial" w:cs="Arial"/>
          <w:bCs/>
          <w:color w:val="264254"/>
          <w:sz w:val="22"/>
          <w:szCs w:val="22"/>
        </w:rPr>
        <w:t xml:space="preserve"> and</w:t>
      </w:r>
      <w:r w:rsidRPr="00BC10B8">
        <w:rPr>
          <w:rFonts w:ascii="Arial" w:eastAsia="Calibri" w:hAnsi="Arial" w:cs="Arial"/>
          <w:bCs/>
          <w:color w:val="264254"/>
          <w:sz w:val="22"/>
          <w:szCs w:val="22"/>
        </w:rPr>
        <w:t xml:space="preserve"> October 31.</w:t>
      </w:r>
      <w:r>
        <w:rPr>
          <w:rFonts w:ascii="Arial" w:eastAsia="Calibri" w:hAnsi="Arial" w:cs="Arial"/>
          <w:bCs/>
          <w:color w:val="264254"/>
          <w:sz w:val="22"/>
          <w:szCs w:val="22"/>
        </w:rPr>
        <w:t xml:space="preserve"> </w:t>
      </w:r>
      <w:r w:rsidRPr="00BC10B8">
        <w:rPr>
          <w:rFonts w:ascii="Arial" w:eastAsia="Calibri" w:hAnsi="Arial" w:cs="Arial"/>
          <w:bCs/>
          <w:color w:val="264254"/>
          <w:sz w:val="22"/>
          <w:szCs w:val="22"/>
        </w:rPr>
        <w:t xml:space="preserve">Before submitting your application, click the </w:t>
      </w:r>
      <w:hyperlink r:id="rId20" w:history="1">
        <w:r w:rsidRPr="00BC10B8">
          <w:rPr>
            <w:rStyle w:val="Hyperlink"/>
            <w:rFonts w:ascii="Arial" w:eastAsia="Calibri" w:hAnsi="Arial" w:cs="Arial"/>
            <w:bCs/>
            <w:sz w:val="22"/>
            <w:szCs w:val="22"/>
          </w:rPr>
          <w:t>link here</w:t>
        </w:r>
      </w:hyperlink>
      <w:r w:rsidRPr="00BC10B8">
        <w:rPr>
          <w:rFonts w:ascii="Arial" w:eastAsia="Calibri" w:hAnsi="Arial" w:cs="Arial"/>
          <w:bCs/>
          <w:color w:val="264254"/>
          <w:sz w:val="22"/>
          <w:szCs w:val="22"/>
        </w:rPr>
        <w:t xml:space="preserve"> to submit your availability for this potential meeting.</w:t>
      </w:r>
    </w:p>
    <w:p w14:paraId="4FFDA3A1" w14:textId="77777777" w:rsidR="00BC10B8" w:rsidRDefault="00BC10B8" w:rsidP="0088268E">
      <w:pPr>
        <w:pStyle w:val="BodyText"/>
        <w:spacing w:before="35" w:line="276" w:lineRule="auto"/>
        <w:ind w:right="10"/>
        <w:rPr>
          <w:rFonts w:ascii="Arial" w:eastAsia="Calibri" w:hAnsi="Arial" w:cs="Arial"/>
          <w:bCs/>
          <w:color w:val="264254"/>
          <w:sz w:val="22"/>
          <w:szCs w:val="22"/>
        </w:rPr>
      </w:pPr>
    </w:p>
    <w:p w14:paraId="4585C56A" w14:textId="23A6F817" w:rsidR="00C7094E" w:rsidRDefault="00BC10B8" w:rsidP="0088268E">
      <w:pPr>
        <w:pStyle w:val="BodyText"/>
        <w:spacing w:before="35" w:line="276" w:lineRule="auto"/>
        <w:ind w:right="10"/>
        <w:rPr>
          <w:rFonts w:ascii="Arial" w:eastAsia="Calibri" w:hAnsi="Arial" w:cs="Arial"/>
          <w:bCs/>
          <w:color w:val="264254"/>
          <w:sz w:val="22"/>
          <w:szCs w:val="22"/>
        </w:rPr>
      </w:pPr>
      <w:r w:rsidRPr="00BC10B8">
        <w:rPr>
          <w:rFonts w:ascii="Arial" w:eastAsia="Calibri" w:hAnsi="Arial" w:cs="Arial"/>
          <w:bCs/>
          <w:color w:val="264254"/>
          <w:sz w:val="22"/>
          <w:szCs w:val="22"/>
        </w:rPr>
        <w:t xml:space="preserve">If weekday availability is not possible, please make note of that in the form. Please only suggest </w:t>
      </w:r>
      <w:r w:rsidRPr="00BC10B8">
        <w:rPr>
          <w:rFonts w:ascii="Arial" w:eastAsia="Calibri" w:hAnsi="Arial" w:cs="Arial"/>
          <w:bCs/>
          <w:color w:val="264254"/>
          <w:sz w:val="22"/>
          <w:szCs w:val="22"/>
        </w:rPr>
        <w:lastRenderedPageBreak/>
        <w:t xml:space="preserve">dates/times that you’ve confirmed are available for all individuals you would like to participate </w:t>
      </w:r>
      <w:r>
        <w:rPr>
          <w:rFonts w:ascii="Arial" w:eastAsia="Calibri" w:hAnsi="Arial" w:cs="Arial"/>
          <w:bCs/>
          <w:color w:val="264254"/>
          <w:sz w:val="22"/>
          <w:szCs w:val="22"/>
        </w:rPr>
        <w:t>i</w:t>
      </w:r>
      <w:r w:rsidRPr="00BC10B8">
        <w:rPr>
          <w:rFonts w:ascii="Arial" w:eastAsia="Calibri" w:hAnsi="Arial" w:cs="Arial"/>
          <w:bCs/>
          <w:color w:val="264254"/>
          <w:sz w:val="22"/>
          <w:szCs w:val="22"/>
        </w:rPr>
        <w:t>n the Learning Session. There are no requirements for who must participate; however, we recommend a mix of executive leadership, program staff, and/or people served (if appropriate), and only permit up to three (3) representatives total to attend. We recommend holding these times on your calendar(s) now to ensure availability.</w:t>
      </w:r>
    </w:p>
    <w:p w14:paraId="78E19E9D" w14:textId="77777777" w:rsidR="007904BD" w:rsidRDefault="007904BD" w:rsidP="0088268E">
      <w:pPr>
        <w:pStyle w:val="BodyText"/>
        <w:spacing w:before="35" w:line="276" w:lineRule="auto"/>
        <w:ind w:right="10"/>
        <w:rPr>
          <w:rFonts w:ascii="Arial" w:eastAsia="Calibri" w:hAnsi="Arial" w:cs="Arial"/>
          <w:bCs/>
          <w:color w:val="264254"/>
          <w:sz w:val="22"/>
          <w:szCs w:val="22"/>
        </w:rPr>
      </w:pPr>
    </w:p>
    <w:p w14:paraId="4060ECA2" w14:textId="29A7F03E" w:rsidR="007904BD" w:rsidRPr="007904BD" w:rsidRDefault="007904BD" w:rsidP="0088268E">
      <w:pPr>
        <w:pStyle w:val="BodyText"/>
        <w:spacing w:before="35" w:line="276" w:lineRule="auto"/>
        <w:ind w:right="10"/>
        <w:rPr>
          <w:rFonts w:ascii="Arial" w:eastAsia="Calibri" w:hAnsi="Arial" w:cs="Arial"/>
          <w:b/>
          <w:color w:val="264254"/>
          <w:sz w:val="22"/>
          <w:szCs w:val="22"/>
        </w:rPr>
      </w:pPr>
      <w:r w:rsidRPr="007904BD">
        <w:rPr>
          <w:rFonts w:ascii="Arial" w:eastAsia="Calibri" w:hAnsi="Arial" w:cs="Arial"/>
          <w:b/>
          <w:color w:val="264254"/>
          <w:sz w:val="22"/>
          <w:szCs w:val="22"/>
        </w:rPr>
        <w:t>You will be notified by early October if you’ve been selected to move forward.</w:t>
      </w:r>
    </w:p>
    <w:p w14:paraId="256D4FDD" w14:textId="77777777" w:rsidR="00BC10B8" w:rsidRPr="00BC10B8" w:rsidRDefault="00BC10B8" w:rsidP="0088268E">
      <w:pPr>
        <w:pStyle w:val="BodyText"/>
        <w:spacing w:before="35" w:line="276" w:lineRule="auto"/>
        <w:ind w:right="10"/>
        <w:rPr>
          <w:rFonts w:ascii="Arial" w:eastAsia="Calibri" w:hAnsi="Arial" w:cs="Arial"/>
          <w:bCs/>
          <w:color w:val="264254"/>
          <w:sz w:val="22"/>
          <w:szCs w:val="22"/>
        </w:rPr>
      </w:pPr>
    </w:p>
    <w:p w14:paraId="37F33AB1" w14:textId="77777777" w:rsidR="00C7094E" w:rsidRPr="00E47164" w:rsidRDefault="005E5188" w:rsidP="00BC10B8">
      <w:pPr>
        <w:pStyle w:val="Heading3"/>
        <w:spacing w:line="276" w:lineRule="auto"/>
        <w:ind w:left="0" w:right="10"/>
        <w:rPr>
          <w:rFonts w:ascii="Arial" w:hAnsi="Arial" w:cs="Arial"/>
          <w:sz w:val="22"/>
          <w:szCs w:val="22"/>
        </w:rPr>
      </w:pPr>
      <w:r w:rsidRPr="00E47164">
        <w:rPr>
          <w:rFonts w:ascii="Arial" w:hAnsi="Arial" w:cs="Arial"/>
          <w:color w:val="264254"/>
          <w:sz w:val="22"/>
          <w:szCs w:val="22"/>
        </w:rPr>
        <w:t>Confirmation - Zoom Learning Session Hispanic Impact Fund</w:t>
      </w:r>
      <w:r w:rsidRPr="00E47164">
        <w:rPr>
          <w:rFonts w:ascii="Arial" w:hAnsi="Arial" w:cs="Arial"/>
          <w:color w:val="FF0000"/>
          <w:sz w:val="22"/>
          <w:szCs w:val="22"/>
        </w:rPr>
        <w:t>*</w:t>
      </w:r>
    </w:p>
    <w:p w14:paraId="091F6136" w14:textId="77777777" w:rsidR="00C7094E" w:rsidRPr="00E47164" w:rsidRDefault="005E5188" w:rsidP="00BC10B8">
      <w:pPr>
        <w:pStyle w:val="BodyText"/>
        <w:spacing w:before="17" w:line="276" w:lineRule="auto"/>
        <w:ind w:right="10"/>
        <w:rPr>
          <w:rFonts w:ascii="Arial" w:hAnsi="Arial" w:cs="Arial"/>
          <w:color w:val="264254"/>
          <w:sz w:val="22"/>
          <w:szCs w:val="22"/>
        </w:rPr>
      </w:pPr>
      <w:r w:rsidRPr="00E47164">
        <w:rPr>
          <w:rFonts w:ascii="Arial" w:hAnsi="Arial" w:cs="Arial"/>
          <w:color w:val="264254"/>
          <w:sz w:val="22"/>
          <w:szCs w:val="22"/>
        </w:rPr>
        <w:t>I confirm I filled out the Zoom Learning Session Availability Form for the Hispanic Impact Fund.</w:t>
      </w:r>
    </w:p>
    <w:p w14:paraId="6F43C87A" w14:textId="06FCA616" w:rsidR="0037322D" w:rsidRPr="00E47164" w:rsidRDefault="005E5188" w:rsidP="00BC10B8">
      <w:pPr>
        <w:spacing w:before="83" w:line="276" w:lineRule="auto"/>
        <w:ind w:right="10"/>
        <w:rPr>
          <w:rFonts w:ascii="Arial" w:hAnsi="Arial" w:cs="Arial"/>
          <w:color w:val="264254"/>
        </w:rPr>
        <w:sectPr w:rsidR="0037322D" w:rsidRPr="00E47164">
          <w:pgSz w:w="12240" w:h="15840"/>
          <w:pgMar w:top="1340" w:right="1300" w:bottom="1400" w:left="1300" w:header="736" w:footer="1199" w:gutter="0"/>
          <w:cols w:space="720"/>
        </w:sectPr>
      </w:pPr>
      <w:r w:rsidRPr="00E47164">
        <w:rPr>
          <w:rFonts w:ascii="Arial" w:hAnsi="Arial" w:cs="Arial"/>
          <w:b/>
          <w:color w:val="264254"/>
        </w:rPr>
        <w:t>Choices</w:t>
      </w:r>
      <w:r w:rsidR="00653319" w:rsidRPr="00E47164">
        <w:rPr>
          <w:rFonts w:ascii="Arial" w:hAnsi="Arial" w:cs="Arial"/>
          <w:color w:val="264254"/>
        </w:rPr>
        <w:t>: Yes</w:t>
      </w:r>
      <w:r w:rsidR="008C3C84" w:rsidRPr="00E47164">
        <w:rPr>
          <w:rFonts w:ascii="Arial" w:hAnsi="Arial" w:cs="Arial"/>
          <w:color w:val="264254"/>
        </w:rPr>
        <w:t xml:space="preserve"> / No</w:t>
      </w:r>
    </w:p>
    <w:p w14:paraId="4E2D67A1" w14:textId="021F8A4C" w:rsidR="00C7094E" w:rsidRPr="00E47164" w:rsidRDefault="005E5188" w:rsidP="0088268E">
      <w:pPr>
        <w:pStyle w:val="Heading1"/>
        <w:tabs>
          <w:tab w:val="left" w:pos="9528"/>
        </w:tabs>
        <w:spacing w:line="276" w:lineRule="auto"/>
        <w:ind w:left="0" w:right="10"/>
        <w:rPr>
          <w:rFonts w:ascii="Arial" w:hAnsi="Arial" w:cs="Arial"/>
          <w:u w:val="none"/>
        </w:rPr>
      </w:pPr>
      <w:r w:rsidRPr="00E47164">
        <w:rPr>
          <w:rFonts w:ascii="Arial" w:hAnsi="Arial" w:cs="Arial"/>
          <w:noProof/>
        </w:rPr>
        <w:lastRenderedPageBreak/>
        <w:drawing>
          <wp:anchor distT="0" distB="0" distL="0" distR="0" simplePos="0" relativeHeight="251658240" behindDoc="1" locked="0" layoutInCell="1" allowOverlap="1" wp14:anchorId="3491C1C1" wp14:editId="56C2C68E">
            <wp:simplePos x="0" y="0"/>
            <wp:positionH relativeFrom="page">
              <wp:posOffset>914400</wp:posOffset>
            </wp:positionH>
            <wp:positionV relativeFrom="paragraph">
              <wp:posOffset>310590</wp:posOffset>
            </wp:positionV>
            <wp:extent cx="2852929" cy="452627"/>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1" cstate="print"/>
                    <a:stretch>
                      <a:fillRect/>
                    </a:stretch>
                  </pic:blipFill>
                  <pic:spPr>
                    <a:xfrm>
                      <a:off x="0" y="0"/>
                      <a:ext cx="2852929" cy="452627"/>
                    </a:xfrm>
                    <a:prstGeom prst="rect">
                      <a:avLst/>
                    </a:prstGeom>
                  </pic:spPr>
                </pic:pic>
              </a:graphicData>
            </a:graphic>
          </wp:anchor>
        </w:drawing>
      </w:r>
    </w:p>
    <w:p w14:paraId="3EED5F09" w14:textId="77777777" w:rsidR="00C7094E" w:rsidRPr="00E47164" w:rsidRDefault="00C7094E" w:rsidP="0088268E">
      <w:pPr>
        <w:pStyle w:val="BodyText"/>
        <w:spacing w:line="276" w:lineRule="auto"/>
        <w:ind w:right="10"/>
        <w:rPr>
          <w:rFonts w:ascii="Arial" w:hAnsi="Arial" w:cs="Arial"/>
          <w:i/>
          <w:sz w:val="38"/>
        </w:rPr>
      </w:pPr>
    </w:p>
    <w:p w14:paraId="3363A40D" w14:textId="139FF793" w:rsidR="00C7094E" w:rsidRPr="00E47164" w:rsidRDefault="005E5188" w:rsidP="0088268E">
      <w:pPr>
        <w:pStyle w:val="Heading2"/>
        <w:spacing w:line="276" w:lineRule="auto"/>
        <w:ind w:left="0" w:right="10"/>
        <w:rPr>
          <w:color w:val="264254"/>
        </w:rPr>
      </w:pPr>
      <w:bookmarkStart w:id="12" w:name="_Women’s_Fund_2025"/>
      <w:bookmarkEnd w:id="12"/>
      <w:r w:rsidRPr="00E47164">
        <w:rPr>
          <w:color w:val="264254"/>
        </w:rPr>
        <w:t xml:space="preserve">Women’s Fund </w:t>
      </w:r>
      <w:r w:rsidR="00791A60" w:rsidRPr="00E47164">
        <w:rPr>
          <w:color w:val="264254"/>
        </w:rPr>
        <w:t>202</w:t>
      </w:r>
      <w:r w:rsidR="004945BD">
        <w:rPr>
          <w:color w:val="264254"/>
        </w:rPr>
        <w:t>6</w:t>
      </w:r>
      <w:r w:rsidRPr="00E47164">
        <w:rPr>
          <w:color w:val="264254"/>
        </w:rPr>
        <w:t xml:space="preserve"> Grants Cycle</w:t>
      </w:r>
    </w:p>
    <w:p w14:paraId="10996104" w14:textId="52CB7BAA" w:rsidR="00C7094E" w:rsidRPr="00E47164" w:rsidRDefault="005E5188" w:rsidP="0088268E">
      <w:pPr>
        <w:spacing w:line="276" w:lineRule="auto"/>
        <w:ind w:right="10"/>
        <w:rPr>
          <w:rFonts w:ascii="Arial" w:hAnsi="Arial" w:cs="Arial"/>
          <w:b/>
        </w:rPr>
      </w:pPr>
      <w:r w:rsidRPr="00E47164">
        <w:rPr>
          <w:rFonts w:ascii="Arial" w:hAnsi="Arial" w:cs="Arial"/>
          <w:b/>
          <w:color w:val="FF0000"/>
        </w:rPr>
        <w:t xml:space="preserve">Please note this application is due </w:t>
      </w:r>
      <w:r w:rsidR="0098479E">
        <w:rPr>
          <w:rFonts w:ascii="Arial" w:hAnsi="Arial" w:cs="Arial"/>
          <w:b/>
          <w:color w:val="FF0000"/>
        </w:rPr>
        <w:t>Friday</w:t>
      </w:r>
      <w:r w:rsidRPr="00E47164">
        <w:rPr>
          <w:rFonts w:ascii="Arial" w:hAnsi="Arial" w:cs="Arial"/>
          <w:b/>
          <w:color w:val="FF0000"/>
        </w:rPr>
        <w:t>, July 31, by 5 p</w:t>
      </w:r>
      <w:r w:rsidR="008C3C84" w:rsidRPr="00E47164">
        <w:rPr>
          <w:rFonts w:ascii="Arial" w:hAnsi="Arial" w:cs="Arial"/>
          <w:b/>
          <w:color w:val="FF0000"/>
        </w:rPr>
        <w:t>.</w:t>
      </w:r>
      <w:r w:rsidRPr="00E47164">
        <w:rPr>
          <w:rFonts w:ascii="Arial" w:hAnsi="Arial" w:cs="Arial"/>
          <w:b/>
          <w:color w:val="FF0000"/>
        </w:rPr>
        <w:t>m</w:t>
      </w:r>
      <w:r w:rsidR="008C3C84" w:rsidRPr="00E47164">
        <w:rPr>
          <w:rFonts w:ascii="Arial" w:hAnsi="Arial" w:cs="Arial"/>
          <w:b/>
          <w:color w:val="FF0000"/>
        </w:rPr>
        <w:t>.</w:t>
      </w:r>
      <w:r w:rsidRPr="00E47164">
        <w:rPr>
          <w:rFonts w:ascii="Arial" w:hAnsi="Arial" w:cs="Arial"/>
          <w:b/>
          <w:color w:val="FF0000"/>
        </w:rPr>
        <w:t xml:space="preserve"> CT.</w:t>
      </w:r>
    </w:p>
    <w:p w14:paraId="320AF1AB" w14:textId="77777777" w:rsidR="004945BD" w:rsidRPr="00E47164" w:rsidRDefault="004945BD" w:rsidP="004945BD">
      <w:pPr>
        <w:widowControl/>
        <w:autoSpaceDE/>
        <w:autoSpaceDN/>
        <w:spacing w:before="240" w:line="276" w:lineRule="auto"/>
        <w:ind w:right="10"/>
        <w:rPr>
          <w:rFonts w:ascii="Arial" w:eastAsia="Calibri" w:hAnsi="Arial" w:cs="Arial"/>
          <w:b/>
          <w:color w:val="264254"/>
        </w:rPr>
      </w:pPr>
      <w:r>
        <w:rPr>
          <w:rFonts w:ascii="Arial" w:eastAsia="Calibri" w:hAnsi="Arial" w:cs="Arial"/>
          <w:b/>
          <w:color w:val="264254"/>
        </w:rPr>
        <w:t>Funding Information and Amounts</w:t>
      </w:r>
    </w:p>
    <w:p w14:paraId="13E18709" w14:textId="77777777" w:rsidR="008839FC" w:rsidRPr="00E47164" w:rsidRDefault="008839FC" w:rsidP="0088268E">
      <w:pPr>
        <w:widowControl/>
        <w:autoSpaceDE/>
        <w:autoSpaceDN/>
        <w:spacing w:line="276" w:lineRule="auto"/>
        <w:ind w:right="10"/>
        <w:rPr>
          <w:rFonts w:ascii="Arial" w:eastAsia="Calibri" w:hAnsi="Arial" w:cs="Arial"/>
          <w:bCs/>
          <w:color w:val="264254"/>
        </w:rPr>
      </w:pPr>
      <w:r w:rsidRPr="00E47164">
        <w:rPr>
          <w:rFonts w:ascii="Arial" w:eastAsia="Calibri" w:hAnsi="Arial" w:cs="Arial"/>
          <w:bCs/>
          <w:color w:val="264254"/>
        </w:rPr>
        <w:t>Austin Community Foundation (ACF) believes that advancing the economic mobility of women and children is essential to closing the opportunity gap in Central Texas.</w:t>
      </w:r>
    </w:p>
    <w:p w14:paraId="4E061B7E" w14:textId="77777777" w:rsidR="008839FC" w:rsidRPr="00E47164" w:rsidRDefault="008839FC" w:rsidP="0088268E">
      <w:pPr>
        <w:widowControl/>
        <w:autoSpaceDE/>
        <w:autoSpaceDN/>
        <w:spacing w:line="276" w:lineRule="auto"/>
        <w:ind w:right="10"/>
        <w:rPr>
          <w:rFonts w:ascii="Arial" w:eastAsia="Calibri" w:hAnsi="Arial" w:cs="Arial"/>
          <w:bCs/>
          <w:color w:val="000000"/>
        </w:rPr>
      </w:pPr>
    </w:p>
    <w:p w14:paraId="5B598597" w14:textId="7FF1F973" w:rsidR="008839FC" w:rsidRDefault="008839FC" w:rsidP="0088268E">
      <w:pPr>
        <w:widowControl/>
        <w:autoSpaceDE/>
        <w:autoSpaceDN/>
        <w:spacing w:after="240" w:line="276" w:lineRule="auto"/>
        <w:ind w:right="10"/>
        <w:rPr>
          <w:rFonts w:ascii="Arial" w:eastAsia="Calibri" w:hAnsi="Arial" w:cs="Arial"/>
          <w:b/>
          <w:color w:val="264254"/>
        </w:rPr>
      </w:pPr>
      <w:r w:rsidRPr="00E47164">
        <w:rPr>
          <w:rFonts w:ascii="Arial" w:eastAsia="Calibri" w:hAnsi="Arial" w:cs="Arial"/>
          <w:bCs/>
          <w:color w:val="264254"/>
        </w:rPr>
        <w:t xml:space="preserve">This grant cycle, </w:t>
      </w:r>
      <w:r w:rsidR="004945BD" w:rsidRPr="004945BD">
        <w:rPr>
          <w:rFonts w:ascii="Arial" w:eastAsia="Calibri" w:hAnsi="Arial" w:cs="Arial"/>
          <w:bCs/>
          <w:color w:val="264254"/>
        </w:rPr>
        <w:t xml:space="preserve">the Women’s Fund will be awarding funding to organizations </w:t>
      </w:r>
      <w:r w:rsidR="004945BD">
        <w:rPr>
          <w:rFonts w:ascii="Arial" w:eastAsia="Calibri" w:hAnsi="Arial" w:cs="Arial"/>
          <w:bCs/>
          <w:color w:val="264254"/>
        </w:rPr>
        <w:t>that</w:t>
      </w:r>
      <w:r w:rsidR="004945BD" w:rsidRPr="004945BD">
        <w:rPr>
          <w:rFonts w:ascii="Arial" w:eastAsia="Calibri" w:hAnsi="Arial" w:cs="Arial"/>
          <w:bCs/>
          <w:color w:val="264254"/>
        </w:rPr>
        <w:t xml:space="preserve"> provide direct services and/or </w:t>
      </w:r>
      <w:r w:rsidR="004945BD">
        <w:rPr>
          <w:rFonts w:ascii="Arial" w:eastAsia="Calibri" w:hAnsi="Arial" w:cs="Arial"/>
          <w:bCs/>
          <w:color w:val="264254"/>
        </w:rPr>
        <w:t xml:space="preserve">promote </w:t>
      </w:r>
      <w:r w:rsidR="004945BD" w:rsidRPr="004945BD">
        <w:rPr>
          <w:rFonts w:ascii="Arial" w:eastAsia="Calibri" w:hAnsi="Arial" w:cs="Arial"/>
          <w:bCs/>
          <w:color w:val="264254"/>
        </w:rPr>
        <w:t xml:space="preserve">systems-level change in the following strategy areas: </w:t>
      </w:r>
      <w:r w:rsidR="004945BD" w:rsidRPr="004945BD">
        <w:rPr>
          <w:rFonts w:ascii="Arial" w:eastAsia="Calibri" w:hAnsi="Arial" w:cs="Arial"/>
          <w:b/>
          <w:color w:val="264254"/>
        </w:rPr>
        <w:t>Child Care, Education, Housing, Unintended Pregnancy Prevention, and Women’s Health.</w:t>
      </w:r>
    </w:p>
    <w:p w14:paraId="7180B9B7" w14:textId="77777777" w:rsidR="004945BD" w:rsidRPr="00E47164" w:rsidRDefault="004945BD" w:rsidP="004945BD">
      <w:pPr>
        <w:widowControl/>
        <w:autoSpaceDE/>
        <w:autoSpaceDN/>
        <w:spacing w:line="276" w:lineRule="auto"/>
        <w:ind w:right="10"/>
        <w:rPr>
          <w:rFonts w:ascii="Arial" w:eastAsia="Calibri" w:hAnsi="Arial" w:cs="Arial"/>
          <w:bCs/>
          <w:color w:val="264254"/>
        </w:rPr>
      </w:pPr>
      <w:r w:rsidRPr="00E47164">
        <w:rPr>
          <w:rFonts w:ascii="Arial" w:eastAsia="Calibri" w:hAnsi="Arial" w:cs="Arial"/>
          <w:bCs/>
          <w:color w:val="264254"/>
        </w:rPr>
        <w:t xml:space="preserve">In total, $550,000 in unrestricted, general operating support will be awarded to 15 different nonprofit organizations aligning with Women’s Fund strategies. </w:t>
      </w:r>
    </w:p>
    <w:p w14:paraId="0870CC10" w14:textId="77777777" w:rsidR="004945BD" w:rsidRDefault="004945BD" w:rsidP="004945BD">
      <w:pPr>
        <w:widowControl/>
        <w:autoSpaceDE/>
        <w:autoSpaceDN/>
        <w:spacing w:line="276" w:lineRule="auto"/>
        <w:ind w:right="10"/>
        <w:rPr>
          <w:rFonts w:ascii="Arial" w:eastAsia="Calibri" w:hAnsi="Arial" w:cs="Arial"/>
          <w:bCs/>
          <w:color w:val="264254"/>
        </w:rPr>
      </w:pPr>
    </w:p>
    <w:p w14:paraId="12C96842" w14:textId="3EE8EA49" w:rsidR="004945BD" w:rsidRPr="00E47164" w:rsidRDefault="004945BD" w:rsidP="004945BD">
      <w:pPr>
        <w:widowControl/>
        <w:autoSpaceDE/>
        <w:autoSpaceDN/>
        <w:spacing w:line="276" w:lineRule="auto"/>
        <w:ind w:right="10"/>
        <w:rPr>
          <w:rFonts w:ascii="Arial" w:eastAsia="Calibri" w:hAnsi="Arial" w:cs="Arial"/>
          <w:bCs/>
          <w:color w:val="264254"/>
        </w:rPr>
      </w:pPr>
      <w:r w:rsidRPr="00E47164">
        <w:rPr>
          <w:rFonts w:ascii="Arial" w:eastAsia="Calibri" w:hAnsi="Arial" w:cs="Arial"/>
          <w:bCs/>
          <w:color w:val="264254"/>
        </w:rPr>
        <w:t>In each strategy area,</w:t>
      </w:r>
      <w:r>
        <w:rPr>
          <w:rFonts w:ascii="Arial" w:eastAsia="Calibri" w:hAnsi="Arial" w:cs="Arial"/>
          <w:bCs/>
          <w:color w:val="264254"/>
        </w:rPr>
        <w:t xml:space="preserve"> awards are </w:t>
      </w:r>
      <w:r w:rsidRPr="00E47164">
        <w:rPr>
          <w:rFonts w:ascii="Arial" w:eastAsia="Calibri" w:hAnsi="Arial" w:cs="Arial"/>
          <w:bCs/>
          <w:color w:val="264254"/>
        </w:rPr>
        <w:t>as follows:</w:t>
      </w:r>
    </w:p>
    <w:p w14:paraId="53B15FFA" w14:textId="77777777" w:rsidR="004945BD" w:rsidRPr="00E47164" w:rsidRDefault="004945BD" w:rsidP="004945BD">
      <w:pPr>
        <w:widowControl/>
        <w:numPr>
          <w:ilvl w:val="0"/>
          <w:numId w:val="30"/>
        </w:numPr>
        <w:autoSpaceDE/>
        <w:autoSpaceDN/>
        <w:spacing w:line="276" w:lineRule="auto"/>
        <w:ind w:right="10"/>
        <w:rPr>
          <w:rFonts w:ascii="Arial" w:eastAsia="Calibri" w:hAnsi="Arial" w:cs="Arial"/>
          <w:bCs/>
          <w:color w:val="264254"/>
        </w:rPr>
      </w:pPr>
      <w:r w:rsidRPr="00E47164">
        <w:rPr>
          <w:rFonts w:ascii="Arial" w:eastAsia="Calibri" w:hAnsi="Arial" w:cs="Arial"/>
          <w:b/>
          <w:color w:val="264254"/>
        </w:rPr>
        <w:t>Winning Finalist:</w:t>
      </w:r>
      <w:r w:rsidRPr="00E47164">
        <w:rPr>
          <w:rFonts w:ascii="Arial" w:eastAsia="Calibri" w:hAnsi="Arial" w:cs="Arial"/>
          <w:bCs/>
          <w:color w:val="264254"/>
        </w:rPr>
        <w:t> $60,000 total; a multi-year grant over two years</w:t>
      </w:r>
    </w:p>
    <w:p w14:paraId="56BBD5E8" w14:textId="77777777" w:rsidR="004945BD" w:rsidRPr="00E47164" w:rsidRDefault="004945BD" w:rsidP="004945BD">
      <w:pPr>
        <w:widowControl/>
        <w:numPr>
          <w:ilvl w:val="0"/>
          <w:numId w:val="30"/>
        </w:numPr>
        <w:autoSpaceDE/>
        <w:autoSpaceDN/>
        <w:spacing w:line="276" w:lineRule="auto"/>
        <w:ind w:right="10"/>
        <w:rPr>
          <w:rFonts w:ascii="Arial" w:eastAsia="Calibri" w:hAnsi="Arial" w:cs="Arial"/>
          <w:bCs/>
          <w:color w:val="264254"/>
        </w:rPr>
      </w:pPr>
      <w:r w:rsidRPr="00E47164">
        <w:rPr>
          <w:rFonts w:ascii="Arial" w:eastAsia="Calibri" w:hAnsi="Arial" w:cs="Arial"/>
          <w:b/>
          <w:color w:val="264254"/>
        </w:rPr>
        <w:t>Runner-up Finalist</w:t>
      </w:r>
      <w:r w:rsidRPr="00E47164">
        <w:rPr>
          <w:rFonts w:ascii="Arial" w:eastAsia="Calibri" w:hAnsi="Arial" w:cs="Arial"/>
          <w:bCs/>
          <w:color w:val="264254"/>
        </w:rPr>
        <w:t>: $30,000 total; a one-year grant</w:t>
      </w:r>
    </w:p>
    <w:p w14:paraId="282779F1" w14:textId="75CBC8A9" w:rsidR="004945BD" w:rsidRPr="004945BD" w:rsidRDefault="004945BD" w:rsidP="004945BD">
      <w:pPr>
        <w:widowControl/>
        <w:numPr>
          <w:ilvl w:val="0"/>
          <w:numId w:val="30"/>
        </w:numPr>
        <w:autoSpaceDE/>
        <w:autoSpaceDN/>
        <w:spacing w:line="276" w:lineRule="auto"/>
        <w:ind w:right="10"/>
        <w:rPr>
          <w:rFonts w:ascii="Arial" w:eastAsia="Calibri" w:hAnsi="Arial" w:cs="Arial"/>
          <w:bCs/>
          <w:color w:val="264254"/>
        </w:rPr>
      </w:pPr>
      <w:r w:rsidRPr="00E47164">
        <w:rPr>
          <w:rFonts w:ascii="Arial" w:eastAsia="Calibri" w:hAnsi="Arial" w:cs="Arial"/>
          <w:b/>
          <w:color w:val="264254"/>
        </w:rPr>
        <w:t>Semifinalist:</w:t>
      </w:r>
      <w:r w:rsidRPr="00E47164">
        <w:rPr>
          <w:rFonts w:ascii="Arial" w:eastAsia="Calibri" w:hAnsi="Arial" w:cs="Arial"/>
          <w:bCs/>
          <w:color w:val="264254"/>
        </w:rPr>
        <w:t xml:space="preserve"> $20,000 total; a one-year grant </w:t>
      </w:r>
    </w:p>
    <w:p w14:paraId="2B623464" w14:textId="1AD2E853" w:rsidR="004945BD" w:rsidRPr="004945BD" w:rsidRDefault="004945BD" w:rsidP="004945BD">
      <w:pPr>
        <w:widowControl/>
        <w:autoSpaceDE/>
        <w:autoSpaceDN/>
        <w:spacing w:before="240" w:after="240" w:line="276" w:lineRule="auto"/>
        <w:ind w:right="10"/>
        <w:rPr>
          <w:rFonts w:ascii="Arial" w:eastAsia="Calibri" w:hAnsi="Arial" w:cs="Arial"/>
          <w:b/>
          <w:color w:val="264254"/>
        </w:rPr>
      </w:pPr>
      <w:r>
        <w:rPr>
          <w:rFonts w:ascii="Arial" w:eastAsia="Calibri" w:hAnsi="Arial" w:cs="Arial"/>
          <w:b/>
          <w:color w:val="264254"/>
        </w:rPr>
        <w:t>Strategy Area Descriptions</w:t>
      </w:r>
    </w:p>
    <w:p w14:paraId="1466E360" w14:textId="77777777" w:rsidR="008839FC" w:rsidRPr="00E47164" w:rsidRDefault="008839FC" w:rsidP="0088268E">
      <w:pPr>
        <w:widowControl/>
        <w:numPr>
          <w:ilvl w:val="0"/>
          <w:numId w:val="32"/>
        </w:numPr>
        <w:autoSpaceDE/>
        <w:autoSpaceDN/>
        <w:spacing w:before="240" w:line="276" w:lineRule="auto"/>
        <w:ind w:right="10"/>
        <w:rPr>
          <w:rFonts w:ascii="Arial" w:eastAsia="Calibri" w:hAnsi="Arial" w:cs="Arial"/>
          <w:b/>
          <w:bCs/>
          <w:color w:val="264254"/>
        </w:rPr>
      </w:pPr>
      <w:r w:rsidRPr="00E47164">
        <w:rPr>
          <w:rFonts w:ascii="Arial" w:eastAsia="Calibri" w:hAnsi="Arial" w:cs="Arial"/>
          <w:b/>
          <w:bCs/>
          <w:color w:val="264254"/>
        </w:rPr>
        <w:t>Child Care:</w:t>
      </w:r>
      <w:r w:rsidRPr="00E47164">
        <w:rPr>
          <w:rFonts w:ascii="Arial" w:eastAsia="Calibri" w:hAnsi="Arial" w:cs="Arial"/>
          <w:color w:val="264254"/>
        </w:rPr>
        <w:t xml:space="preserve"> Expand access to safe, quality, culturally competent, and affordable childcare for low-income families.</w:t>
      </w:r>
    </w:p>
    <w:p w14:paraId="4A2D9478" w14:textId="0DBDD344" w:rsidR="008839FC" w:rsidRPr="00E47164" w:rsidRDefault="008839FC" w:rsidP="0088268E">
      <w:pPr>
        <w:widowControl/>
        <w:numPr>
          <w:ilvl w:val="0"/>
          <w:numId w:val="32"/>
        </w:numPr>
        <w:autoSpaceDE/>
        <w:autoSpaceDN/>
        <w:spacing w:before="240" w:line="276" w:lineRule="auto"/>
        <w:ind w:right="10"/>
        <w:rPr>
          <w:rFonts w:ascii="Arial" w:eastAsia="Calibri" w:hAnsi="Arial" w:cs="Arial"/>
          <w:b/>
          <w:bCs/>
          <w:color w:val="264254"/>
        </w:rPr>
      </w:pPr>
      <w:r w:rsidRPr="00E47164">
        <w:rPr>
          <w:rFonts w:ascii="Arial" w:eastAsia="Calibri" w:hAnsi="Arial" w:cs="Arial"/>
          <w:b/>
          <w:bCs/>
          <w:color w:val="264254"/>
        </w:rPr>
        <w:t xml:space="preserve">Education: </w:t>
      </w:r>
      <w:r w:rsidRPr="00E47164">
        <w:rPr>
          <w:rFonts w:ascii="Arial" w:eastAsia="Calibri" w:hAnsi="Arial" w:cs="Arial"/>
          <w:color w:val="264254"/>
        </w:rPr>
        <w:t>Provide access to an ecosystem of support</w:t>
      </w:r>
      <w:r w:rsidR="005A5AAC" w:rsidRPr="00E47164">
        <w:rPr>
          <w:rFonts w:ascii="Arial" w:eastAsia="Calibri" w:hAnsi="Arial" w:cs="Arial"/>
          <w:color w:val="264254"/>
        </w:rPr>
        <w:t>—</w:t>
      </w:r>
      <w:r w:rsidRPr="00E47164">
        <w:rPr>
          <w:rFonts w:ascii="Arial" w:eastAsia="Calibri" w:hAnsi="Arial" w:cs="Arial"/>
          <w:color w:val="264254"/>
        </w:rPr>
        <w:t>academic, emotional, and financial</w:t>
      </w:r>
      <w:r w:rsidR="005A5AAC" w:rsidRPr="00E47164">
        <w:rPr>
          <w:rFonts w:ascii="Arial" w:eastAsia="Calibri" w:hAnsi="Arial" w:cs="Arial"/>
          <w:color w:val="264254"/>
        </w:rPr>
        <w:t>—</w:t>
      </w:r>
      <w:r w:rsidRPr="00E47164">
        <w:rPr>
          <w:rFonts w:ascii="Arial" w:eastAsia="Calibri" w:hAnsi="Arial" w:cs="Arial"/>
          <w:color w:val="264254"/>
        </w:rPr>
        <w:t>for women pursuing educational dreams.</w:t>
      </w:r>
    </w:p>
    <w:p w14:paraId="51A59B15" w14:textId="77777777" w:rsidR="008839FC" w:rsidRPr="00E47164" w:rsidRDefault="008839FC" w:rsidP="0088268E">
      <w:pPr>
        <w:widowControl/>
        <w:numPr>
          <w:ilvl w:val="0"/>
          <w:numId w:val="32"/>
        </w:numPr>
        <w:autoSpaceDE/>
        <w:autoSpaceDN/>
        <w:spacing w:before="240" w:line="276" w:lineRule="auto"/>
        <w:ind w:right="10"/>
        <w:rPr>
          <w:rFonts w:ascii="Arial" w:eastAsia="Calibri" w:hAnsi="Arial" w:cs="Arial"/>
          <w:b/>
          <w:bCs/>
          <w:color w:val="264254"/>
        </w:rPr>
      </w:pPr>
      <w:r w:rsidRPr="00E47164">
        <w:rPr>
          <w:rFonts w:ascii="Arial" w:eastAsia="Calibri" w:hAnsi="Arial" w:cs="Arial"/>
          <w:b/>
          <w:bCs/>
          <w:color w:val="264254"/>
        </w:rPr>
        <w:t>Housing:</w:t>
      </w:r>
      <w:r w:rsidRPr="00E47164">
        <w:rPr>
          <w:rFonts w:ascii="Arial" w:eastAsia="Calibri" w:hAnsi="Arial" w:cs="Arial"/>
          <w:color w:val="264254"/>
        </w:rPr>
        <w:t xml:space="preserve"> Support access to affordable housing opportunities that include a network of support and/or opportunities for long-term wealth building.</w:t>
      </w:r>
    </w:p>
    <w:p w14:paraId="593B4626" w14:textId="77777777" w:rsidR="008839FC" w:rsidRPr="00E47164" w:rsidRDefault="008839FC" w:rsidP="0088268E">
      <w:pPr>
        <w:widowControl/>
        <w:numPr>
          <w:ilvl w:val="0"/>
          <w:numId w:val="32"/>
        </w:numPr>
        <w:autoSpaceDE/>
        <w:autoSpaceDN/>
        <w:spacing w:before="240" w:line="276" w:lineRule="auto"/>
        <w:ind w:right="10"/>
        <w:rPr>
          <w:rFonts w:ascii="Arial" w:eastAsia="Calibri" w:hAnsi="Arial" w:cs="Arial"/>
          <w:b/>
          <w:bCs/>
          <w:color w:val="264254"/>
        </w:rPr>
      </w:pPr>
      <w:r w:rsidRPr="00E47164">
        <w:rPr>
          <w:rFonts w:ascii="Arial" w:eastAsia="Calibri" w:hAnsi="Arial" w:cs="Arial"/>
          <w:b/>
          <w:bCs/>
          <w:color w:val="264254"/>
        </w:rPr>
        <w:t xml:space="preserve">Unintended Pregnancy Prevention: </w:t>
      </w:r>
      <w:r w:rsidRPr="00E47164">
        <w:rPr>
          <w:rFonts w:ascii="Arial" w:eastAsia="Calibri" w:hAnsi="Arial" w:cs="Arial"/>
          <w:color w:val="264254"/>
        </w:rPr>
        <w:t>Increase access to consumable, unbiased pregnancy prevention resources.</w:t>
      </w:r>
    </w:p>
    <w:p w14:paraId="51FF119F" w14:textId="77777777" w:rsidR="008839FC" w:rsidRPr="00E47164" w:rsidRDefault="008839FC" w:rsidP="0088268E">
      <w:pPr>
        <w:widowControl/>
        <w:numPr>
          <w:ilvl w:val="0"/>
          <w:numId w:val="32"/>
        </w:numPr>
        <w:autoSpaceDE/>
        <w:autoSpaceDN/>
        <w:spacing w:before="240" w:line="276" w:lineRule="auto"/>
        <w:ind w:right="10"/>
        <w:rPr>
          <w:rFonts w:ascii="Arial" w:eastAsia="Calibri" w:hAnsi="Arial" w:cs="Arial"/>
          <w:b/>
          <w:bCs/>
          <w:color w:val="264254"/>
        </w:rPr>
      </w:pPr>
      <w:r w:rsidRPr="00E47164">
        <w:rPr>
          <w:rFonts w:ascii="Arial" w:eastAsia="Calibri" w:hAnsi="Arial" w:cs="Arial"/>
          <w:b/>
          <w:bCs/>
          <w:color w:val="264254"/>
        </w:rPr>
        <w:t>Women’s Health:</w:t>
      </w:r>
      <w:r w:rsidRPr="00E47164">
        <w:rPr>
          <w:rFonts w:ascii="Arial" w:eastAsia="Calibri" w:hAnsi="Arial" w:cs="Arial"/>
          <w:color w:val="264254"/>
        </w:rPr>
        <w:t xml:space="preserve"> Reducing health disparities experienced by women facing the greatest barriers to care.</w:t>
      </w:r>
    </w:p>
    <w:p w14:paraId="38121048" w14:textId="77777777" w:rsidR="008839FC" w:rsidRPr="00E47164" w:rsidRDefault="008839FC" w:rsidP="0088268E">
      <w:pPr>
        <w:widowControl/>
        <w:autoSpaceDE/>
        <w:autoSpaceDN/>
        <w:spacing w:line="276" w:lineRule="auto"/>
        <w:ind w:right="10"/>
        <w:rPr>
          <w:rFonts w:ascii="Arial" w:eastAsia="Calibri" w:hAnsi="Arial" w:cs="Arial"/>
          <w:bCs/>
          <w:color w:val="000000"/>
        </w:rPr>
      </w:pPr>
    </w:p>
    <w:p w14:paraId="28076AC8" w14:textId="77777777" w:rsidR="008839FC" w:rsidRPr="00E47164" w:rsidRDefault="008839FC" w:rsidP="0088268E">
      <w:pPr>
        <w:widowControl/>
        <w:autoSpaceDE/>
        <w:autoSpaceDN/>
        <w:spacing w:line="276" w:lineRule="auto"/>
        <w:ind w:right="10"/>
        <w:rPr>
          <w:rFonts w:ascii="Arial" w:eastAsia="Calibri" w:hAnsi="Arial" w:cs="Arial"/>
          <w:b/>
          <w:color w:val="264254"/>
        </w:rPr>
      </w:pPr>
      <w:r w:rsidRPr="00E47164">
        <w:rPr>
          <w:rFonts w:ascii="Arial" w:eastAsia="Calibri" w:hAnsi="Arial" w:cs="Arial"/>
          <w:b/>
          <w:color w:val="264254"/>
        </w:rPr>
        <w:t>Women’s Fund Application Note:</w:t>
      </w:r>
    </w:p>
    <w:p w14:paraId="3F983F37" w14:textId="77777777" w:rsidR="008839FC" w:rsidRPr="00E47164" w:rsidRDefault="008839FC" w:rsidP="0088268E">
      <w:pPr>
        <w:widowControl/>
        <w:numPr>
          <w:ilvl w:val="0"/>
          <w:numId w:val="31"/>
        </w:numPr>
        <w:autoSpaceDE/>
        <w:autoSpaceDN/>
        <w:spacing w:line="276" w:lineRule="auto"/>
        <w:ind w:right="10"/>
        <w:rPr>
          <w:rFonts w:ascii="Arial" w:eastAsia="Calibri" w:hAnsi="Arial" w:cs="Arial"/>
          <w:b/>
          <w:color w:val="264254"/>
        </w:rPr>
      </w:pPr>
      <w:r w:rsidRPr="00E47164">
        <w:rPr>
          <w:rFonts w:ascii="Arial" w:eastAsia="Calibri" w:hAnsi="Arial" w:cs="Arial"/>
          <w:bCs/>
          <w:color w:val="264254"/>
        </w:rPr>
        <w:lastRenderedPageBreak/>
        <w:t xml:space="preserve">You may only select one funding strategy when submitting your application. To be considered in multiple strategies you must submit separate proposals for each strategy. </w:t>
      </w:r>
    </w:p>
    <w:p w14:paraId="4EBE0289" w14:textId="77777777" w:rsidR="008839FC" w:rsidRPr="00E47164" w:rsidRDefault="008839FC" w:rsidP="0088268E">
      <w:pPr>
        <w:widowControl/>
        <w:numPr>
          <w:ilvl w:val="0"/>
          <w:numId w:val="31"/>
        </w:numPr>
        <w:autoSpaceDE/>
        <w:autoSpaceDN/>
        <w:spacing w:line="276" w:lineRule="auto"/>
        <w:ind w:right="10"/>
        <w:rPr>
          <w:rFonts w:ascii="Arial" w:eastAsia="Calibri" w:hAnsi="Arial" w:cs="Arial"/>
          <w:b/>
          <w:color w:val="264254"/>
        </w:rPr>
      </w:pPr>
      <w:r w:rsidRPr="00E47164">
        <w:rPr>
          <w:rFonts w:ascii="Arial" w:eastAsia="Calibri" w:hAnsi="Arial" w:cs="Arial"/>
          <w:bCs/>
          <w:color w:val="264254"/>
        </w:rPr>
        <w:t>While applicants can be considered in multiple strategy areas, they may only proceed to the Semifinalist stage in one. If recommended as a Semifinalist in more than one category, the category in which the applicant scored/ranked highest will be the category in which they are considered for funding.</w:t>
      </w:r>
    </w:p>
    <w:p w14:paraId="6A742EA3" w14:textId="7F1F2423" w:rsidR="008839FC" w:rsidRPr="00E47164" w:rsidRDefault="00654D14" w:rsidP="0088268E">
      <w:pPr>
        <w:widowControl/>
        <w:numPr>
          <w:ilvl w:val="0"/>
          <w:numId w:val="31"/>
        </w:numPr>
        <w:autoSpaceDE/>
        <w:autoSpaceDN/>
        <w:spacing w:line="276" w:lineRule="auto"/>
        <w:ind w:right="10"/>
        <w:rPr>
          <w:rFonts w:ascii="Arial" w:eastAsia="Calibri" w:hAnsi="Arial" w:cs="Arial"/>
          <w:b/>
          <w:color w:val="264254"/>
        </w:rPr>
      </w:pPr>
      <w:r w:rsidRPr="00654D14">
        <w:rPr>
          <w:rFonts w:ascii="Arial" w:eastAsia="Calibri" w:hAnsi="Arial" w:cs="Arial"/>
          <w:bCs/>
          <w:color w:val="264254"/>
        </w:rPr>
        <w:t xml:space="preserve">Organizations </w:t>
      </w:r>
      <w:r>
        <w:rPr>
          <w:rFonts w:ascii="Arial" w:eastAsia="Calibri" w:hAnsi="Arial" w:cs="Arial"/>
          <w:bCs/>
          <w:color w:val="264254"/>
        </w:rPr>
        <w:t>that</w:t>
      </w:r>
      <w:r w:rsidRPr="00654D14">
        <w:rPr>
          <w:rFonts w:ascii="Arial" w:eastAsia="Calibri" w:hAnsi="Arial" w:cs="Arial"/>
          <w:bCs/>
          <w:color w:val="264254"/>
        </w:rPr>
        <w:t xml:space="preserve"> received a multi-year Women's Fund award in the 2025 grant cycle are not eligible to reapply under the same strategy for which they are still being awarded funds.</w:t>
      </w:r>
    </w:p>
    <w:p w14:paraId="4E79514A" w14:textId="77777777" w:rsidR="004B7741" w:rsidRPr="00E47164" w:rsidRDefault="004B7741" w:rsidP="0088268E">
      <w:pPr>
        <w:spacing w:line="276" w:lineRule="auto"/>
        <w:ind w:right="10"/>
        <w:rPr>
          <w:rFonts w:ascii="Arial" w:eastAsia="Calibri" w:hAnsi="Arial" w:cs="Arial"/>
          <w:color w:val="264254"/>
          <w:sz w:val="32"/>
          <w:szCs w:val="32"/>
          <w:u w:val="single"/>
        </w:rPr>
      </w:pPr>
    </w:p>
    <w:p w14:paraId="52277D45" w14:textId="45462086" w:rsidR="004B7741" w:rsidRPr="00680B8E" w:rsidRDefault="00680B8E" w:rsidP="00680B8E">
      <w:pPr>
        <w:spacing w:line="276" w:lineRule="auto"/>
        <w:ind w:right="10"/>
        <w:rPr>
          <w:rFonts w:ascii="Arial" w:hAnsi="Arial" w:cs="Arial"/>
          <w:sz w:val="20"/>
          <w:szCs w:val="20"/>
        </w:rPr>
      </w:pPr>
      <w:r>
        <w:rPr>
          <w:rFonts w:ascii="Arial" w:eastAsia="Calibri" w:hAnsi="Arial" w:cs="Arial"/>
          <w:color w:val="264254"/>
          <w:sz w:val="32"/>
          <w:szCs w:val="32"/>
          <w:u w:val="single"/>
        </w:rPr>
        <w:t>Gender Demographics</w:t>
      </w:r>
    </w:p>
    <w:p w14:paraId="064FBA6F" w14:textId="1D17BBF9" w:rsidR="00C7094E" w:rsidRPr="00E47164" w:rsidRDefault="00680B8E" w:rsidP="0088268E">
      <w:pPr>
        <w:widowControl/>
        <w:autoSpaceDE/>
        <w:autoSpaceDN/>
        <w:spacing w:line="276" w:lineRule="auto"/>
        <w:ind w:right="10"/>
        <w:rPr>
          <w:rFonts w:ascii="Arial" w:hAnsi="Arial" w:cs="Arial"/>
          <w:b/>
          <w:bCs/>
          <w:color w:val="264254"/>
        </w:rPr>
      </w:pPr>
      <w:r>
        <w:rPr>
          <w:rFonts w:ascii="Arial" w:hAnsi="Arial" w:cs="Arial"/>
          <w:b/>
          <w:bCs/>
          <w:color w:val="264254"/>
          <w:w w:val="105"/>
        </w:rPr>
        <w:t xml:space="preserve">People Served Demographics - </w:t>
      </w:r>
      <w:r w:rsidR="005E5188" w:rsidRPr="00E47164">
        <w:rPr>
          <w:rFonts w:ascii="Arial" w:hAnsi="Arial" w:cs="Arial"/>
          <w:b/>
          <w:bCs/>
          <w:color w:val="264254"/>
          <w:w w:val="105"/>
        </w:rPr>
        <w:t>Gender Identity</w:t>
      </w:r>
    </w:p>
    <w:p w14:paraId="3BAFF30A" w14:textId="0A2401EA" w:rsidR="00C7094E" w:rsidRDefault="005E5188" w:rsidP="0088268E">
      <w:pPr>
        <w:pStyle w:val="BodyText"/>
        <w:spacing w:before="16" w:line="276" w:lineRule="auto"/>
        <w:ind w:right="10"/>
        <w:rPr>
          <w:rFonts w:ascii="Arial" w:hAnsi="Arial" w:cs="Arial"/>
          <w:color w:val="264254"/>
          <w:sz w:val="22"/>
          <w:szCs w:val="22"/>
        </w:rPr>
      </w:pPr>
      <w:r w:rsidRPr="00E47164">
        <w:rPr>
          <w:rFonts w:ascii="Arial" w:hAnsi="Arial" w:cs="Arial"/>
          <w:color w:val="264254"/>
          <w:sz w:val="22"/>
          <w:szCs w:val="22"/>
        </w:rPr>
        <w:t xml:space="preserve">Please use categories based on how individuals self-identify. </w:t>
      </w:r>
      <w:r w:rsidR="00680B8E" w:rsidRPr="00680B8E">
        <w:rPr>
          <w:rFonts w:ascii="Arial" w:hAnsi="Arial" w:cs="Arial"/>
          <w:color w:val="264254"/>
          <w:sz w:val="22"/>
          <w:szCs w:val="22"/>
        </w:rPr>
        <w:t>Complete with data reflecting the population served by your organization in the latest full year in which you have the data available.</w:t>
      </w:r>
    </w:p>
    <w:p w14:paraId="01C6B81E" w14:textId="024D6DB5" w:rsidR="00680B8E" w:rsidRDefault="00680B8E" w:rsidP="0088268E">
      <w:pPr>
        <w:pStyle w:val="BodyText"/>
        <w:spacing w:before="16" w:line="276" w:lineRule="auto"/>
        <w:ind w:right="10"/>
        <w:rPr>
          <w:rFonts w:ascii="Arial" w:hAnsi="Arial" w:cs="Arial"/>
          <w:color w:val="264254"/>
          <w:sz w:val="22"/>
          <w:szCs w:val="22"/>
        </w:rPr>
      </w:pPr>
      <w:r>
        <w:rPr>
          <w:rFonts w:ascii="Arial" w:hAnsi="Arial" w:cs="Arial"/>
          <w:color w:val="264254"/>
          <w:sz w:val="22"/>
          <w:szCs w:val="22"/>
        </w:rPr>
        <w:t>Please note:</w:t>
      </w:r>
    </w:p>
    <w:p w14:paraId="2D6F5E78" w14:textId="33E9A1A9" w:rsidR="00680B8E" w:rsidRDefault="00680B8E" w:rsidP="00680B8E">
      <w:pPr>
        <w:pStyle w:val="ListParagraph"/>
        <w:numPr>
          <w:ilvl w:val="0"/>
          <w:numId w:val="10"/>
        </w:numPr>
        <w:tabs>
          <w:tab w:val="left" w:pos="669"/>
        </w:tabs>
        <w:spacing w:line="276" w:lineRule="auto"/>
        <w:ind w:right="10"/>
        <w:rPr>
          <w:rFonts w:ascii="Arial" w:hAnsi="Arial" w:cs="Arial"/>
          <w:color w:val="264254"/>
        </w:rPr>
      </w:pPr>
      <w:r>
        <w:rPr>
          <w:rFonts w:ascii="Arial" w:hAnsi="Arial" w:cs="Arial"/>
          <w:color w:val="264254"/>
        </w:rPr>
        <w:t>Estimates are acceptable.</w:t>
      </w:r>
    </w:p>
    <w:p w14:paraId="2487DA9E" w14:textId="77777777" w:rsidR="00680B8E" w:rsidRPr="00370CC7" w:rsidRDefault="00680B8E" w:rsidP="00680B8E">
      <w:pPr>
        <w:pStyle w:val="ListParagraph"/>
        <w:numPr>
          <w:ilvl w:val="0"/>
          <w:numId w:val="10"/>
        </w:numPr>
        <w:tabs>
          <w:tab w:val="left" w:pos="669"/>
        </w:tabs>
        <w:spacing w:line="276" w:lineRule="auto"/>
        <w:ind w:right="10"/>
        <w:rPr>
          <w:rFonts w:ascii="Arial" w:hAnsi="Arial" w:cs="Arial"/>
          <w:color w:val="264254"/>
        </w:rPr>
      </w:pPr>
      <w:r w:rsidRPr="00370CC7">
        <w:rPr>
          <w:rFonts w:ascii="Arial" w:hAnsi="Arial" w:cs="Arial"/>
          <w:color w:val="264254"/>
        </w:rPr>
        <w:t xml:space="preserve">Answers should be </w:t>
      </w:r>
      <w:r>
        <w:rPr>
          <w:rFonts w:ascii="Arial" w:hAnsi="Arial" w:cs="Arial"/>
          <w:color w:val="264254"/>
        </w:rPr>
        <w:t xml:space="preserve">entered </w:t>
      </w:r>
      <w:r w:rsidRPr="00370CC7">
        <w:rPr>
          <w:rFonts w:ascii="Arial" w:hAnsi="Arial" w:cs="Arial"/>
          <w:color w:val="264254"/>
        </w:rPr>
        <w:t xml:space="preserve">as </w:t>
      </w:r>
      <w:r w:rsidRPr="00370CC7">
        <w:rPr>
          <w:rFonts w:ascii="Arial" w:hAnsi="Arial" w:cs="Arial"/>
          <w:b/>
          <w:bCs/>
          <w:color w:val="264254"/>
        </w:rPr>
        <w:t>percentages</w:t>
      </w:r>
      <w:r w:rsidRPr="00370CC7">
        <w:rPr>
          <w:rFonts w:ascii="Arial" w:hAnsi="Arial" w:cs="Arial"/>
          <w:color w:val="264254"/>
        </w:rPr>
        <w:t xml:space="preserve">, </w:t>
      </w:r>
      <w:r w:rsidRPr="00370CC7">
        <w:rPr>
          <w:rFonts w:ascii="Arial" w:hAnsi="Arial" w:cs="Arial"/>
          <w:i/>
          <w:iCs/>
          <w:color w:val="264254"/>
        </w:rPr>
        <w:t>not</w:t>
      </w:r>
      <w:r w:rsidRPr="00370CC7">
        <w:rPr>
          <w:rFonts w:ascii="Arial" w:hAnsi="Arial" w:cs="Arial"/>
          <w:color w:val="264254"/>
        </w:rPr>
        <w:t xml:space="preserve"> numbers of individuals. Answers must be between 0 - 100.</w:t>
      </w:r>
    </w:p>
    <w:p w14:paraId="680BA1BE" w14:textId="50A08205" w:rsidR="00C7094E" w:rsidRDefault="00680B8E" w:rsidP="00680B8E">
      <w:pPr>
        <w:pStyle w:val="ListParagraph"/>
        <w:numPr>
          <w:ilvl w:val="0"/>
          <w:numId w:val="10"/>
        </w:numPr>
        <w:tabs>
          <w:tab w:val="left" w:pos="669"/>
        </w:tabs>
        <w:spacing w:line="276" w:lineRule="auto"/>
        <w:ind w:right="10"/>
        <w:rPr>
          <w:rFonts w:ascii="Arial" w:hAnsi="Arial" w:cs="Arial"/>
          <w:color w:val="264254"/>
        </w:rPr>
      </w:pPr>
      <w:r w:rsidRPr="00370CC7">
        <w:rPr>
          <w:rFonts w:ascii="Arial" w:hAnsi="Arial" w:cs="Arial"/>
          <w:color w:val="264254"/>
        </w:rPr>
        <w:t>The "Total" row should equal 100 when the table is completed.</w:t>
      </w:r>
    </w:p>
    <w:p w14:paraId="3591C2C4" w14:textId="77777777" w:rsidR="00680B8E" w:rsidRPr="00680B8E" w:rsidRDefault="00680B8E" w:rsidP="00680B8E">
      <w:pPr>
        <w:pStyle w:val="ListParagraph"/>
        <w:tabs>
          <w:tab w:val="left" w:pos="669"/>
        </w:tabs>
        <w:spacing w:line="276" w:lineRule="auto"/>
        <w:ind w:left="360" w:right="10" w:firstLine="0"/>
        <w:rPr>
          <w:rFonts w:ascii="Arial" w:hAnsi="Arial" w:cs="Arial"/>
          <w:color w:val="264254"/>
        </w:rPr>
      </w:pPr>
    </w:p>
    <w:tbl>
      <w:tblPr>
        <w:tblW w:w="0" w:type="auto"/>
        <w:tblInd w:w="170" w:type="dxa"/>
        <w:tblBorders>
          <w:top w:val="single" w:sz="4" w:space="0" w:color="999B9E"/>
          <w:left w:val="single" w:sz="4" w:space="0" w:color="999B9E"/>
          <w:bottom w:val="single" w:sz="4" w:space="0" w:color="999B9E"/>
          <w:right w:val="single" w:sz="4" w:space="0" w:color="999B9E"/>
          <w:insideH w:val="single" w:sz="4" w:space="0" w:color="999B9E"/>
          <w:insideV w:val="single" w:sz="4" w:space="0" w:color="999B9E"/>
        </w:tblBorders>
        <w:tblLayout w:type="fixed"/>
        <w:tblCellMar>
          <w:left w:w="0" w:type="dxa"/>
          <w:right w:w="0" w:type="dxa"/>
        </w:tblCellMar>
        <w:tblLook w:val="01E0" w:firstRow="1" w:lastRow="1" w:firstColumn="1" w:lastColumn="1" w:noHBand="0" w:noVBand="0"/>
      </w:tblPr>
      <w:tblGrid>
        <w:gridCol w:w="6101"/>
        <w:gridCol w:w="2958"/>
      </w:tblGrid>
      <w:tr w:rsidR="00C7094E" w:rsidRPr="00E47164" w14:paraId="1B92396A" w14:textId="77777777" w:rsidTr="00731DF8">
        <w:trPr>
          <w:trHeight w:val="449"/>
        </w:trPr>
        <w:tc>
          <w:tcPr>
            <w:tcW w:w="6101" w:type="dxa"/>
          </w:tcPr>
          <w:p w14:paraId="2148F16F" w14:textId="69FCE04C" w:rsidR="00C7094E" w:rsidRPr="00E47164" w:rsidRDefault="005E5188" w:rsidP="0088268E">
            <w:pPr>
              <w:pStyle w:val="TableParagraph"/>
              <w:spacing w:line="276" w:lineRule="auto"/>
              <w:ind w:left="255" w:right="10"/>
              <w:rPr>
                <w:rFonts w:ascii="Arial" w:hAnsi="Arial" w:cs="Arial"/>
                <w:b/>
                <w:color w:val="264254"/>
              </w:rPr>
            </w:pPr>
            <w:r w:rsidRPr="00E47164">
              <w:rPr>
                <w:rFonts w:ascii="Arial" w:hAnsi="Arial" w:cs="Arial"/>
                <w:b/>
                <w:color w:val="264254"/>
              </w:rPr>
              <w:t>Gender Identity</w:t>
            </w:r>
          </w:p>
        </w:tc>
        <w:tc>
          <w:tcPr>
            <w:tcW w:w="2958" w:type="dxa"/>
          </w:tcPr>
          <w:p w14:paraId="0662E906" w14:textId="77777777" w:rsidR="00C7094E" w:rsidRPr="00E47164" w:rsidRDefault="005E5188" w:rsidP="0088268E">
            <w:pPr>
              <w:pStyle w:val="TableParagraph"/>
              <w:spacing w:line="276" w:lineRule="auto"/>
              <w:ind w:left="262" w:right="10"/>
              <w:rPr>
                <w:rFonts w:ascii="Arial" w:hAnsi="Arial" w:cs="Arial"/>
                <w:b/>
                <w:color w:val="264254"/>
              </w:rPr>
            </w:pPr>
            <w:r w:rsidRPr="00E47164">
              <w:rPr>
                <w:rFonts w:ascii="Arial" w:hAnsi="Arial" w:cs="Arial"/>
                <w:b/>
                <w:color w:val="264254"/>
              </w:rPr>
              <w:t>People Served</w:t>
            </w:r>
          </w:p>
        </w:tc>
      </w:tr>
      <w:tr w:rsidR="00C7094E" w:rsidRPr="00E47164" w14:paraId="3E95C6B0" w14:textId="77777777" w:rsidTr="00731DF8">
        <w:trPr>
          <w:trHeight w:val="449"/>
        </w:trPr>
        <w:tc>
          <w:tcPr>
            <w:tcW w:w="6101" w:type="dxa"/>
          </w:tcPr>
          <w:p w14:paraId="53B14DC1" w14:textId="77777777" w:rsidR="00C7094E" w:rsidRPr="00E47164" w:rsidRDefault="00731DF8" w:rsidP="0088268E">
            <w:pPr>
              <w:pStyle w:val="TableParagraph"/>
              <w:spacing w:line="276" w:lineRule="auto"/>
              <w:ind w:left="255" w:right="10"/>
              <w:rPr>
                <w:rFonts w:ascii="Arial" w:hAnsi="Arial" w:cs="Arial"/>
                <w:bCs/>
                <w:color w:val="264254"/>
              </w:rPr>
            </w:pPr>
            <w:r w:rsidRPr="00E47164">
              <w:rPr>
                <w:rFonts w:ascii="Arial" w:hAnsi="Arial" w:cs="Arial"/>
                <w:bCs/>
                <w:color w:val="264254"/>
              </w:rPr>
              <w:t>Men</w:t>
            </w:r>
          </w:p>
        </w:tc>
        <w:tc>
          <w:tcPr>
            <w:tcW w:w="2958" w:type="dxa"/>
          </w:tcPr>
          <w:p w14:paraId="5400D26F" w14:textId="77777777" w:rsidR="00C7094E" w:rsidRPr="00E47164" w:rsidRDefault="00C7094E" w:rsidP="0088268E">
            <w:pPr>
              <w:pStyle w:val="TableParagraph"/>
              <w:spacing w:line="276" w:lineRule="auto"/>
              <w:ind w:right="10"/>
              <w:rPr>
                <w:rFonts w:ascii="Arial" w:hAnsi="Arial" w:cs="Arial"/>
                <w:color w:val="264254"/>
              </w:rPr>
            </w:pPr>
          </w:p>
        </w:tc>
      </w:tr>
      <w:tr w:rsidR="00C7094E" w:rsidRPr="00E47164" w14:paraId="759F1BD6" w14:textId="77777777" w:rsidTr="00731DF8">
        <w:trPr>
          <w:trHeight w:val="449"/>
        </w:trPr>
        <w:tc>
          <w:tcPr>
            <w:tcW w:w="6101" w:type="dxa"/>
          </w:tcPr>
          <w:p w14:paraId="12F42A07" w14:textId="77777777" w:rsidR="00C7094E" w:rsidRPr="00E47164" w:rsidRDefault="00731DF8" w:rsidP="0088268E">
            <w:pPr>
              <w:pStyle w:val="TableParagraph"/>
              <w:spacing w:line="276" w:lineRule="auto"/>
              <w:ind w:left="255" w:right="10"/>
              <w:rPr>
                <w:rFonts w:ascii="Arial" w:hAnsi="Arial" w:cs="Arial"/>
                <w:bCs/>
                <w:color w:val="264254"/>
              </w:rPr>
            </w:pPr>
            <w:r w:rsidRPr="00E47164">
              <w:rPr>
                <w:rFonts w:ascii="Arial" w:hAnsi="Arial" w:cs="Arial"/>
                <w:bCs/>
                <w:color w:val="264254"/>
              </w:rPr>
              <w:t>Women</w:t>
            </w:r>
          </w:p>
        </w:tc>
        <w:tc>
          <w:tcPr>
            <w:tcW w:w="2958" w:type="dxa"/>
          </w:tcPr>
          <w:p w14:paraId="3BFD0B16" w14:textId="77777777" w:rsidR="00C7094E" w:rsidRPr="00E47164" w:rsidRDefault="00C7094E" w:rsidP="0088268E">
            <w:pPr>
              <w:pStyle w:val="TableParagraph"/>
              <w:spacing w:line="276" w:lineRule="auto"/>
              <w:ind w:right="10"/>
              <w:rPr>
                <w:rFonts w:ascii="Arial" w:hAnsi="Arial" w:cs="Arial"/>
                <w:color w:val="264254"/>
              </w:rPr>
            </w:pPr>
          </w:p>
        </w:tc>
      </w:tr>
      <w:tr w:rsidR="00C7094E" w:rsidRPr="00E47164" w14:paraId="42DE833F" w14:textId="77777777" w:rsidTr="00731DF8">
        <w:trPr>
          <w:trHeight w:val="449"/>
        </w:trPr>
        <w:tc>
          <w:tcPr>
            <w:tcW w:w="6101" w:type="dxa"/>
          </w:tcPr>
          <w:p w14:paraId="73FBE091" w14:textId="2E5A94BD" w:rsidR="00C7094E" w:rsidRPr="00E47164" w:rsidRDefault="005E5188" w:rsidP="0088268E">
            <w:pPr>
              <w:pStyle w:val="TableParagraph"/>
              <w:spacing w:line="276" w:lineRule="auto"/>
              <w:ind w:left="255" w:right="10"/>
              <w:rPr>
                <w:rFonts w:ascii="Arial" w:hAnsi="Arial" w:cs="Arial"/>
                <w:bCs/>
                <w:color w:val="264254"/>
              </w:rPr>
            </w:pPr>
            <w:r w:rsidRPr="00E47164">
              <w:rPr>
                <w:rFonts w:ascii="Arial" w:hAnsi="Arial" w:cs="Arial"/>
                <w:bCs/>
                <w:color w:val="264254"/>
              </w:rPr>
              <w:t>Nonbinary and/or genderqueer</w:t>
            </w:r>
          </w:p>
        </w:tc>
        <w:tc>
          <w:tcPr>
            <w:tcW w:w="2958" w:type="dxa"/>
          </w:tcPr>
          <w:p w14:paraId="20E31662" w14:textId="77777777" w:rsidR="00C7094E" w:rsidRPr="00E47164" w:rsidRDefault="00C7094E" w:rsidP="0088268E">
            <w:pPr>
              <w:pStyle w:val="TableParagraph"/>
              <w:spacing w:line="276" w:lineRule="auto"/>
              <w:ind w:right="10"/>
              <w:rPr>
                <w:rFonts w:ascii="Arial" w:hAnsi="Arial" w:cs="Arial"/>
                <w:color w:val="264254"/>
              </w:rPr>
            </w:pPr>
          </w:p>
        </w:tc>
      </w:tr>
      <w:tr w:rsidR="00C7094E" w:rsidRPr="00E47164" w14:paraId="33C79D87" w14:textId="77777777" w:rsidTr="00731DF8">
        <w:trPr>
          <w:trHeight w:val="444"/>
        </w:trPr>
        <w:tc>
          <w:tcPr>
            <w:tcW w:w="6101" w:type="dxa"/>
          </w:tcPr>
          <w:p w14:paraId="6D5DD2F6" w14:textId="68DD9CAF" w:rsidR="00C7094E" w:rsidRPr="00E47164" w:rsidRDefault="00680B8E" w:rsidP="0088268E">
            <w:pPr>
              <w:pStyle w:val="TableParagraph"/>
              <w:spacing w:line="276" w:lineRule="auto"/>
              <w:ind w:left="255" w:right="10"/>
              <w:rPr>
                <w:rFonts w:ascii="Arial" w:hAnsi="Arial" w:cs="Arial"/>
                <w:bCs/>
                <w:color w:val="264254"/>
              </w:rPr>
            </w:pPr>
            <w:r>
              <w:rPr>
                <w:rFonts w:ascii="Arial" w:hAnsi="Arial" w:cs="Arial"/>
                <w:bCs/>
                <w:color w:val="264254"/>
              </w:rPr>
              <w:t>Unknown</w:t>
            </w:r>
          </w:p>
        </w:tc>
        <w:tc>
          <w:tcPr>
            <w:tcW w:w="2958" w:type="dxa"/>
          </w:tcPr>
          <w:p w14:paraId="437327B8" w14:textId="77777777" w:rsidR="00C7094E" w:rsidRPr="00E47164" w:rsidRDefault="00C7094E" w:rsidP="0088268E">
            <w:pPr>
              <w:pStyle w:val="TableParagraph"/>
              <w:spacing w:line="276" w:lineRule="auto"/>
              <w:ind w:right="10"/>
              <w:rPr>
                <w:rFonts w:ascii="Arial" w:hAnsi="Arial" w:cs="Arial"/>
                <w:color w:val="264254"/>
              </w:rPr>
            </w:pPr>
          </w:p>
        </w:tc>
      </w:tr>
      <w:tr w:rsidR="6B5CC8F4" w:rsidRPr="00E47164" w14:paraId="2121D487" w14:textId="77777777" w:rsidTr="6B5CC8F4">
        <w:trPr>
          <w:trHeight w:val="444"/>
        </w:trPr>
        <w:tc>
          <w:tcPr>
            <w:tcW w:w="6101" w:type="dxa"/>
          </w:tcPr>
          <w:p w14:paraId="1D7F7C9D" w14:textId="4E7DFCC2" w:rsidR="6B5CC8F4" w:rsidRPr="00E47164" w:rsidRDefault="1F9F2DCE" w:rsidP="0088268E">
            <w:pPr>
              <w:pStyle w:val="TableParagraph"/>
              <w:spacing w:line="276" w:lineRule="auto"/>
              <w:ind w:right="10"/>
              <w:rPr>
                <w:rFonts w:ascii="Arial" w:hAnsi="Arial" w:cs="Arial"/>
                <w:color w:val="264254"/>
              </w:rPr>
            </w:pPr>
            <w:r w:rsidRPr="00E47164">
              <w:rPr>
                <w:rFonts w:ascii="Arial" w:hAnsi="Arial" w:cs="Arial"/>
                <w:color w:val="264254"/>
              </w:rPr>
              <w:t xml:space="preserve">    </w:t>
            </w:r>
            <w:r w:rsidR="00680B8E">
              <w:rPr>
                <w:rFonts w:ascii="Arial" w:hAnsi="Arial" w:cs="Arial"/>
                <w:color w:val="264254"/>
              </w:rPr>
              <w:t>Prefer Not to Identify</w:t>
            </w:r>
          </w:p>
        </w:tc>
        <w:tc>
          <w:tcPr>
            <w:tcW w:w="2958" w:type="dxa"/>
          </w:tcPr>
          <w:p w14:paraId="34E9DDF7" w14:textId="1EF5D981" w:rsidR="6B5CC8F4" w:rsidRPr="00E47164" w:rsidRDefault="6B5CC8F4" w:rsidP="0088268E">
            <w:pPr>
              <w:pStyle w:val="TableParagraph"/>
              <w:spacing w:line="276" w:lineRule="auto"/>
              <w:ind w:right="10"/>
              <w:rPr>
                <w:rFonts w:ascii="Arial" w:hAnsi="Arial" w:cs="Arial"/>
                <w:color w:val="264254"/>
              </w:rPr>
            </w:pPr>
          </w:p>
        </w:tc>
      </w:tr>
      <w:tr w:rsidR="0030376E" w:rsidRPr="00E47164" w14:paraId="6E0CDF27" w14:textId="77777777" w:rsidTr="00731DF8">
        <w:trPr>
          <w:trHeight w:val="444"/>
        </w:trPr>
        <w:tc>
          <w:tcPr>
            <w:tcW w:w="6101" w:type="dxa"/>
          </w:tcPr>
          <w:p w14:paraId="0E48DD63" w14:textId="265C37AD" w:rsidR="0030376E" w:rsidRPr="00E47164" w:rsidRDefault="00643852" w:rsidP="0088268E">
            <w:pPr>
              <w:pStyle w:val="TableParagraph"/>
              <w:spacing w:line="276" w:lineRule="auto"/>
              <w:ind w:left="255" w:right="10"/>
              <w:rPr>
                <w:rFonts w:ascii="Arial" w:hAnsi="Arial" w:cs="Arial"/>
                <w:b/>
                <w:color w:val="264254"/>
              </w:rPr>
            </w:pPr>
            <w:r w:rsidRPr="00E47164">
              <w:rPr>
                <w:rFonts w:ascii="Arial" w:hAnsi="Arial" w:cs="Arial"/>
                <w:b/>
                <w:color w:val="264254"/>
              </w:rPr>
              <w:t>Total</w:t>
            </w:r>
          </w:p>
        </w:tc>
        <w:tc>
          <w:tcPr>
            <w:tcW w:w="2958" w:type="dxa"/>
          </w:tcPr>
          <w:p w14:paraId="1C61C69B" w14:textId="77777777" w:rsidR="0030376E" w:rsidRPr="00E47164" w:rsidRDefault="0030376E" w:rsidP="0088268E">
            <w:pPr>
              <w:pStyle w:val="TableParagraph"/>
              <w:spacing w:line="276" w:lineRule="auto"/>
              <w:ind w:right="10"/>
              <w:rPr>
                <w:rFonts w:ascii="Arial" w:hAnsi="Arial" w:cs="Arial"/>
                <w:color w:val="264254"/>
              </w:rPr>
            </w:pPr>
          </w:p>
        </w:tc>
      </w:tr>
    </w:tbl>
    <w:p w14:paraId="05140D6F" w14:textId="77777777" w:rsidR="0063607F" w:rsidRPr="00E47164" w:rsidRDefault="0063607F" w:rsidP="0088268E">
      <w:pPr>
        <w:widowControl/>
        <w:autoSpaceDE/>
        <w:autoSpaceDN/>
        <w:spacing w:line="276" w:lineRule="auto"/>
        <w:ind w:right="10"/>
        <w:rPr>
          <w:rFonts w:ascii="Arial" w:eastAsia="Calibri" w:hAnsi="Arial" w:cs="Arial"/>
          <w:b/>
          <w:color w:val="264254"/>
        </w:rPr>
      </w:pPr>
    </w:p>
    <w:p w14:paraId="2272B89C" w14:textId="49A6F34B" w:rsidR="00680B8E" w:rsidRPr="00E47164" w:rsidRDefault="00680B8E" w:rsidP="00680B8E">
      <w:pPr>
        <w:spacing w:line="276" w:lineRule="auto"/>
        <w:ind w:right="10"/>
        <w:rPr>
          <w:rFonts w:ascii="Arial" w:hAnsi="Arial" w:cs="Arial"/>
          <w:sz w:val="20"/>
          <w:szCs w:val="20"/>
        </w:rPr>
      </w:pPr>
      <w:r>
        <w:rPr>
          <w:rFonts w:ascii="Arial" w:eastAsia="Calibri" w:hAnsi="Arial" w:cs="Arial"/>
          <w:color w:val="264254"/>
          <w:sz w:val="32"/>
          <w:szCs w:val="32"/>
          <w:u w:val="single"/>
        </w:rPr>
        <w:t>Strategy Area &amp; Narrative Questions</w:t>
      </w:r>
    </w:p>
    <w:p w14:paraId="42BB2F84" w14:textId="33A0964C" w:rsidR="0063607F" w:rsidRPr="000D2347" w:rsidRDefault="000D2347" w:rsidP="0088268E">
      <w:pPr>
        <w:widowControl/>
        <w:autoSpaceDE/>
        <w:autoSpaceDN/>
        <w:spacing w:after="240" w:line="276" w:lineRule="auto"/>
        <w:ind w:right="10"/>
        <w:rPr>
          <w:rFonts w:ascii="Arial" w:eastAsia="Calibri" w:hAnsi="Arial" w:cs="Arial"/>
          <w:bCs/>
          <w:color w:val="264254"/>
        </w:rPr>
      </w:pPr>
      <w:r w:rsidRPr="000D2347">
        <w:rPr>
          <w:rFonts w:ascii="Arial" w:eastAsia="Calibri" w:hAnsi="Arial" w:cs="Arial"/>
          <w:bCs/>
          <w:color w:val="264254"/>
        </w:rPr>
        <w:t>Below are the Fund-specific questions that will be scored as part of your application. Please be brief but complete in your responses.</w:t>
      </w:r>
    </w:p>
    <w:p w14:paraId="221AB2B2" w14:textId="32DA31F8" w:rsidR="0063607F" w:rsidRPr="00E47164" w:rsidRDefault="0063607F" w:rsidP="0088268E">
      <w:pPr>
        <w:widowControl/>
        <w:numPr>
          <w:ilvl w:val="0"/>
          <w:numId w:val="33"/>
        </w:numPr>
        <w:autoSpaceDE/>
        <w:autoSpaceDN/>
        <w:spacing w:line="276" w:lineRule="auto"/>
        <w:ind w:right="10"/>
        <w:rPr>
          <w:rFonts w:ascii="Arial" w:eastAsia="Calibri" w:hAnsi="Arial" w:cs="Arial"/>
          <w:bCs/>
          <w:color w:val="264254"/>
        </w:rPr>
      </w:pPr>
      <w:r w:rsidRPr="00E47164">
        <w:rPr>
          <w:rFonts w:ascii="Arial" w:eastAsia="Calibri" w:hAnsi="Arial" w:cs="Arial"/>
          <w:b/>
          <w:color w:val="264254"/>
        </w:rPr>
        <w:t>Strategy Area</w:t>
      </w:r>
      <w:r w:rsidR="000D2347">
        <w:rPr>
          <w:rFonts w:ascii="Arial" w:eastAsia="Calibri" w:hAnsi="Arial" w:cs="Arial"/>
          <w:b/>
          <w:color w:val="264254"/>
        </w:rPr>
        <w:t xml:space="preserve"> – Women’s Fund</w:t>
      </w:r>
      <w:r w:rsidRPr="00E47164">
        <w:rPr>
          <w:rFonts w:ascii="Arial" w:eastAsia="Calibri" w:hAnsi="Arial" w:cs="Arial"/>
          <w:bCs/>
          <w:color w:val="FF0000"/>
        </w:rPr>
        <w:t>*</w:t>
      </w:r>
      <w:r w:rsidR="005A5AAC" w:rsidRPr="00E47164">
        <w:rPr>
          <w:rFonts w:ascii="Arial" w:eastAsia="Calibri" w:hAnsi="Arial" w:cs="Arial"/>
          <w:bCs/>
          <w:color w:val="264254"/>
        </w:rPr>
        <w:t xml:space="preserve"> – </w:t>
      </w:r>
      <w:r w:rsidRPr="00E47164">
        <w:rPr>
          <w:rFonts w:ascii="Arial" w:eastAsia="Calibri" w:hAnsi="Arial" w:cs="Arial"/>
          <w:bCs/>
          <w:color w:val="264254"/>
        </w:rPr>
        <w:t>Please check the Women’s Fund’s strategy area that aligns with your organization’s mission and activities as it relates to this proposal.</w:t>
      </w:r>
    </w:p>
    <w:p w14:paraId="1F07CA53" w14:textId="77777777" w:rsidR="0063607F" w:rsidRPr="00E47164" w:rsidRDefault="0063607F" w:rsidP="0088268E">
      <w:pPr>
        <w:widowControl/>
        <w:numPr>
          <w:ilvl w:val="1"/>
          <w:numId w:val="33"/>
        </w:numPr>
        <w:autoSpaceDE/>
        <w:autoSpaceDN/>
        <w:spacing w:line="276" w:lineRule="auto"/>
        <w:ind w:right="10"/>
        <w:rPr>
          <w:rFonts w:ascii="Arial" w:eastAsia="Calibri" w:hAnsi="Arial" w:cs="Arial"/>
          <w:bCs/>
          <w:color w:val="264254"/>
        </w:rPr>
      </w:pPr>
      <w:r w:rsidRPr="00E47164">
        <w:rPr>
          <w:rFonts w:ascii="Arial" w:eastAsia="Calibri" w:hAnsi="Arial" w:cs="Arial"/>
          <w:bCs/>
          <w:color w:val="264254"/>
        </w:rPr>
        <w:t>Child Care</w:t>
      </w:r>
    </w:p>
    <w:p w14:paraId="08E995F7" w14:textId="77777777" w:rsidR="0063607F" w:rsidRPr="00E47164" w:rsidRDefault="0063607F" w:rsidP="0088268E">
      <w:pPr>
        <w:widowControl/>
        <w:numPr>
          <w:ilvl w:val="1"/>
          <w:numId w:val="33"/>
        </w:numPr>
        <w:autoSpaceDE/>
        <w:autoSpaceDN/>
        <w:spacing w:line="276" w:lineRule="auto"/>
        <w:ind w:right="10"/>
        <w:rPr>
          <w:rFonts w:ascii="Arial" w:eastAsia="Calibri" w:hAnsi="Arial" w:cs="Arial"/>
          <w:bCs/>
          <w:color w:val="264254"/>
        </w:rPr>
      </w:pPr>
      <w:r w:rsidRPr="00E47164">
        <w:rPr>
          <w:rFonts w:ascii="Arial" w:eastAsia="Calibri" w:hAnsi="Arial" w:cs="Arial"/>
          <w:bCs/>
          <w:color w:val="264254"/>
        </w:rPr>
        <w:t>Education</w:t>
      </w:r>
    </w:p>
    <w:p w14:paraId="7A60D595" w14:textId="6C71B812" w:rsidR="00135C65" w:rsidRPr="00E47164" w:rsidRDefault="00135C65" w:rsidP="0088268E">
      <w:pPr>
        <w:widowControl/>
        <w:numPr>
          <w:ilvl w:val="1"/>
          <w:numId w:val="33"/>
        </w:numPr>
        <w:autoSpaceDE/>
        <w:autoSpaceDN/>
        <w:spacing w:line="276" w:lineRule="auto"/>
        <w:ind w:right="10"/>
        <w:rPr>
          <w:rFonts w:ascii="Arial" w:eastAsia="Calibri" w:hAnsi="Arial" w:cs="Arial"/>
          <w:bCs/>
          <w:color w:val="264254"/>
        </w:rPr>
      </w:pPr>
      <w:r w:rsidRPr="00E47164">
        <w:rPr>
          <w:rFonts w:ascii="Arial" w:eastAsia="Calibri" w:hAnsi="Arial" w:cs="Arial"/>
          <w:bCs/>
          <w:color w:val="264254"/>
        </w:rPr>
        <w:t>Housing</w:t>
      </w:r>
    </w:p>
    <w:p w14:paraId="042AE6F9" w14:textId="77777777" w:rsidR="0063607F" w:rsidRPr="00E47164" w:rsidRDefault="0063607F" w:rsidP="0088268E">
      <w:pPr>
        <w:widowControl/>
        <w:numPr>
          <w:ilvl w:val="1"/>
          <w:numId w:val="33"/>
        </w:numPr>
        <w:autoSpaceDE/>
        <w:autoSpaceDN/>
        <w:spacing w:line="276" w:lineRule="auto"/>
        <w:ind w:right="10"/>
        <w:rPr>
          <w:rFonts w:ascii="Arial" w:eastAsia="Calibri" w:hAnsi="Arial" w:cs="Arial"/>
          <w:bCs/>
          <w:color w:val="264254"/>
        </w:rPr>
      </w:pPr>
      <w:r w:rsidRPr="00E47164">
        <w:rPr>
          <w:rFonts w:ascii="Arial" w:eastAsia="Calibri" w:hAnsi="Arial" w:cs="Arial"/>
          <w:bCs/>
          <w:color w:val="264254"/>
        </w:rPr>
        <w:t>Unintended Pregnancy Prevention</w:t>
      </w:r>
    </w:p>
    <w:p w14:paraId="7CEB8172" w14:textId="77777777" w:rsidR="0063607F" w:rsidRPr="00E47164" w:rsidRDefault="0063607F" w:rsidP="0088268E">
      <w:pPr>
        <w:widowControl/>
        <w:numPr>
          <w:ilvl w:val="1"/>
          <w:numId w:val="33"/>
        </w:numPr>
        <w:autoSpaceDE/>
        <w:autoSpaceDN/>
        <w:spacing w:line="276" w:lineRule="auto"/>
        <w:ind w:right="10"/>
        <w:rPr>
          <w:rFonts w:ascii="Arial" w:eastAsia="Calibri" w:hAnsi="Arial" w:cs="Arial"/>
          <w:bCs/>
          <w:color w:val="264254"/>
        </w:rPr>
      </w:pPr>
      <w:r w:rsidRPr="00E47164">
        <w:rPr>
          <w:rFonts w:ascii="Arial" w:eastAsia="Calibri" w:hAnsi="Arial" w:cs="Arial"/>
          <w:bCs/>
          <w:color w:val="264254"/>
        </w:rPr>
        <w:t>Women’s Health – Tackling Health Disparities</w:t>
      </w:r>
    </w:p>
    <w:p w14:paraId="71D1EBF2" w14:textId="77777777" w:rsidR="0063607F" w:rsidRPr="00E47164" w:rsidRDefault="0063607F" w:rsidP="0088268E">
      <w:pPr>
        <w:widowControl/>
        <w:autoSpaceDE/>
        <w:autoSpaceDN/>
        <w:spacing w:line="276" w:lineRule="auto"/>
        <w:ind w:left="1440" w:right="10"/>
        <w:rPr>
          <w:rFonts w:ascii="Arial" w:eastAsia="Calibri" w:hAnsi="Arial" w:cs="Arial"/>
          <w:bCs/>
          <w:color w:val="264254"/>
        </w:rPr>
      </w:pPr>
    </w:p>
    <w:p w14:paraId="1D5594BC" w14:textId="6737009B" w:rsidR="0063607F" w:rsidRPr="00E47164" w:rsidRDefault="0063607F" w:rsidP="0088268E">
      <w:pPr>
        <w:widowControl/>
        <w:numPr>
          <w:ilvl w:val="0"/>
          <w:numId w:val="33"/>
        </w:numPr>
        <w:autoSpaceDE/>
        <w:autoSpaceDN/>
        <w:spacing w:line="276" w:lineRule="auto"/>
        <w:ind w:right="10"/>
        <w:contextualSpacing/>
        <w:rPr>
          <w:rFonts w:ascii="Arial" w:eastAsia="Calibri" w:hAnsi="Arial" w:cs="Arial"/>
          <w:bCs/>
          <w:color w:val="264254"/>
        </w:rPr>
      </w:pPr>
      <w:r w:rsidRPr="00E47164">
        <w:rPr>
          <w:rFonts w:ascii="Arial" w:eastAsia="Calibri" w:hAnsi="Arial" w:cs="Arial"/>
          <w:b/>
          <w:color w:val="264254"/>
        </w:rPr>
        <w:t>Strategy Alignment</w:t>
      </w:r>
      <w:r w:rsidR="000D2347">
        <w:rPr>
          <w:rFonts w:ascii="Arial" w:eastAsia="Calibri" w:hAnsi="Arial" w:cs="Arial"/>
          <w:b/>
          <w:color w:val="264254"/>
        </w:rPr>
        <w:t xml:space="preserve"> – Women’s Fund</w:t>
      </w:r>
      <w:r w:rsidR="00CA564C" w:rsidRPr="00E47164">
        <w:rPr>
          <w:rFonts w:ascii="Arial" w:eastAsia="Calibri" w:hAnsi="Arial" w:cs="Arial"/>
          <w:bCs/>
          <w:color w:val="FF0000"/>
        </w:rPr>
        <w:t>*</w:t>
      </w:r>
      <w:r w:rsidRPr="00E47164">
        <w:rPr>
          <w:rFonts w:ascii="Arial" w:eastAsia="Calibri" w:hAnsi="Arial" w:cs="Arial"/>
          <w:bCs/>
          <w:color w:val="264254"/>
        </w:rPr>
        <w:t xml:space="preserve"> – </w:t>
      </w:r>
      <w:r w:rsidR="00135C65" w:rsidRPr="00E47164">
        <w:rPr>
          <w:rFonts w:ascii="Arial" w:eastAsia="Calibri" w:hAnsi="Arial" w:cs="Arial"/>
          <w:bCs/>
          <w:color w:val="264254"/>
        </w:rPr>
        <w:t>Please share how your organization’s mission and work is addressing or meeting the need outlined in the Women’s Fund strategy you selected in question 1.</w:t>
      </w:r>
      <w:r w:rsidR="000D2347">
        <w:rPr>
          <w:rFonts w:ascii="Arial" w:eastAsia="Calibri" w:hAnsi="Arial" w:cs="Arial"/>
          <w:bCs/>
          <w:color w:val="264254"/>
        </w:rPr>
        <w:br/>
      </w:r>
      <w:r w:rsidR="000D2347" w:rsidRPr="00FB425B">
        <w:rPr>
          <w:rFonts w:ascii="Arial" w:eastAsia="Calibri" w:hAnsi="Arial" w:cs="Arial"/>
          <w:bCs/>
          <w:i/>
          <w:iCs/>
          <w:color w:val="264254"/>
        </w:rPr>
        <w:t>Character Limit:</w:t>
      </w:r>
      <w:r w:rsidR="000D2347">
        <w:rPr>
          <w:rFonts w:ascii="Arial" w:eastAsia="Calibri" w:hAnsi="Arial" w:cs="Arial"/>
          <w:bCs/>
          <w:i/>
          <w:iCs/>
          <w:color w:val="264254"/>
        </w:rPr>
        <w:t xml:space="preserve"> 6,500</w:t>
      </w:r>
    </w:p>
    <w:p w14:paraId="43BD1BD5" w14:textId="77777777" w:rsidR="0063607F" w:rsidRPr="00E47164" w:rsidRDefault="0063607F" w:rsidP="0088268E">
      <w:pPr>
        <w:widowControl/>
        <w:autoSpaceDE/>
        <w:autoSpaceDN/>
        <w:spacing w:line="276" w:lineRule="auto"/>
        <w:ind w:left="720" w:right="10"/>
        <w:rPr>
          <w:rFonts w:ascii="Arial" w:eastAsia="Calibri" w:hAnsi="Arial" w:cs="Arial"/>
          <w:bCs/>
          <w:color w:val="264254"/>
        </w:rPr>
      </w:pPr>
    </w:p>
    <w:p w14:paraId="48E18E86" w14:textId="3AA2453D" w:rsidR="006F67EB" w:rsidRPr="00E47164" w:rsidRDefault="0063607F" w:rsidP="0088268E">
      <w:pPr>
        <w:widowControl/>
        <w:numPr>
          <w:ilvl w:val="0"/>
          <w:numId w:val="33"/>
        </w:numPr>
        <w:autoSpaceDE/>
        <w:autoSpaceDN/>
        <w:spacing w:line="276" w:lineRule="auto"/>
        <w:ind w:right="10"/>
        <w:rPr>
          <w:rFonts w:ascii="Arial" w:eastAsia="Calibri" w:hAnsi="Arial" w:cs="Arial"/>
          <w:bCs/>
          <w:color w:val="264254"/>
        </w:rPr>
      </w:pPr>
      <w:r w:rsidRPr="00E47164">
        <w:rPr>
          <w:rFonts w:ascii="Arial" w:eastAsia="Calibri" w:hAnsi="Arial" w:cs="Arial"/>
          <w:b/>
          <w:color w:val="264254"/>
        </w:rPr>
        <w:t>Approach</w:t>
      </w:r>
      <w:r w:rsidR="000D2347">
        <w:rPr>
          <w:rFonts w:ascii="Arial" w:eastAsia="Calibri" w:hAnsi="Arial" w:cs="Arial"/>
          <w:b/>
          <w:color w:val="264254"/>
        </w:rPr>
        <w:t xml:space="preserve"> – Women’s Fund</w:t>
      </w:r>
      <w:r w:rsidR="00CA564C" w:rsidRPr="00E47164">
        <w:rPr>
          <w:rFonts w:ascii="Arial" w:eastAsia="Calibri" w:hAnsi="Arial" w:cs="Arial"/>
          <w:bCs/>
          <w:color w:val="FF0000"/>
        </w:rPr>
        <w:t>*</w:t>
      </w:r>
      <w:r w:rsidRPr="00E47164">
        <w:rPr>
          <w:rFonts w:ascii="Arial" w:eastAsia="Calibri" w:hAnsi="Arial" w:cs="Arial"/>
          <w:bCs/>
          <w:color w:val="264254"/>
        </w:rPr>
        <w:t xml:space="preserve"> </w:t>
      </w:r>
      <w:r w:rsidR="00135C65" w:rsidRPr="00E47164">
        <w:rPr>
          <w:rFonts w:ascii="Arial" w:eastAsia="Calibri" w:hAnsi="Arial" w:cs="Arial"/>
          <w:bCs/>
          <w:color w:val="264254"/>
        </w:rPr>
        <w:t xml:space="preserve">– </w:t>
      </w:r>
      <w:r w:rsidRPr="00E47164">
        <w:rPr>
          <w:rFonts w:ascii="Arial" w:eastAsia="Calibri" w:hAnsi="Arial" w:cs="Arial"/>
          <w:bCs/>
          <w:color w:val="264254"/>
        </w:rPr>
        <w:t xml:space="preserve">Please describe your organization’s approach and how it uniquely meets the needs you’ve identified. How is your work data-informed or based on best practice? </w:t>
      </w:r>
      <w:r w:rsidR="000D2347">
        <w:rPr>
          <w:rFonts w:ascii="Arial" w:eastAsia="Calibri" w:hAnsi="Arial" w:cs="Arial"/>
          <w:bCs/>
          <w:color w:val="264254"/>
        </w:rPr>
        <w:br/>
      </w:r>
      <w:r w:rsidR="000D2347" w:rsidRPr="00FB425B">
        <w:rPr>
          <w:rFonts w:ascii="Arial" w:eastAsia="Calibri" w:hAnsi="Arial" w:cs="Arial"/>
          <w:bCs/>
          <w:i/>
          <w:iCs/>
          <w:color w:val="264254"/>
        </w:rPr>
        <w:t>Character Limit:</w:t>
      </w:r>
      <w:r w:rsidR="000D2347">
        <w:rPr>
          <w:rFonts w:ascii="Arial" w:eastAsia="Calibri" w:hAnsi="Arial" w:cs="Arial"/>
          <w:bCs/>
          <w:i/>
          <w:iCs/>
          <w:color w:val="264254"/>
        </w:rPr>
        <w:t xml:space="preserve"> 6,500</w:t>
      </w:r>
    </w:p>
    <w:p w14:paraId="102583D9" w14:textId="77777777" w:rsidR="006F67EB" w:rsidRPr="00E47164" w:rsidRDefault="006F67EB" w:rsidP="0088268E">
      <w:pPr>
        <w:widowControl/>
        <w:autoSpaceDE/>
        <w:autoSpaceDN/>
        <w:spacing w:line="276" w:lineRule="auto"/>
        <w:ind w:left="720" w:right="10"/>
        <w:rPr>
          <w:rFonts w:ascii="Arial" w:eastAsia="Calibri" w:hAnsi="Arial" w:cs="Arial"/>
          <w:bCs/>
          <w:color w:val="264254"/>
        </w:rPr>
      </w:pPr>
    </w:p>
    <w:p w14:paraId="0A3FD528" w14:textId="10CBA3C9" w:rsidR="0063607F" w:rsidRPr="00E47164" w:rsidRDefault="0063607F" w:rsidP="0088268E">
      <w:pPr>
        <w:widowControl/>
        <w:numPr>
          <w:ilvl w:val="0"/>
          <w:numId w:val="33"/>
        </w:numPr>
        <w:autoSpaceDE/>
        <w:autoSpaceDN/>
        <w:spacing w:line="276" w:lineRule="auto"/>
        <w:ind w:right="10"/>
        <w:rPr>
          <w:rFonts w:ascii="Arial" w:eastAsia="Calibri" w:hAnsi="Arial" w:cs="Arial"/>
          <w:bCs/>
          <w:color w:val="264254"/>
        </w:rPr>
      </w:pPr>
      <w:r w:rsidRPr="00E47164">
        <w:rPr>
          <w:rFonts w:ascii="Arial" w:eastAsia="Calibri" w:hAnsi="Arial" w:cs="Arial"/>
          <w:b/>
          <w:color w:val="264254"/>
        </w:rPr>
        <w:t>Goals, Outcome &amp; Evaluation</w:t>
      </w:r>
      <w:r w:rsidR="000D2347">
        <w:rPr>
          <w:rFonts w:ascii="Arial" w:eastAsia="Calibri" w:hAnsi="Arial" w:cs="Arial"/>
          <w:b/>
          <w:color w:val="264254"/>
        </w:rPr>
        <w:t xml:space="preserve"> – Women’s Fund</w:t>
      </w:r>
      <w:r w:rsidR="00CA564C" w:rsidRPr="00E47164">
        <w:rPr>
          <w:rFonts w:ascii="Arial" w:eastAsia="Calibri" w:hAnsi="Arial" w:cs="Arial"/>
          <w:bCs/>
          <w:color w:val="FF0000"/>
        </w:rPr>
        <w:t>*</w:t>
      </w:r>
      <w:r w:rsidRPr="00E47164">
        <w:rPr>
          <w:rFonts w:ascii="Arial" w:eastAsia="Calibri" w:hAnsi="Arial" w:cs="Arial"/>
          <w:bCs/>
          <w:color w:val="264254"/>
        </w:rPr>
        <w:t xml:space="preserve"> – What does success look like for your organization in your chosen strategy area, both now and in the future? In addition, please share how you track your progress toward your goals.</w:t>
      </w:r>
      <w:r w:rsidR="000D2347">
        <w:rPr>
          <w:rFonts w:ascii="Arial" w:eastAsia="Calibri" w:hAnsi="Arial" w:cs="Arial"/>
          <w:bCs/>
          <w:color w:val="264254"/>
        </w:rPr>
        <w:br/>
      </w:r>
      <w:r w:rsidR="000D2347" w:rsidRPr="00FB425B">
        <w:rPr>
          <w:rFonts w:ascii="Arial" w:eastAsia="Calibri" w:hAnsi="Arial" w:cs="Arial"/>
          <w:bCs/>
          <w:i/>
          <w:iCs/>
          <w:color w:val="264254"/>
        </w:rPr>
        <w:t>Character Limit:</w:t>
      </w:r>
      <w:r w:rsidR="000D2347">
        <w:rPr>
          <w:rFonts w:ascii="Arial" w:eastAsia="Calibri" w:hAnsi="Arial" w:cs="Arial"/>
          <w:bCs/>
          <w:i/>
          <w:iCs/>
          <w:color w:val="264254"/>
        </w:rPr>
        <w:t xml:space="preserve"> 6,500</w:t>
      </w:r>
    </w:p>
    <w:p w14:paraId="4DE11148" w14:textId="77777777" w:rsidR="0063607F" w:rsidRPr="00E47164" w:rsidRDefault="0063607F" w:rsidP="0088268E">
      <w:pPr>
        <w:widowControl/>
        <w:autoSpaceDE/>
        <w:autoSpaceDN/>
        <w:spacing w:line="276" w:lineRule="auto"/>
        <w:ind w:left="720" w:right="10"/>
        <w:contextualSpacing/>
        <w:rPr>
          <w:rFonts w:ascii="Arial" w:eastAsia="Calibri" w:hAnsi="Arial" w:cs="Arial"/>
          <w:bCs/>
          <w:color w:val="264254"/>
          <w:highlight w:val="yellow"/>
        </w:rPr>
      </w:pPr>
    </w:p>
    <w:p w14:paraId="4E60E85F" w14:textId="4530754E" w:rsidR="0063607F" w:rsidRPr="00E47164" w:rsidRDefault="0063607F" w:rsidP="0088268E">
      <w:pPr>
        <w:widowControl/>
        <w:numPr>
          <w:ilvl w:val="0"/>
          <w:numId w:val="33"/>
        </w:numPr>
        <w:autoSpaceDE/>
        <w:autoSpaceDN/>
        <w:spacing w:line="276" w:lineRule="auto"/>
        <w:ind w:right="10"/>
        <w:rPr>
          <w:rFonts w:ascii="Arial" w:eastAsia="Calibri" w:hAnsi="Arial" w:cs="Arial"/>
          <w:bCs/>
          <w:color w:val="264254"/>
        </w:rPr>
      </w:pPr>
      <w:r w:rsidRPr="00E47164">
        <w:rPr>
          <w:rFonts w:ascii="Arial" w:eastAsia="Calibri" w:hAnsi="Arial" w:cs="Arial"/>
          <w:b/>
          <w:color w:val="264254"/>
        </w:rPr>
        <w:t>Cultural Competency &amp; History with Priority Population</w:t>
      </w:r>
      <w:r w:rsidR="000D2347">
        <w:rPr>
          <w:rFonts w:ascii="Arial" w:eastAsia="Calibri" w:hAnsi="Arial" w:cs="Arial"/>
          <w:b/>
          <w:color w:val="264254"/>
        </w:rPr>
        <w:t xml:space="preserve"> – Women’s Fund</w:t>
      </w:r>
      <w:r w:rsidR="00CA564C" w:rsidRPr="00E47164">
        <w:rPr>
          <w:rFonts w:ascii="Arial" w:eastAsia="Calibri" w:hAnsi="Arial" w:cs="Arial"/>
          <w:bCs/>
          <w:color w:val="FF0000"/>
        </w:rPr>
        <w:t>*</w:t>
      </w:r>
      <w:r w:rsidRPr="00E47164">
        <w:rPr>
          <w:rFonts w:ascii="Arial" w:eastAsia="Calibri" w:hAnsi="Arial" w:cs="Arial"/>
          <w:bCs/>
          <w:color w:val="264254"/>
        </w:rPr>
        <w:t xml:space="preserve"> – Please share how your work is informed by the voices, needs and lived experiences of the people you serve. Include your history working with this population, existing partnerships and how your organization is accessible, responsive, and convenient for people served.</w:t>
      </w:r>
      <w:r w:rsidR="000D2347">
        <w:rPr>
          <w:rFonts w:ascii="Arial" w:eastAsia="Calibri" w:hAnsi="Arial" w:cs="Arial"/>
          <w:bCs/>
          <w:color w:val="264254"/>
        </w:rPr>
        <w:br/>
      </w:r>
      <w:r w:rsidR="000D2347" w:rsidRPr="00FB425B">
        <w:rPr>
          <w:rFonts w:ascii="Arial" w:eastAsia="Calibri" w:hAnsi="Arial" w:cs="Arial"/>
          <w:bCs/>
          <w:i/>
          <w:iCs/>
          <w:color w:val="264254"/>
        </w:rPr>
        <w:t>Character Limit:</w:t>
      </w:r>
      <w:r w:rsidR="000D2347">
        <w:rPr>
          <w:rFonts w:ascii="Arial" w:eastAsia="Calibri" w:hAnsi="Arial" w:cs="Arial"/>
          <w:bCs/>
          <w:i/>
          <w:iCs/>
          <w:color w:val="264254"/>
        </w:rPr>
        <w:t xml:space="preserve"> 6,500</w:t>
      </w:r>
    </w:p>
    <w:p w14:paraId="76BF6FF5" w14:textId="77777777" w:rsidR="0063607F" w:rsidRPr="00E47164" w:rsidRDefault="0063607F" w:rsidP="0088268E">
      <w:pPr>
        <w:widowControl/>
        <w:autoSpaceDE/>
        <w:autoSpaceDN/>
        <w:spacing w:line="276" w:lineRule="auto"/>
        <w:ind w:right="10"/>
        <w:rPr>
          <w:rFonts w:ascii="Arial" w:eastAsia="Times New Roman" w:hAnsi="Arial" w:cs="Arial"/>
          <w:color w:val="264254"/>
          <w:highlight w:val="yellow"/>
        </w:rPr>
      </w:pPr>
    </w:p>
    <w:p w14:paraId="2936F5FA" w14:textId="5D5C5F07" w:rsidR="0063607F" w:rsidRPr="00E47164" w:rsidRDefault="0063607F" w:rsidP="0088268E">
      <w:pPr>
        <w:widowControl/>
        <w:numPr>
          <w:ilvl w:val="0"/>
          <w:numId w:val="33"/>
        </w:numPr>
        <w:autoSpaceDE/>
        <w:autoSpaceDN/>
        <w:spacing w:line="276" w:lineRule="auto"/>
        <w:ind w:right="10"/>
        <w:rPr>
          <w:rFonts w:ascii="Arial" w:eastAsia="Calibri" w:hAnsi="Arial" w:cs="Arial"/>
          <w:color w:val="264254"/>
        </w:rPr>
      </w:pPr>
      <w:r w:rsidRPr="00E47164">
        <w:rPr>
          <w:rFonts w:ascii="Arial" w:eastAsia="Calibri" w:hAnsi="Arial" w:cs="Arial"/>
          <w:b/>
          <w:bCs/>
          <w:color w:val="264254"/>
        </w:rPr>
        <w:t>Systems-Level Change</w:t>
      </w:r>
      <w:r w:rsidR="000D2347">
        <w:rPr>
          <w:rFonts w:ascii="Arial" w:eastAsia="Calibri" w:hAnsi="Arial" w:cs="Arial"/>
          <w:b/>
          <w:bCs/>
          <w:color w:val="264254"/>
        </w:rPr>
        <w:t xml:space="preserve"> – Women’s Fund</w:t>
      </w:r>
      <w:r w:rsidR="00CA564C" w:rsidRPr="00E47164">
        <w:rPr>
          <w:rFonts w:ascii="Arial" w:eastAsia="Calibri" w:hAnsi="Arial" w:cs="Arial"/>
          <w:bCs/>
          <w:color w:val="FF0000"/>
        </w:rPr>
        <w:t>*</w:t>
      </w:r>
      <w:r w:rsidRPr="00E47164">
        <w:rPr>
          <w:rFonts w:ascii="Arial" w:eastAsia="Calibri" w:hAnsi="Arial" w:cs="Arial"/>
          <w:color w:val="264254"/>
        </w:rPr>
        <w:t xml:space="preserve"> </w:t>
      </w:r>
      <w:r w:rsidRPr="00E47164">
        <w:rPr>
          <w:rFonts w:ascii="Arial" w:eastAsia="Calibri" w:hAnsi="Arial" w:cs="Arial"/>
          <w:i/>
          <w:iCs/>
          <w:color w:val="264254"/>
          <w:u w:val="single"/>
        </w:rPr>
        <w:t>(Note: this question is not scored)</w:t>
      </w:r>
      <w:r w:rsidRPr="00E47164">
        <w:rPr>
          <w:rFonts w:ascii="Arial" w:eastAsia="Calibri" w:hAnsi="Arial" w:cs="Arial"/>
          <w:color w:val="264254"/>
        </w:rPr>
        <w:t xml:space="preserve"> – Please </w:t>
      </w:r>
      <w:r w:rsidR="000D2347">
        <w:rPr>
          <w:rFonts w:ascii="Arial" w:eastAsia="Calibri" w:hAnsi="Arial" w:cs="Arial"/>
          <w:color w:val="264254"/>
        </w:rPr>
        <w:t xml:space="preserve">briefly </w:t>
      </w:r>
      <w:r w:rsidRPr="00E47164">
        <w:rPr>
          <w:rFonts w:ascii="Arial" w:eastAsia="Calibri" w:hAnsi="Arial" w:cs="Arial"/>
          <w:color w:val="264254"/>
        </w:rPr>
        <w:t xml:space="preserve">share any ways in which your organization is making an impact on any systems-level causes of the needs your work addresses, or how you help to broadly advance the economic </w:t>
      </w:r>
      <w:r w:rsidR="000D2347">
        <w:rPr>
          <w:rFonts w:ascii="Arial" w:eastAsia="Calibri" w:hAnsi="Arial" w:cs="Arial"/>
          <w:color w:val="264254"/>
        </w:rPr>
        <w:t>mobility</w:t>
      </w:r>
      <w:r w:rsidRPr="00E47164">
        <w:rPr>
          <w:rFonts w:ascii="Arial" w:eastAsia="Calibri" w:hAnsi="Arial" w:cs="Arial"/>
          <w:color w:val="264254"/>
        </w:rPr>
        <w:t xml:space="preserve"> of women. (example: advocacy)</w:t>
      </w:r>
      <w:r w:rsidR="000D2347">
        <w:rPr>
          <w:rFonts w:ascii="Arial" w:eastAsia="Calibri" w:hAnsi="Arial" w:cs="Arial"/>
          <w:color w:val="264254"/>
        </w:rPr>
        <w:br/>
      </w:r>
      <w:r w:rsidR="000D2347" w:rsidRPr="00FB425B">
        <w:rPr>
          <w:rFonts w:ascii="Arial" w:eastAsia="Calibri" w:hAnsi="Arial" w:cs="Arial"/>
          <w:bCs/>
          <w:i/>
          <w:iCs/>
          <w:color w:val="264254"/>
        </w:rPr>
        <w:t>Character Limit:</w:t>
      </w:r>
      <w:r w:rsidR="000D2347">
        <w:rPr>
          <w:rFonts w:ascii="Arial" w:eastAsia="Calibri" w:hAnsi="Arial" w:cs="Arial"/>
          <w:bCs/>
          <w:i/>
          <w:iCs/>
          <w:color w:val="264254"/>
        </w:rPr>
        <w:t xml:space="preserve"> 500</w:t>
      </w:r>
    </w:p>
    <w:p w14:paraId="2CDEE2E1" w14:textId="77777777" w:rsidR="0063607F" w:rsidRPr="00E47164" w:rsidRDefault="0063607F" w:rsidP="0088268E">
      <w:pPr>
        <w:widowControl/>
        <w:autoSpaceDE/>
        <w:autoSpaceDN/>
        <w:spacing w:line="276" w:lineRule="auto"/>
        <w:ind w:right="10"/>
        <w:rPr>
          <w:rFonts w:ascii="Arial" w:eastAsia="Calibri" w:hAnsi="Arial" w:cs="Arial"/>
          <w:bCs/>
          <w:color w:val="264254"/>
        </w:rPr>
      </w:pPr>
    </w:p>
    <w:p w14:paraId="274E2282" w14:textId="081B5C3C" w:rsidR="00AD2F77" w:rsidRPr="00AD2F77" w:rsidRDefault="00AD2F77" w:rsidP="00AD2F77">
      <w:pPr>
        <w:widowControl/>
        <w:autoSpaceDE/>
        <w:autoSpaceDN/>
        <w:spacing w:line="276" w:lineRule="auto"/>
        <w:ind w:right="10"/>
        <w:rPr>
          <w:rFonts w:ascii="Arial" w:eastAsia="Calibri" w:hAnsi="Arial" w:cs="Arial"/>
          <w:bCs/>
          <w:color w:val="264254"/>
          <w:sz w:val="32"/>
          <w:szCs w:val="32"/>
          <w:u w:val="single"/>
        </w:rPr>
      </w:pPr>
      <w:r w:rsidRPr="00AD2F77">
        <w:rPr>
          <w:rFonts w:ascii="Arial" w:eastAsia="Calibri" w:hAnsi="Arial" w:cs="Arial"/>
          <w:bCs/>
          <w:color w:val="264254"/>
          <w:sz w:val="32"/>
          <w:szCs w:val="32"/>
          <w:u w:val="single"/>
        </w:rPr>
        <w:t>Grants Process Information</w:t>
      </w:r>
    </w:p>
    <w:p w14:paraId="7B8EA8EB" w14:textId="77777777" w:rsidR="00AD2F77" w:rsidRPr="00E47164" w:rsidRDefault="00AD2F77" w:rsidP="00AD2F77">
      <w:pPr>
        <w:widowControl/>
        <w:autoSpaceDE/>
        <w:autoSpaceDN/>
        <w:spacing w:line="276" w:lineRule="auto"/>
        <w:ind w:right="10"/>
        <w:rPr>
          <w:rFonts w:ascii="Arial" w:eastAsia="Calibri" w:hAnsi="Arial" w:cs="Arial"/>
          <w:bCs/>
          <w:color w:val="264254"/>
        </w:rPr>
      </w:pPr>
      <w:r w:rsidRPr="00E47164">
        <w:rPr>
          <w:rFonts w:ascii="Arial" w:eastAsia="Calibri" w:hAnsi="Arial" w:cs="Arial"/>
          <w:bCs/>
          <w:i/>
          <w:iCs/>
          <w:color w:val="264254"/>
        </w:rPr>
        <w:t>This information is not included (scored) in your consideration for funding.</w:t>
      </w:r>
    </w:p>
    <w:p w14:paraId="009B9ADB" w14:textId="77777777" w:rsidR="0063607F" w:rsidRPr="00E47164" w:rsidRDefault="0063607F" w:rsidP="0088268E">
      <w:pPr>
        <w:widowControl/>
        <w:autoSpaceDE/>
        <w:autoSpaceDN/>
        <w:spacing w:line="276" w:lineRule="auto"/>
        <w:ind w:left="720" w:right="10"/>
        <w:rPr>
          <w:rFonts w:ascii="Arial" w:eastAsia="Calibri" w:hAnsi="Arial" w:cs="Arial"/>
          <w:bCs/>
        </w:rPr>
      </w:pPr>
    </w:p>
    <w:p w14:paraId="7D9406EE" w14:textId="73370B4C" w:rsidR="007904BD" w:rsidRPr="00FB425B" w:rsidRDefault="007904BD" w:rsidP="007904BD">
      <w:pPr>
        <w:widowControl/>
        <w:autoSpaceDE/>
        <w:autoSpaceDN/>
        <w:spacing w:line="276" w:lineRule="auto"/>
        <w:ind w:right="10"/>
        <w:rPr>
          <w:rFonts w:ascii="Arial" w:eastAsia="Calibri" w:hAnsi="Arial" w:cs="Arial"/>
          <w:bCs/>
          <w:color w:val="264254"/>
        </w:rPr>
      </w:pPr>
      <w:r w:rsidRPr="00FB425B">
        <w:rPr>
          <w:rFonts w:ascii="Arial" w:eastAsia="Calibri" w:hAnsi="Arial" w:cs="Arial"/>
          <w:b/>
          <w:color w:val="264254"/>
        </w:rPr>
        <w:t xml:space="preserve">Brief Description – </w:t>
      </w:r>
      <w:r>
        <w:rPr>
          <w:rFonts w:ascii="Arial" w:eastAsia="Calibri" w:hAnsi="Arial" w:cs="Arial"/>
          <w:b/>
          <w:color w:val="264254"/>
        </w:rPr>
        <w:t xml:space="preserve">Women’s </w:t>
      </w:r>
      <w:r w:rsidRPr="00FB425B">
        <w:rPr>
          <w:rFonts w:ascii="Arial" w:eastAsia="Calibri" w:hAnsi="Arial" w:cs="Arial"/>
          <w:b/>
          <w:color w:val="264254"/>
        </w:rPr>
        <w:t>Fund</w:t>
      </w:r>
      <w:r w:rsidRPr="00FB425B">
        <w:rPr>
          <w:rFonts w:ascii="Arial" w:eastAsia="Calibri" w:hAnsi="Arial" w:cs="Arial"/>
          <w:bCs/>
          <w:color w:val="FF0000"/>
        </w:rPr>
        <w:t xml:space="preserve"> *</w:t>
      </w:r>
      <w:r w:rsidRPr="00FB425B">
        <w:rPr>
          <w:rFonts w:ascii="Arial" w:eastAsia="Calibri" w:hAnsi="Arial" w:cs="Arial"/>
          <w:bCs/>
          <w:color w:val="264254"/>
        </w:rPr>
        <w:t xml:space="preserve"> – Please describe your organization and proposed activities in 150 words or less, to be used in a final vote by reviewers and funders. This exact text will be shared with </w:t>
      </w:r>
      <w:r>
        <w:rPr>
          <w:rFonts w:ascii="Arial" w:eastAsia="Calibri" w:hAnsi="Arial" w:cs="Arial"/>
          <w:bCs/>
          <w:color w:val="264254"/>
        </w:rPr>
        <w:t>Women’s</w:t>
      </w:r>
      <w:r w:rsidRPr="00FB425B">
        <w:rPr>
          <w:rFonts w:ascii="Arial" w:eastAsia="Calibri" w:hAnsi="Arial" w:cs="Arial"/>
          <w:bCs/>
          <w:color w:val="264254"/>
        </w:rPr>
        <w:t xml:space="preserve"> Fund </w:t>
      </w:r>
      <w:r>
        <w:rPr>
          <w:rFonts w:ascii="Arial" w:eastAsia="Calibri" w:hAnsi="Arial" w:cs="Arial"/>
          <w:bCs/>
          <w:color w:val="264254"/>
        </w:rPr>
        <w:t>i</w:t>
      </w:r>
      <w:r w:rsidRPr="00FB425B">
        <w:rPr>
          <w:rFonts w:ascii="Arial" w:eastAsia="Calibri" w:hAnsi="Arial" w:cs="Arial"/>
          <w:bCs/>
          <w:color w:val="264254"/>
        </w:rPr>
        <w:t xml:space="preserve">nvestors and </w:t>
      </w:r>
      <w:r>
        <w:rPr>
          <w:rFonts w:ascii="Arial" w:eastAsia="Calibri" w:hAnsi="Arial" w:cs="Arial"/>
          <w:bCs/>
          <w:color w:val="264254"/>
        </w:rPr>
        <w:t>c</w:t>
      </w:r>
      <w:r w:rsidRPr="00FB425B">
        <w:rPr>
          <w:rFonts w:ascii="Arial" w:eastAsia="Calibri" w:hAnsi="Arial" w:cs="Arial"/>
          <w:bCs/>
          <w:color w:val="264254"/>
        </w:rPr>
        <w:t xml:space="preserve">ommunity </w:t>
      </w:r>
      <w:r>
        <w:rPr>
          <w:rFonts w:ascii="Arial" w:eastAsia="Calibri" w:hAnsi="Arial" w:cs="Arial"/>
          <w:bCs/>
          <w:color w:val="264254"/>
        </w:rPr>
        <w:t>r</w:t>
      </w:r>
      <w:r w:rsidRPr="00FB425B">
        <w:rPr>
          <w:rFonts w:ascii="Arial" w:eastAsia="Calibri" w:hAnsi="Arial" w:cs="Arial"/>
          <w:bCs/>
          <w:color w:val="264254"/>
        </w:rPr>
        <w:t>eviewers.</w:t>
      </w:r>
      <w:r>
        <w:rPr>
          <w:rFonts w:ascii="Arial" w:eastAsia="Calibri" w:hAnsi="Arial" w:cs="Arial"/>
          <w:bCs/>
          <w:color w:val="264254"/>
        </w:rPr>
        <w:br/>
      </w:r>
      <w:r>
        <w:rPr>
          <w:rFonts w:ascii="Arial" w:eastAsia="Calibri" w:hAnsi="Arial" w:cs="Arial"/>
          <w:bCs/>
          <w:color w:val="264254"/>
        </w:rPr>
        <w:br/>
      </w:r>
      <w:r w:rsidRPr="00FB425B">
        <w:rPr>
          <w:rFonts w:ascii="Arial" w:eastAsia="Calibri" w:hAnsi="Arial" w:cs="Arial"/>
          <w:bCs/>
          <w:color w:val="264254"/>
        </w:rPr>
        <w:t>Please do not include your organization’s name or any identifying information in this description. Voting will be conducted without finalists being identified to reviewers.</w:t>
      </w:r>
      <w:r>
        <w:rPr>
          <w:rFonts w:ascii="Arial" w:eastAsia="Calibri" w:hAnsi="Arial" w:cs="Arial"/>
          <w:bCs/>
          <w:color w:val="264254"/>
        </w:rPr>
        <w:br/>
      </w:r>
      <w:r>
        <w:rPr>
          <w:rFonts w:ascii="Arial" w:eastAsia="Calibri" w:hAnsi="Arial" w:cs="Arial"/>
          <w:bCs/>
          <w:color w:val="264254"/>
        </w:rPr>
        <w:br/>
      </w:r>
      <w:r w:rsidRPr="00FB425B">
        <w:rPr>
          <w:rFonts w:ascii="Arial" w:eastAsia="Calibri" w:hAnsi="Arial" w:cs="Arial"/>
          <w:bCs/>
          <w:color w:val="264254"/>
        </w:rPr>
        <w:t>Your description should answer these four questions, in order:</w:t>
      </w:r>
    </w:p>
    <w:p w14:paraId="32DADA2A" w14:textId="77777777" w:rsidR="007904BD" w:rsidRPr="00FB425B" w:rsidRDefault="007904BD" w:rsidP="007904BD">
      <w:pPr>
        <w:widowControl/>
        <w:numPr>
          <w:ilvl w:val="0"/>
          <w:numId w:val="29"/>
        </w:numPr>
        <w:autoSpaceDE/>
        <w:autoSpaceDN/>
        <w:spacing w:line="276" w:lineRule="auto"/>
        <w:ind w:right="10"/>
        <w:rPr>
          <w:rFonts w:ascii="Arial" w:eastAsia="Calibri" w:hAnsi="Arial" w:cs="Arial"/>
          <w:bCs/>
          <w:color w:val="264254"/>
        </w:rPr>
      </w:pPr>
      <w:r w:rsidRPr="00FB425B">
        <w:rPr>
          <w:rFonts w:ascii="Arial" w:eastAsia="Calibri" w:hAnsi="Arial" w:cs="Arial"/>
          <w:bCs/>
          <w:color w:val="264254"/>
        </w:rPr>
        <w:t>Who do you serve? Be specific: name your population, community, and geography.</w:t>
      </w:r>
    </w:p>
    <w:p w14:paraId="10F040EC" w14:textId="77777777" w:rsidR="007904BD" w:rsidRPr="00FB425B" w:rsidRDefault="007904BD" w:rsidP="007904BD">
      <w:pPr>
        <w:widowControl/>
        <w:numPr>
          <w:ilvl w:val="0"/>
          <w:numId w:val="29"/>
        </w:numPr>
        <w:autoSpaceDE/>
        <w:autoSpaceDN/>
        <w:spacing w:line="276" w:lineRule="auto"/>
        <w:ind w:right="10"/>
        <w:rPr>
          <w:rFonts w:ascii="Arial" w:eastAsia="Calibri" w:hAnsi="Arial" w:cs="Arial"/>
          <w:bCs/>
          <w:color w:val="264254"/>
        </w:rPr>
      </w:pPr>
      <w:r w:rsidRPr="00FB425B">
        <w:rPr>
          <w:rFonts w:ascii="Arial" w:eastAsia="Calibri" w:hAnsi="Arial" w:cs="Arial"/>
          <w:bCs/>
          <w:color w:val="264254"/>
        </w:rPr>
        <w:t>What problem or gap does your work address?</w:t>
      </w:r>
    </w:p>
    <w:p w14:paraId="6BF75208" w14:textId="77777777" w:rsidR="007904BD" w:rsidRPr="00FB425B" w:rsidRDefault="007904BD" w:rsidP="007904BD">
      <w:pPr>
        <w:widowControl/>
        <w:numPr>
          <w:ilvl w:val="0"/>
          <w:numId w:val="29"/>
        </w:numPr>
        <w:autoSpaceDE/>
        <w:autoSpaceDN/>
        <w:spacing w:line="276" w:lineRule="auto"/>
        <w:ind w:right="10"/>
        <w:rPr>
          <w:rFonts w:ascii="Arial" w:eastAsia="Calibri" w:hAnsi="Arial" w:cs="Arial"/>
          <w:bCs/>
          <w:color w:val="264254"/>
        </w:rPr>
      </w:pPr>
      <w:r w:rsidRPr="00FB425B">
        <w:rPr>
          <w:rFonts w:ascii="Arial" w:eastAsia="Calibri" w:hAnsi="Arial" w:cs="Arial"/>
          <w:bCs/>
          <w:color w:val="264254"/>
        </w:rPr>
        <w:t>What do you do, and what makes your approach distinctive? Name your specific programs or services and what sets your model apart.</w:t>
      </w:r>
    </w:p>
    <w:p w14:paraId="0A12F4DF" w14:textId="77777777" w:rsidR="007904BD" w:rsidRDefault="007904BD" w:rsidP="007904BD">
      <w:pPr>
        <w:widowControl/>
        <w:numPr>
          <w:ilvl w:val="0"/>
          <w:numId w:val="29"/>
        </w:numPr>
        <w:autoSpaceDE/>
        <w:autoSpaceDN/>
        <w:spacing w:line="276" w:lineRule="auto"/>
        <w:ind w:right="10"/>
        <w:rPr>
          <w:rFonts w:ascii="Arial" w:eastAsia="Calibri" w:hAnsi="Arial" w:cs="Arial"/>
          <w:bCs/>
          <w:color w:val="264254"/>
        </w:rPr>
      </w:pPr>
      <w:r w:rsidRPr="00FB425B">
        <w:rPr>
          <w:rFonts w:ascii="Arial" w:eastAsia="Calibri" w:hAnsi="Arial" w:cs="Arial"/>
          <w:bCs/>
          <w:color w:val="264254"/>
        </w:rPr>
        <w:lastRenderedPageBreak/>
        <w:t>What impact do you seek to make? End with the impact for the people you serve.</w:t>
      </w:r>
    </w:p>
    <w:p w14:paraId="1448BB26" w14:textId="77777777" w:rsidR="007904BD" w:rsidRDefault="007904BD" w:rsidP="007904BD">
      <w:pPr>
        <w:widowControl/>
        <w:autoSpaceDE/>
        <w:autoSpaceDN/>
        <w:spacing w:line="276" w:lineRule="auto"/>
        <w:ind w:right="10"/>
        <w:rPr>
          <w:rFonts w:ascii="Arial" w:eastAsia="Calibri" w:hAnsi="Arial" w:cs="Arial"/>
          <w:bCs/>
          <w:color w:val="264254"/>
        </w:rPr>
      </w:pPr>
    </w:p>
    <w:p w14:paraId="454053C2" w14:textId="77777777" w:rsidR="007904BD" w:rsidRDefault="007904BD" w:rsidP="007904BD">
      <w:pPr>
        <w:widowControl/>
        <w:autoSpaceDE/>
        <w:autoSpaceDN/>
        <w:spacing w:line="276" w:lineRule="auto"/>
        <w:ind w:right="10"/>
        <w:rPr>
          <w:rFonts w:ascii="Arial" w:eastAsia="Calibri" w:hAnsi="Arial" w:cs="Arial"/>
          <w:bCs/>
          <w:color w:val="264254"/>
        </w:rPr>
      </w:pPr>
      <w:r w:rsidRPr="00FB425B">
        <w:rPr>
          <w:rFonts w:ascii="Arial" w:eastAsia="Calibri" w:hAnsi="Arial" w:cs="Arial"/>
          <w:bCs/>
          <w:color w:val="264254"/>
        </w:rPr>
        <w:t>Tips:</w:t>
      </w:r>
    </w:p>
    <w:p w14:paraId="4FDA00BC" w14:textId="77777777" w:rsidR="007904BD" w:rsidRDefault="007904BD" w:rsidP="007904BD">
      <w:pPr>
        <w:widowControl/>
        <w:numPr>
          <w:ilvl w:val="0"/>
          <w:numId w:val="44"/>
        </w:numPr>
        <w:autoSpaceDE/>
        <w:autoSpaceDN/>
        <w:spacing w:line="276" w:lineRule="auto"/>
        <w:ind w:right="10"/>
        <w:contextualSpacing/>
        <w:rPr>
          <w:rFonts w:ascii="Arial" w:eastAsia="Calibri" w:hAnsi="Arial" w:cs="Arial"/>
          <w:color w:val="264254"/>
        </w:rPr>
      </w:pPr>
      <w:r w:rsidRPr="00FB425B">
        <w:rPr>
          <w:rFonts w:ascii="Arial" w:eastAsia="Calibri" w:hAnsi="Arial" w:cs="Arial"/>
          <w:bCs/>
          <w:color w:val="264254"/>
        </w:rPr>
        <w:t>Use plain language. Avoid jargon. We recommend writing so that someone outside your field can understand exactly what you do and why it matters.</w:t>
      </w:r>
    </w:p>
    <w:p w14:paraId="795AFC2B" w14:textId="77777777" w:rsidR="007904BD" w:rsidRPr="00BC10B8" w:rsidRDefault="007904BD" w:rsidP="007904BD">
      <w:pPr>
        <w:widowControl/>
        <w:numPr>
          <w:ilvl w:val="0"/>
          <w:numId w:val="44"/>
        </w:numPr>
        <w:autoSpaceDE/>
        <w:autoSpaceDN/>
        <w:spacing w:line="276" w:lineRule="auto"/>
        <w:ind w:right="10"/>
        <w:contextualSpacing/>
        <w:rPr>
          <w:rFonts w:ascii="Arial" w:eastAsia="Calibri" w:hAnsi="Arial" w:cs="Arial"/>
          <w:color w:val="264254"/>
        </w:rPr>
      </w:pPr>
      <w:r w:rsidRPr="00FB425B">
        <w:rPr>
          <w:rFonts w:ascii="Arial" w:eastAsia="Calibri" w:hAnsi="Arial" w:cs="Arial"/>
          <w:bCs/>
          <w:color w:val="264254"/>
        </w:rPr>
        <w:t>Be specific. "We provide free dental care to uninsured adults" is stronger than "we support families in need."</w:t>
      </w:r>
    </w:p>
    <w:p w14:paraId="3288EF97" w14:textId="77777777" w:rsidR="007904BD" w:rsidRDefault="007904BD" w:rsidP="007904BD">
      <w:pPr>
        <w:widowControl/>
        <w:autoSpaceDE/>
        <w:autoSpaceDN/>
        <w:spacing w:line="276" w:lineRule="auto"/>
        <w:ind w:right="10"/>
        <w:contextualSpacing/>
        <w:rPr>
          <w:rFonts w:ascii="Arial" w:eastAsia="Calibri" w:hAnsi="Arial" w:cs="Arial"/>
          <w:color w:val="264254"/>
        </w:rPr>
      </w:pPr>
    </w:p>
    <w:p w14:paraId="4A5C31F9" w14:textId="77777777" w:rsidR="007904BD" w:rsidRPr="00BC10B8" w:rsidRDefault="007904BD" w:rsidP="007904BD">
      <w:pPr>
        <w:widowControl/>
        <w:autoSpaceDE/>
        <w:autoSpaceDN/>
        <w:spacing w:line="276" w:lineRule="auto"/>
        <w:ind w:right="10"/>
        <w:contextualSpacing/>
        <w:rPr>
          <w:rFonts w:ascii="Arial" w:eastAsia="Calibri" w:hAnsi="Arial" w:cs="Arial"/>
          <w:color w:val="264254"/>
        </w:rPr>
      </w:pPr>
      <w:r w:rsidRPr="00BC10B8">
        <w:rPr>
          <w:rFonts w:ascii="Arial" w:eastAsia="Calibri" w:hAnsi="Arial" w:cs="Arial"/>
          <w:color w:val="264254"/>
        </w:rPr>
        <w:t>Example:</w:t>
      </w:r>
    </w:p>
    <w:p w14:paraId="4DF5E730" w14:textId="77777777" w:rsidR="007904BD" w:rsidRPr="00BC10B8" w:rsidRDefault="007904BD" w:rsidP="007904BD">
      <w:pPr>
        <w:widowControl/>
        <w:autoSpaceDE/>
        <w:autoSpaceDN/>
        <w:spacing w:line="276" w:lineRule="auto"/>
        <w:ind w:right="10"/>
        <w:contextualSpacing/>
        <w:rPr>
          <w:rFonts w:ascii="Arial" w:eastAsia="Calibri" w:hAnsi="Arial" w:cs="Arial"/>
          <w:i/>
          <w:iCs/>
          <w:color w:val="264254"/>
        </w:rPr>
      </w:pPr>
      <w:r w:rsidRPr="00BC10B8">
        <w:rPr>
          <w:rFonts w:ascii="Arial" w:eastAsia="Calibri" w:hAnsi="Arial" w:cs="Arial"/>
          <w:i/>
          <w:iCs/>
          <w:color w:val="264254"/>
        </w:rPr>
        <w:t>We serve low-income pet owners in Travis County who are facing financial hardship. Veterinary costs are one of the leading reasons families surrender animals to shelters, not because they don't want their pet, but because they cannot afford care. We provide free and low-cost veterinary services, including vaccines, spaying/neutering, and emergency treatment through a walk-in clinic open six days a week. No appointment or proof of income is required. When families can access affordable care, they keep their pets, reducing shelter overcrowding and preserving a bond that supports the stability and well-being of the whole family.</w:t>
      </w:r>
    </w:p>
    <w:p w14:paraId="6DB2EC15" w14:textId="77777777" w:rsidR="007904BD" w:rsidRPr="00BC10B8" w:rsidRDefault="007904BD" w:rsidP="007904BD">
      <w:pPr>
        <w:widowControl/>
        <w:autoSpaceDE/>
        <w:autoSpaceDN/>
        <w:spacing w:line="276" w:lineRule="auto"/>
        <w:ind w:right="10"/>
        <w:contextualSpacing/>
        <w:rPr>
          <w:rFonts w:ascii="Arial" w:eastAsia="Calibri" w:hAnsi="Arial" w:cs="Arial"/>
          <w:i/>
          <w:iCs/>
          <w:color w:val="264254"/>
        </w:rPr>
      </w:pPr>
      <w:r w:rsidRPr="00BC10B8">
        <w:rPr>
          <w:rFonts w:ascii="Arial" w:eastAsia="Calibri" w:hAnsi="Arial" w:cs="Arial"/>
          <w:i/>
          <w:iCs/>
          <w:color w:val="264254"/>
        </w:rPr>
        <w:t>Character Limit: 500</w:t>
      </w:r>
    </w:p>
    <w:p w14:paraId="0417E50F" w14:textId="77777777" w:rsidR="007904BD" w:rsidRDefault="007904BD" w:rsidP="007904BD">
      <w:pPr>
        <w:widowControl/>
        <w:autoSpaceDE/>
        <w:autoSpaceDN/>
        <w:spacing w:line="276" w:lineRule="auto"/>
        <w:ind w:right="10"/>
        <w:rPr>
          <w:rFonts w:ascii="Arial" w:eastAsia="Calibri" w:hAnsi="Arial" w:cs="Arial"/>
          <w:b/>
          <w:bCs/>
          <w:color w:val="264254"/>
        </w:rPr>
      </w:pPr>
    </w:p>
    <w:p w14:paraId="23BB147E" w14:textId="77777777" w:rsidR="007904BD" w:rsidRDefault="007904BD" w:rsidP="007904BD">
      <w:pPr>
        <w:widowControl/>
        <w:autoSpaceDE/>
        <w:autoSpaceDN/>
        <w:spacing w:line="276" w:lineRule="auto"/>
        <w:ind w:right="10"/>
        <w:rPr>
          <w:rFonts w:ascii="Arial" w:eastAsia="Calibri" w:hAnsi="Arial" w:cs="Arial"/>
          <w:bCs/>
          <w:color w:val="FF0000"/>
        </w:rPr>
      </w:pPr>
      <w:r w:rsidRPr="00E47164">
        <w:rPr>
          <w:rFonts w:ascii="Arial" w:eastAsia="Calibri" w:hAnsi="Arial" w:cs="Arial"/>
          <w:b/>
          <w:bCs/>
          <w:color w:val="264254"/>
        </w:rPr>
        <w:t>Virtual Learning Session Availability</w:t>
      </w:r>
      <w:r w:rsidRPr="00E47164">
        <w:rPr>
          <w:rFonts w:ascii="Arial" w:eastAsia="Calibri" w:hAnsi="Arial" w:cs="Arial"/>
          <w:bCs/>
          <w:color w:val="FF0000"/>
        </w:rPr>
        <w:t>*</w:t>
      </w:r>
    </w:p>
    <w:p w14:paraId="5B0DE769" w14:textId="7ECD3001" w:rsidR="007904BD" w:rsidRDefault="007904BD" w:rsidP="007904BD">
      <w:pPr>
        <w:pStyle w:val="BodyText"/>
        <w:spacing w:before="35" w:line="276" w:lineRule="auto"/>
        <w:ind w:right="10"/>
        <w:rPr>
          <w:rFonts w:ascii="Arial" w:eastAsia="Calibri" w:hAnsi="Arial" w:cs="Arial"/>
          <w:bCs/>
          <w:color w:val="264254"/>
          <w:sz w:val="22"/>
          <w:szCs w:val="22"/>
        </w:rPr>
      </w:pPr>
      <w:r w:rsidRPr="00BC10B8">
        <w:rPr>
          <w:rFonts w:ascii="Arial" w:eastAsia="Calibri" w:hAnsi="Arial" w:cs="Arial"/>
          <w:bCs/>
          <w:color w:val="264254"/>
          <w:sz w:val="22"/>
          <w:szCs w:val="22"/>
        </w:rPr>
        <w:t>Should your organization be recommended for a grant and proceed to the next stage of the review process, you will be invited to participate in a 50</w:t>
      </w:r>
      <w:r>
        <w:rPr>
          <w:rFonts w:ascii="Arial" w:eastAsia="Calibri" w:hAnsi="Arial" w:cs="Arial"/>
          <w:bCs/>
          <w:color w:val="264254"/>
          <w:sz w:val="22"/>
          <w:szCs w:val="22"/>
        </w:rPr>
        <w:t>-</w:t>
      </w:r>
      <w:r w:rsidRPr="00BC10B8">
        <w:rPr>
          <w:rFonts w:ascii="Arial" w:eastAsia="Calibri" w:hAnsi="Arial" w:cs="Arial"/>
          <w:bCs/>
          <w:color w:val="264254"/>
          <w:sz w:val="22"/>
          <w:szCs w:val="22"/>
        </w:rPr>
        <w:t>minute Virtual Learning Session between October 10</w:t>
      </w:r>
      <w:r>
        <w:rPr>
          <w:rFonts w:ascii="Arial" w:eastAsia="Calibri" w:hAnsi="Arial" w:cs="Arial"/>
          <w:bCs/>
          <w:color w:val="264254"/>
          <w:sz w:val="22"/>
          <w:szCs w:val="22"/>
        </w:rPr>
        <w:t xml:space="preserve"> and</w:t>
      </w:r>
      <w:r w:rsidRPr="00BC10B8">
        <w:rPr>
          <w:rFonts w:ascii="Arial" w:eastAsia="Calibri" w:hAnsi="Arial" w:cs="Arial"/>
          <w:bCs/>
          <w:color w:val="264254"/>
          <w:sz w:val="22"/>
          <w:szCs w:val="22"/>
        </w:rPr>
        <w:t xml:space="preserve"> October 31.</w:t>
      </w:r>
      <w:r>
        <w:rPr>
          <w:rFonts w:ascii="Arial" w:eastAsia="Calibri" w:hAnsi="Arial" w:cs="Arial"/>
          <w:bCs/>
          <w:color w:val="264254"/>
          <w:sz w:val="22"/>
          <w:szCs w:val="22"/>
        </w:rPr>
        <w:t xml:space="preserve"> </w:t>
      </w:r>
      <w:r w:rsidRPr="00BC10B8">
        <w:rPr>
          <w:rFonts w:ascii="Arial" w:eastAsia="Calibri" w:hAnsi="Arial" w:cs="Arial"/>
          <w:bCs/>
          <w:color w:val="264254"/>
          <w:sz w:val="22"/>
          <w:szCs w:val="22"/>
        </w:rPr>
        <w:t xml:space="preserve">Before submitting your application, click the </w:t>
      </w:r>
      <w:hyperlink r:id="rId22" w:history="1">
        <w:r w:rsidRPr="007904BD">
          <w:rPr>
            <w:rStyle w:val="Hyperlink"/>
            <w:rFonts w:ascii="Arial" w:eastAsia="Calibri" w:hAnsi="Arial" w:cs="Arial"/>
            <w:bCs/>
            <w:sz w:val="22"/>
            <w:szCs w:val="22"/>
          </w:rPr>
          <w:t>link here</w:t>
        </w:r>
      </w:hyperlink>
      <w:r w:rsidRPr="00BC10B8">
        <w:rPr>
          <w:rFonts w:ascii="Arial" w:eastAsia="Calibri" w:hAnsi="Arial" w:cs="Arial"/>
          <w:bCs/>
          <w:color w:val="264254"/>
          <w:sz w:val="22"/>
          <w:szCs w:val="22"/>
        </w:rPr>
        <w:t xml:space="preserve"> to submit your availability for this potential meeting.</w:t>
      </w:r>
    </w:p>
    <w:p w14:paraId="3F73857B" w14:textId="77777777" w:rsidR="007904BD" w:rsidRDefault="007904BD" w:rsidP="007904BD">
      <w:pPr>
        <w:pStyle w:val="BodyText"/>
        <w:spacing w:before="35" w:line="276" w:lineRule="auto"/>
        <w:ind w:right="10"/>
        <w:rPr>
          <w:rFonts w:ascii="Arial" w:eastAsia="Calibri" w:hAnsi="Arial" w:cs="Arial"/>
          <w:bCs/>
          <w:color w:val="264254"/>
          <w:sz w:val="22"/>
          <w:szCs w:val="22"/>
        </w:rPr>
      </w:pPr>
    </w:p>
    <w:p w14:paraId="4DD48D75" w14:textId="77777777" w:rsidR="007904BD" w:rsidRDefault="007904BD" w:rsidP="007904BD">
      <w:pPr>
        <w:pStyle w:val="BodyText"/>
        <w:spacing w:before="35" w:line="276" w:lineRule="auto"/>
        <w:ind w:right="10"/>
        <w:rPr>
          <w:rFonts w:ascii="Arial" w:eastAsia="Calibri" w:hAnsi="Arial" w:cs="Arial"/>
          <w:bCs/>
          <w:color w:val="264254"/>
          <w:sz w:val="22"/>
          <w:szCs w:val="22"/>
        </w:rPr>
      </w:pPr>
      <w:r w:rsidRPr="00BC10B8">
        <w:rPr>
          <w:rFonts w:ascii="Arial" w:eastAsia="Calibri" w:hAnsi="Arial" w:cs="Arial"/>
          <w:bCs/>
          <w:color w:val="264254"/>
          <w:sz w:val="22"/>
          <w:szCs w:val="22"/>
        </w:rPr>
        <w:t xml:space="preserve">If weekday availability is not possible, please make note of that in the form. Please only suggest dates/times that you’ve confirmed are available for all individuals you would like to participate </w:t>
      </w:r>
      <w:r>
        <w:rPr>
          <w:rFonts w:ascii="Arial" w:eastAsia="Calibri" w:hAnsi="Arial" w:cs="Arial"/>
          <w:bCs/>
          <w:color w:val="264254"/>
          <w:sz w:val="22"/>
          <w:szCs w:val="22"/>
        </w:rPr>
        <w:t>i</w:t>
      </w:r>
      <w:r w:rsidRPr="00BC10B8">
        <w:rPr>
          <w:rFonts w:ascii="Arial" w:eastAsia="Calibri" w:hAnsi="Arial" w:cs="Arial"/>
          <w:bCs/>
          <w:color w:val="264254"/>
          <w:sz w:val="22"/>
          <w:szCs w:val="22"/>
        </w:rPr>
        <w:t>n the Learning Session. There are no requirements for who must participate; however, we recommend a mix of executive leadership, program staff, and/or people served (if appropriate), and only permit up to three (3) representatives total to attend. We recommend holding these times on your calendar(s) now to ensure availability.</w:t>
      </w:r>
    </w:p>
    <w:p w14:paraId="5EA5E0D5" w14:textId="77777777" w:rsidR="007904BD" w:rsidRDefault="007904BD" w:rsidP="007904BD">
      <w:pPr>
        <w:pStyle w:val="BodyText"/>
        <w:spacing w:before="35" w:line="276" w:lineRule="auto"/>
        <w:ind w:right="10"/>
        <w:rPr>
          <w:rFonts w:ascii="Arial" w:eastAsia="Calibri" w:hAnsi="Arial" w:cs="Arial"/>
          <w:bCs/>
          <w:color w:val="264254"/>
          <w:sz w:val="22"/>
          <w:szCs w:val="22"/>
        </w:rPr>
      </w:pPr>
    </w:p>
    <w:p w14:paraId="07FF9254" w14:textId="5C8B247A" w:rsidR="007904BD" w:rsidRPr="007904BD" w:rsidRDefault="007904BD" w:rsidP="007904BD">
      <w:pPr>
        <w:pStyle w:val="BodyText"/>
        <w:spacing w:before="35" w:line="276" w:lineRule="auto"/>
        <w:ind w:right="10"/>
        <w:rPr>
          <w:rFonts w:ascii="Arial" w:eastAsia="Calibri" w:hAnsi="Arial" w:cs="Arial"/>
          <w:b/>
          <w:color w:val="264254"/>
          <w:sz w:val="22"/>
          <w:szCs w:val="22"/>
        </w:rPr>
      </w:pPr>
      <w:r w:rsidRPr="007904BD">
        <w:rPr>
          <w:rFonts w:ascii="Arial" w:eastAsia="Calibri" w:hAnsi="Arial" w:cs="Arial"/>
          <w:b/>
          <w:color w:val="264254"/>
          <w:sz w:val="22"/>
          <w:szCs w:val="22"/>
        </w:rPr>
        <w:t>You will be notified by early October if you’ve been selected to move forward.</w:t>
      </w:r>
    </w:p>
    <w:p w14:paraId="6E43B02C" w14:textId="77777777" w:rsidR="007904BD" w:rsidRPr="00BC10B8" w:rsidRDefault="007904BD" w:rsidP="007904BD">
      <w:pPr>
        <w:pStyle w:val="BodyText"/>
        <w:spacing w:before="35" w:line="276" w:lineRule="auto"/>
        <w:ind w:right="10"/>
        <w:rPr>
          <w:rFonts w:ascii="Arial" w:eastAsia="Calibri" w:hAnsi="Arial" w:cs="Arial"/>
          <w:bCs/>
          <w:color w:val="264254"/>
          <w:sz w:val="22"/>
          <w:szCs w:val="22"/>
        </w:rPr>
      </w:pPr>
    </w:p>
    <w:p w14:paraId="35CA6CB0" w14:textId="1336C6D1" w:rsidR="007904BD" w:rsidRPr="00E47164" w:rsidRDefault="007904BD" w:rsidP="007904BD">
      <w:pPr>
        <w:pStyle w:val="Heading3"/>
        <w:spacing w:line="276" w:lineRule="auto"/>
        <w:ind w:left="0" w:right="10"/>
        <w:rPr>
          <w:rFonts w:ascii="Arial" w:hAnsi="Arial" w:cs="Arial"/>
          <w:sz w:val="22"/>
          <w:szCs w:val="22"/>
        </w:rPr>
      </w:pPr>
      <w:r w:rsidRPr="00E47164">
        <w:rPr>
          <w:rFonts w:ascii="Arial" w:hAnsi="Arial" w:cs="Arial"/>
          <w:color w:val="264254"/>
          <w:sz w:val="22"/>
          <w:szCs w:val="22"/>
        </w:rPr>
        <w:t xml:space="preserve">Confirmation - Zoom Learning Session </w:t>
      </w:r>
      <w:r>
        <w:rPr>
          <w:rFonts w:ascii="Arial" w:hAnsi="Arial" w:cs="Arial"/>
          <w:color w:val="264254"/>
          <w:sz w:val="22"/>
          <w:szCs w:val="22"/>
        </w:rPr>
        <w:t>Women’s</w:t>
      </w:r>
      <w:r w:rsidRPr="00E47164">
        <w:rPr>
          <w:rFonts w:ascii="Arial" w:hAnsi="Arial" w:cs="Arial"/>
          <w:color w:val="264254"/>
          <w:sz w:val="22"/>
          <w:szCs w:val="22"/>
        </w:rPr>
        <w:t xml:space="preserve"> Fund</w:t>
      </w:r>
      <w:r w:rsidRPr="00E47164">
        <w:rPr>
          <w:rFonts w:ascii="Arial" w:hAnsi="Arial" w:cs="Arial"/>
          <w:color w:val="FF0000"/>
          <w:sz w:val="22"/>
          <w:szCs w:val="22"/>
        </w:rPr>
        <w:t>*</w:t>
      </w:r>
    </w:p>
    <w:p w14:paraId="31B87A93" w14:textId="51F6AF80" w:rsidR="007904BD" w:rsidRPr="00E47164" w:rsidRDefault="007904BD" w:rsidP="007904BD">
      <w:pPr>
        <w:pStyle w:val="BodyText"/>
        <w:spacing w:before="17" w:line="276" w:lineRule="auto"/>
        <w:ind w:right="10"/>
        <w:rPr>
          <w:rFonts w:ascii="Arial" w:hAnsi="Arial" w:cs="Arial"/>
          <w:color w:val="264254"/>
          <w:sz w:val="22"/>
          <w:szCs w:val="22"/>
        </w:rPr>
      </w:pPr>
      <w:r w:rsidRPr="00E47164">
        <w:rPr>
          <w:rFonts w:ascii="Arial" w:hAnsi="Arial" w:cs="Arial"/>
          <w:color w:val="264254"/>
          <w:sz w:val="22"/>
          <w:szCs w:val="22"/>
        </w:rPr>
        <w:t xml:space="preserve">I confirm I filled out the Zoom Learning Session Availability Form for the </w:t>
      </w:r>
      <w:r>
        <w:rPr>
          <w:rFonts w:ascii="Arial" w:hAnsi="Arial" w:cs="Arial"/>
          <w:color w:val="264254"/>
          <w:sz w:val="22"/>
          <w:szCs w:val="22"/>
        </w:rPr>
        <w:t>Women’s</w:t>
      </w:r>
      <w:r w:rsidRPr="00E47164">
        <w:rPr>
          <w:rFonts w:ascii="Arial" w:hAnsi="Arial" w:cs="Arial"/>
          <w:color w:val="264254"/>
          <w:sz w:val="22"/>
          <w:szCs w:val="22"/>
        </w:rPr>
        <w:t xml:space="preserve"> Fund.</w:t>
      </w:r>
    </w:p>
    <w:p w14:paraId="23214B7C" w14:textId="46F59B6C" w:rsidR="00C7094E" w:rsidRPr="00E47164" w:rsidRDefault="007904BD" w:rsidP="007904BD">
      <w:pPr>
        <w:spacing w:before="83" w:line="276" w:lineRule="auto"/>
        <w:ind w:right="10"/>
        <w:rPr>
          <w:rFonts w:ascii="Arial" w:hAnsi="Arial" w:cs="Arial"/>
          <w:b/>
          <w:color w:val="264254"/>
          <w:szCs w:val="20"/>
        </w:rPr>
      </w:pPr>
      <w:r w:rsidRPr="00E47164">
        <w:rPr>
          <w:rFonts w:ascii="Arial" w:hAnsi="Arial" w:cs="Arial"/>
          <w:b/>
          <w:color w:val="264254"/>
        </w:rPr>
        <w:t>Choices</w:t>
      </w:r>
      <w:r w:rsidRPr="00E47164">
        <w:rPr>
          <w:rFonts w:ascii="Arial" w:hAnsi="Arial" w:cs="Arial"/>
          <w:color w:val="264254"/>
        </w:rPr>
        <w:t>: Yes / N</w:t>
      </w:r>
      <w:r>
        <w:rPr>
          <w:rFonts w:ascii="Arial" w:hAnsi="Arial" w:cs="Arial"/>
          <w:color w:val="264254"/>
        </w:rPr>
        <w:t>o</w:t>
      </w:r>
    </w:p>
    <w:sectPr w:rsidR="00C7094E" w:rsidRPr="00E47164">
      <w:pgSz w:w="12240" w:h="15840"/>
      <w:pgMar w:top="1340" w:right="1300" w:bottom="1400" w:left="1300" w:header="736" w:footer="11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3D2F13B" w14:textId="77777777" w:rsidR="009B6DBA" w:rsidRDefault="009B6DBA">
      <w:r>
        <w:separator/>
      </w:r>
    </w:p>
  </w:endnote>
  <w:endnote w:type="continuationSeparator" w:id="0">
    <w:p w14:paraId="43806F7C" w14:textId="77777777" w:rsidR="009B6DBA" w:rsidRDefault="009B6DBA">
      <w:r>
        <w:continuationSeparator/>
      </w:r>
    </w:p>
  </w:endnote>
  <w:endnote w:type="continuationNotice" w:id="1">
    <w:p w14:paraId="4228399A" w14:textId="77777777" w:rsidR="009B6DBA" w:rsidRDefault="009B6D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Gadugi">
    <w:panose1 w:val="020B0502040204020203"/>
    <w:charset w:val="00"/>
    <w:family w:val="swiss"/>
    <w:pitch w:val="variable"/>
    <w:sig w:usb0="80000003" w:usb1="02000000" w:usb2="00003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iberation Sans Narrow">
    <w:altName w:val="Arial"/>
    <w:panose1 w:val="020B0604020202020204"/>
    <w:charset w:val="00"/>
    <w:family w:val="swiss"/>
    <w:pitch w:val="variable"/>
  </w:font>
  <w:font w:name="Arial">
    <w:panose1 w:val="020B0604020202020204"/>
    <w:charset w:val="00"/>
    <w:family w:val="swiss"/>
    <w:pitch w:val="variable"/>
    <w:sig w:usb0="E0002EFF" w:usb1="C000785B" w:usb2="00000009" w:usb3="00000000" w:csb0="000001FF" w:csb1="00000000"/>
  </w:font>
  <w:font w:name="Carlito">
    <w:altName w:val="Calibri"/>
    <w:panose1 w:val="020B0604020202020204"/>
    <w:charset w:val="00"/>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ED8A0C4" w14:textId="1CEA25A7" w:rsidR="00D91B5C" w:rsidRDefault="00D91B5C">
    <w:pPr>
      <w:pStyle w:val="BodyText"/>
      <w:spacing w:line="14" w:lineRule="auto"/>
      <w:rPr>
        <w:sz w:val="20"/>
      </w:rPr>
    </w:pPr>
    <w:r>
      <w:rPr>
        <w:noProof/>
        <w:sz w:val="20"/>
      </w:rPr>
      <mc:AlternateContent>
        <mc:Choice Requires="wps">
          <w:drawing>
            <wp:anchor distT="0" distB="0" distL="0" distR="0" simplePos="0" relativeHeight="251658241" behindDoc="1" locked="0" layoutInCell="1" allowOverlap="1" wp14:anchorId="0B061938" wp14:editId="04023A50">
              <wp:simplePos x="0" y="0"/>
              <wp:positionH relativeFrom="page">
                <wp:posOffset>6633971</wp:posOffset>
              </wp:positionH>
              <wp:positionV relativeFrom="page">
                <wp:posOffset>9290939</wp:posOffset>
              </wp:positionV>
              <wp:extent cx="160655" cy="139700"/>
              <wp:effectExtent l="0" t="0" r="0" b="0"/>
              <wp:wrapNone/>
              <wp:docPr id="1556638838"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655" cy="139700"/>
                      </a:xfrm>
                      <a:prstGeom prst="rect">
                        <a:avLst/>
                      </a:prstGeom>
                    </wps:spPr>
                    <wps:txbx>
                      <w:txbxContent>
                        <w:p w14:paraId="0D2A916A" w14:textId="77777777" w:rsidR="00D91B5C" w:rsidRDefault="00D91B5C">
                          <w:pPr>
                            <w:spacing w:line="203" w:lineRule="exact"/>
                            <w:ind w:left="60"/>
                            <w:rPr>
                              <w:sz w:val="18"/>
                            </w:rPr>
                          </w:pPr>
                          <w:r>
                            <w:rPr>
                              <w:color w:val="585858"/>
                              <w:spacing w:val="-5"/>
                              <w:sz w:val="18"/>
                            </w:rPr>
                            <w:fldChar w:fldCharType="begin"/>
                          </w:r>
                          <w:r>
                            <w:rPr>
                              <w:color w:val="585858"/>
                              <w:spacing w:val="-5"/>
                              <w:sz w:val="18"/>
                            </w:rPr>
                            <w:instrText xml:space="preserve"> PAGE </w:instrText>
                          </w:r>
                          <w:r>
                            <w:rPr>
                              <w:color w:val="585858"/>
                              <w:spacing w:val="-5"/>
                              <w:sz w:val="18"/>
                            </w:rPr>
                            <w:fldChar w:fldCharType="separate"/>
                          </w:r>
                          <w:r>
                            <w:rPr>
                              <w:color w:val="585858"/>
                              <w:spacing w:val="-5"/>
                              <w:sz w:val="18"/>
                            </w:rPr>
                            <w:t>10</w:t>
                          </w:r>
                          <w:r>
                            <w:rPr>
                              <w:color w:val="585858"/>
                              <w:spacing w:val="-5"/>
                              <w:sz w:val="18"/>
                            </w:rPr>
                            <w:fldChar w:fldCharType="end"/>
                          </w:r>
                        </w:p>
                      </w:txbxContent>
                    </wps:txbx>
                    <wps:bodyPr wrap="square" lIns="0" tIns="0" rIns="0" bIns="0" rtlCol="0">
                      <a:noAutofit/>
                    </wps:bodyPr>
                  </wps:wsp>
                </a:graphicData>
              </a:graphic>
            </wp:anchor>
          </w:drawing>
        </mc:Choice>
        <mc:Fallback>
          <w:pict>
            <v:shapetype w14:anchorId="0B061938" id="_x0000_t202" coordsize="21600,21600" o:spt="202" path="m,l,21600r21600,l21600,xe">
              <v:stroke joinstyle="miter"/>
              <v:path gradientshapeok="t" o:connecttype="rect"/>
            </v:shapetype>
            <v:shape id="Textbox 3" o:spid="_x0000_s1026" type="#_x0000_t202" style="position:absolute;margin-left:522.35pt;margin-top:731.55pt;width:12.65pt;height:11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" filled="f" stroked="f">
              <v:textbox inset="0,0,0,0">
                <w:txbxContent>
                  <w:p w14:paraId="0D2A916A" w14:textId="77777777" w:rsidR="00D91B5C" w:rsidRDefault="00D91B5C">
                    <w:pPr>
                      <w:spacing w:line="203" w:lineRule="exact"/>
                      <w:ind w:left="60"/>
                      <w:rPr>
                        <w:sz w:val="18"/>
                      </w:rPr>
                    </w:pPr>
                    <w:r>
                      <w:rPr>
                        <w:color w:val="585858"/>
                        <w:spacing w:val="-5"/>
                        <w:sz w:val="18"/>
                      </w:rPr>
                      <w:fldChar w:fldCharType="begin"/>
                    </w:r>
                    <w:r>
                      <w:rPr>
                        <w:color w:val="585858"/>
                        <w:spacing w:val="-5"/>
                        <w:sz w:val="18"/>
                      </w:rPr>
                      <w:instrText xml:space="preserve"> PAGE </w:instrText>
                    </w:r>
                    <w:r>
                      <w:rPr>
                        <w:color w:val="585858"/>
                        <w:spacing w:val="-5"/>
                        <w:sz w:val="18"/>
                      </w:rPr>
                      <w:fldChar w:fldCharType="separate"/>
                    </w:r>
                    <w:r>
                      <w:rPr>
                        <w:color w:val="585858"/>
                        <w:spacing w:val="-5"/>
                        <w:sz w:val="18"/>
                      </w:rPr>
                      <w:t>10</w:t>
                    </w:r>
                    <w:r>
                      <w:rPr>
                        <w:color w:val="585858"/>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04E81F3" w14:textId="77777777" w:rsidR="009B6DBA" w:rsidRDefault="009B6DBA">
      <w:r>
        <w:separator/>
      </w:r>
    </w:p>
  </w:footnote>
  <w:footnote w:type="continuationSeparator" w:id="0">
    <w:p w14:paraId="0EB88485" w14:textId="77777777" w:rsidR="009B6DBA" w:rsidRDefault="009B6DBA">
      <w:r>
        <w:continuationSeparator/>
      </w:r>
    </w:p>
  </w:footnote>
  <w:footnote w:type="continuationNotice" w:id="1">
    <w:p w14:paraId="14F13F62" w14:textId="77777777" w:rsidR="009B6DBA" w:rsidRDefault="009B6D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3BE7FA5" w14:textId="77777777" w:rsidR="00D91B5C" w:rsidRDefault="00D91B5C">
    <w:pPr>
      <w:pStyle w:val="BodyText"/>
      <w:spacing w:line="14" w:lineRule="auto"/>
      <w:jc w:val="right"/>
      <w:rPr>
        <w:sz w:val="20"/>
      </w:rPr>
    </w:pPr>
    <w:r>
      <w:rPr>
        <w:rFonts w:ascii="Arial" w:hAnsi="Arial" w:cs="Arial"/>
        <w:i/>
        <w:noProof/>
        <w:color w:val="264254"/>
        <w:sz w:val="20"/>
      </w:rPr>
      <w:drawing>
        <wp:inline distT="0" distB="0" distL="0" distR="0" wp14:anchorId="2B7CD72F" wp14:editId="6F57FF3C">
          <wp:extent cx="2082297" cy="683177"/>
          <wp:effectExtent l="0" t="0" r="635" b="0"/>
          <wp:docPr id="817672253" name="Picture 7"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391921" name="Picture 7" descr="A black background with red text&#10;&#10;Description automatically generated"/>
                  <pic:cNvPicPr/>
                </pic:nvPicPr>
                <pic:blipFill rotWithShape="1">
                  <a:blip r:embed="rId1">
                    <a:extLst>
                      <a:ext uri="{28A0092B-C50C-407E-A947-70E740481C1C}">
                        <a14:useLocalDpi xmlns:a14="http://schemas.microsoft.com/office/drawing/2010/main" val="0"/>
                      </a:ext>
                    </a:extLst>
                  </a:blip>
                  <a:srcRect r="7236"/>
                  <a:stretch/>
                </pic:blipFill>
                <pic:spPr bwMode="auto">
                  <a:xfrm>
                    <a:off x="0" y="0"/>
                    <a:ext cx="2082297" cy="68317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3A801E4"/>
    <w:multiLevelType w:val="hybridMultilevel"/>
    <w:tmpl w:val="6B4E019E"/>
    <w:lvl w:ilvl="0" w:tplc="AA1C8726">
      <w:numFmt w:val="bullet"/>
      <w:lvlText w:val=""/>
      <w:lvlJc w:val="left"/>
      <w:pPr>
        <w:ind w:left="360" w:hanging="360"/>
      </w:pPr>
      <w:rPr>
        <w:rFonts w:ascii="Symbol" w:eastAsia="Gadugi" w:hAnsi="Symbol" w:cs="Gadugi" w:hint="default"/>
        <w:b/>
        <w:color w:val="E8AB1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2069B9"/>
    <w:multiLevelType w:val="hybridMultilevel"/>
    <w:tmpl w:val="7CD22164"/>
    <w:lvl w:ilvl="0" w:tplc="55D89086">
      <w:start w:val="1"/>
      <w:numFmt w:val="decimal"/>
      <w:lvlText w:val="%1."/>
      <w:lvlJc w:val="left"/>
      <w:pPr>
        <w:ind w:left="415" w:hanging="276"/>
      </w:pPr>
      <w:rPr>
        <w:rFonts w:ascii="Liberation Sans Narrow" w:eastAsia="Liberation Sans Narrow" w:hAnsi="Liberation Sans Narrow" w:cs="Liberation Sans Narrow" w:hint="default"/>
        <w:b/>
        <w:bCs/>
        <w:i w:val="0"/>
        <w:iCs w:val="0"/>
        <w:color w:val="365E90"/>
        <w:spacing w:val="-1"/>
        <w:w w:val="110"/>
        <w:sz w:val="28"/>
        <w:szCs w:val="28"/>
        <w:lang w:val="en-US" w:eastAsia="en-US" w:bidi="ar-SA"/>
      </w:rPr>
    </w:lvl>
    <w:lvl w:ilvl="1" w:tplc="10BC3DF4">
      <w:numFmt w:val="bullet"/>
      <w:lvlText w:val="•"/>
      <w:lvlJc w:val="left"/>
      <w:pPr>
        <w:ind w:left="1342" w:hanging="276"/>
      </w:pPr>
      <w:rPr>
        <w:rFonts w:hint="default"/>
        <w:lang w:val="en-US" w:eastAsia="en-US" w:bidi="ar-SA"/>
      </w:rPr>
    </w:lvl>
    <w:lvl w:ilvl="2" w:tplc="04E2D614">
      <w:numFmt w:val="bullet"/>
      <w:lvlText w:val="•"/>
      <w:lvlJc w:val="left"/>
      <w:pPr>
        <w:ind w:left="2264" w:hanging="276"/>
      </w:pPr>
      <w:rPr>
        <w:rFonts w:hint="default"/>
        <w:lang w:val="en-US" w:eastAsia="en-US" w:bidi="ar-SA"/>
      </w:rPr>
    </w:lvl>
    <w:lvl w:ilvl="3" w:tplc="4546E50E">
      <w:numFmt w:val="bullet"/>
      <w:lvlText w:val="•"/>
      <w:lvlJc w:val="left"/>
      <w:pPr>
        <w:ind w:left="3186" w:hanging="276"/>
      </w:pPr>
      <w:rPr>
        <w:rFonts w:hint="default"/>
        <w:lang w:val="en-US" w:eastAsia="en-US" w:bidi="ar-SA"/>
      </w:rPr>
    </w:lvl>
    <w:lvl w:ilvl="4" w:tplc="D758D434">
      <w:numFmt w:val="bullet"/>
      <w:lvlText w:val="•"/>
      <w:lvlJc w:val="left"/>
      <w:pPr>
        <w:ind w:left="4108" w:hanging="276"/>
      </w:pPr>
      <w:rPr>
        <w:rFonts w:hint="default"/>
        <w:lang w:val="en-US" w:eastAsia="en-US" w:bidi="ar-SA"/>
      </w:rPr>
    </w:lvl>
    <w:lvl w:ilvl="5" w:tplc="4B1AB81E">
      <w:numFmt w:val="bullet"/>
      <w:lvlText w:val="•"/>
      <w:lvlJc w:val="left"/>
      <w:pPr>
        <w:ind w:left="5030" w:hanging="276"/>
      </w:pPr>
      <w:rPr>
        <w:rFonts w:hint="default"/>
        <w:lang w:val="en-US" w:eastAsia="en-US" w:bidi="ar-SA"/>
      </w:rPr>
    </w:lvl>
    <w:lvl w:ilvl="6" w:tplc="FA622D2C">
      <w:numFmt w:val="bullet"/>
      <w:lvlText w:val="•"/>
      <w:lvlJc w:val="left"/>
      <w:pPr>
        <w:ind w:left="5952" w:hanging="276"/>
      </w:pPr>
      <w:rPr>
        <w:rFonts w:hint="default"/>
        <w:lang w:val="en-US" w:eastAsia="en-US" w:bidi="ar-SA"/>
      </w:rPr>
    </w:lvl>
    <w:lvl w:ilvl="7" w:tplc="78641E4C">
      <w:numFmt w:val="bullet"/>
      <w:lvlText w:val="•"/>
      <w:lvlJc w:val="left"/>
      <w:pPr>
        <w:ind w:left="6874" w:hanging="276"/>
      </w:pPr>
      <w:rPr>
        <w:rFonts w:hint="default"/>
        <w:lang w:val="en-US" w:eastAsia="en-US" w:bidi="ar-SA"/>
      </w:rPr>
    </w:lvl>
    <w:lvl w:ilvl="8" w:tplc="BC8A6E5A">
      <w:numFmt w:val="bullet"/>
      <w:lvlText w:val="•"/>
      <w:lvlJc w:val="left"/>
      <w:pPr>
        <w:ind w:left="7796" w:hanging="276"/>
      </w:pPr>
      <w:rPr>
        <w:rFonts w:hint="default"/>
        <w:lang w:val="en-US" w:eastAsia="en-US" w:bidi="ar-SA"/>
      </w:rPr>
    </w:lvl>
  </w:abstractNum>
  <w:abstractNum w:abstractNumId="2" w15:restartNumberingAfterBreak="0">
    <w:nsid w:val="0DB7591F"/>
    <w:multiLevelType w:val="hybridMultilevel"/>
    <w:tmpl w:val="FF38B1F6"/>
    <w:lvl w:ilvl="0" w:tplc="6078558C">
      <w:start w:val="1"/>
      <w:numFmt w:val="bullet"/>
      <w:lvlText w:val="/"/>
      <w:lvlJc w:val="left"/>
      <w:pPr>
        <w:ind w:left="720" w:hanging="360"/>
      </w:pPr>
      <w:rPr>
        <w:rFonts w:ascii="Arial" w:hAnsi="Arial" w:hint="default"/>
        <w:color w:val="EF423D"/>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A34751"/>
    <w:multiLevelType w:val="hybridMultilevel"/>
    <w:tmpl w:val="6544535C"/>
    <w:lvl w:ilvl="0" w:tplc="6078558C">
      <w:start w:val="1"/>
      <w:numFmt w:val="bullet"/>
      <w:lvlText w:val="/"/>
      <w:lvlJc w:val="left"/>
      <w:pPr>
        <w:ind w:left="500" w:hanging="360"/>
      </w:pPr>
      <w:rPr>
        <w:rFonts w:ascii="Arial" w:hAnsi="Arial" w:hint="default"/>
        <w:color w:val="EF423D"/>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4" w15:restartNumberingAfterBreak="0">
    <w:nsid w:val="12947BC9"/>
    <w:multiLevelType w:val="hybridMultilevel"/>
    <w:tmpl w:val="64E623FE"/>
    <w:lvl w:ilvl="0" w:tplc="DF38252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7B125B"/>
    <w:multiLevelType w:val="hybridMultilevel"/>
    <w:tmpl w:val="B4942056"/>
    <w:lvl w:ilvl="0" w:tplc="DF382522">
      <w:start w:val="1"/>
      <w:numFmt w:val="bullet"/>
      <w:lvlText w:val="/"/>
      <w:lvlJc w:val="left"/>
      <w:pPr>
        <w:ind w:left="720" w:hanging="360"/>
      </w:pPr>
      <w:rPr>
        <w:rFonts w:ascii="Symbol" w:hAnsi="Symbol" w:hint="default"/>
        <w:color w:val="FF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8D340F"/>
    <w:multiLevelType w:val="hybridMultilevel"/>
    <w:tmpl w:val="AFA252D8"/>
    <w:lvl w:ilvl="0" w:tplc="DF38252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736014"/>
    <w:multiLevelType w:val="hybridMultilevel"/>
    <w:tmpl w:val="564E74EC"/>
    <w:lvl w:ilvl="0" w:tplc="6078558C">
      <w:start w:val="1"/>
      <w:numFmt w:val="bullet"/>
      <w:lvlText w:val="/"/>
      <w:lvlJc w:val="left"/>
      <w:pPr>
        <w:ind w:left="720" w:hanging="360"/>
      </w:pPr>
      <w:rPr>
        <w:rFonts w:ascii="Arial" w:hAnsi="Arial" w:hint="default"/>
        <w:color w:val="EF423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5803BC"/>
    <w:multiLevelType w:val="hybridMultilevel"/>
    <w:tmpl w:val="09043A96"/>
    <w:lvl w:ilvl="0" w:tplc="10004768">
      <w:start w:val="1"/>
      <w:numFmt w:val="decimal"/>
      <w:lvlText w:val="%1."/>
      <w:lvlJc w:val="left"/>
      <w:pPr>
        <w:ind w:left="859" w:hanging="360"/>
      </w:pPr>
      <w:rPr>
        <w:rFonts w:ascii="Carlito" w:eastAsia="Carlito" w:hAnsi="Carlito" w:cs="Carlito" w:hint="default"/>
        <w:b w:val="0"/>
        <w:bCs w:val="0"/>
        <w:i w:val="0"/>
        <w:iCs w:val="0"/>
        <w:spacing w:val="-1"/>
        <w:w w:val="100"/>
        <w:sz w:val="24"/>
        <w:szCs w:val="24"/>
        <w:lang w:val="en-US" w:eastAsia="en-US" w:bidi="ar-SA"/>
      </w:rPr>
    </w:lvl>
    <w:lvl w:ilvl="1" w:tplc="F56607B2">
      <w:numFmt w:val="bullet"/>
      <w:lvlText w:val="•"/>
      <w:lvlJc w:val="left"/>
      <w:pPr>
        <w:ind w:left="1738" w:hanging="360"/>
      </w:pPr>
      <w:rPr>
        <w:rFonts w:hint="default"/>
        <w:lang w:val="en-US" w:eastAsia="en-US" w:bidi="ar-SA"/>
      </w:rPr>
    </w:lvl>
    <w:lvl w:ilvl="2" w:tplc="9202E38A">
      <w:numFmt w:val="bullet"/>
      <w:lvlText w:val="•"/>
      <w:lvlJc w:val="left"/>
      <w:pPr>
        <w:ind w:left="2616" w:hanging="360"/>
      </w:pPr>
      <w:rPr>
        <w:rFonts w:hint="default"/>
        <w:lang w:val="en-US" w:eastAsia="en-US" w:bidi="ar-SA"/>
      </w:rPr>
    </w:lvl>
    <w:lvl w:ilvl="3" w:tplc="BCA6E6B0">
      <w:numFmt w:val="bullet"/>
      <w:lvlText w:val="•"/>
      <w:lvlJc w:val="left"/>
      <w:pPr>
        <w:ind w:left="3494" w:hanging="360"/>
      </w:pPr>
      <w:rPr>
        <w:rFonts w:hint="default"/>
        <w:lang w:val="en-US" w:eastAsia="en-US" w:bidi="ar-SA"/>
      </w:rPr>
    </w:lvl>
    <w:lvl w:ilvl="4" w:tplc="936896FC">
      <w:numFmt w:val="bullet"/>
      <w:lvlText w:val="•"/>
      <w:lvlJc w:val="left"/>
      <w:pPr>
        <w:ind w:left="4372" w:hanging="360"/>
      </w:pPr>
      <w:rPr>
        <w:rFonts w:hint="default"/>
        <w:lang w:val="en-US" w:eastAsia="en-US" w:bidi="ar-SA"/>
      </w:rPr>
    </w:lvl>
    <w:lvl w:ilvl="5" w:tplc="AB427472">
      <w:numFmt w:val="bullet"/>
      <w:lvlText w:val="•"/>
      <w:lvlJc w:val="left"/>
      <w:pPr>
        <w:ind w:left="5250" w:hanging="360"/>
      </w:pPr>
      <w:rPr>
        <w:rFonts w:hint="default"/>
        <w:lang w:val="en-US" w:eastAsia="en-US" w:bidi="ar-SA"/>
      </w:rPr>
    </w:lvl>
    <w:lvl w:ilvl="6" w:tplc="942021DA">
      <w:numFmt w:val="bullet"/>
      <w:lvlText w:val="•"/>
      <w:lvlJc w:val="left"/>
      <w:pPr>
        <w:ind w:left="6128" w:hanging="360"/>
      </w:pPr>
      <w:rPr>
        <w:rFonts w:hint="default"/>
        <w:lang w:val="en-US" w:eastAsia="en-US" w:bidi="ar-SA"/>
      </w:rPr>
    </w:lvl>
    <w:lvl w:ilvl="7" w:tplc="FD14B688">
      <w:numFmt w:val="bullet"/>
      <w:lvlText w:val="•"/>
      <w:lvlJc w:val="left"/>
      <w:pPr>
        <w:ind w:left="7006" w:hanging="360"/>
      </w:pPr>
      <w:rPr>
        <w:rFonts w:hint="default"/>
        <w:lang w:val="en-US" w:eastAsia="en-US" w:bidi="ar-SA"/>
      </w:rPr>
    </w:lvl>
    <w:lvl w:ilvl="8" w:tplc="20640BD0">
      <w:numFmt w:val="bullet"/>
      <w:lvlText w:val="•"/>
      <w:lvlJc w:val="left"/>
      <w:pPr>
        <w:ind w:left="7884" w:hanging="360"/>
      </w:pPr>
      <w:rPr>
        <w:rFonts w:hint="default"/>
        <w:lang w:val="en-US" w:eastAsia="en-US" w:bidi="ar-SA"/>
      </w:rPr>
    </w:lvl>
  </w:abstractNum>
  <w:abstractNum w:abstractNumId="9" w15:restartNumberingAfterBreak="0">
    <w:nsid w:val="19E821F5"/>
    <w:multiLevelType w:val="hybridMultilevel"/>
    <w:tmpl w:val="EFD66966"/>
    <w:lvl w:ilvl="0" w:tplc="6078558C">
      <w:start w:val="1"/>
      <w:numFmt w:val="bullet"/>
      <w:lvlText w:val="/"/>
      <w:lvlJc w:val="left"/>
      <w:pPr>
        <w:ind w:left="720" w:hanging="360"/>
      </w:pPr>
      <w:rPr>
        <w:rFonts w:ascii="Arial" w:hAnsi="Arial" w:hint="default"/>
        <w:color w:val="EF423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822E8F"/>
    <w:multiLevelType w:val="hybridMultilevel"/>
    <w:tmpl w:val="1DBAEB10"/>
    <w:lvl w:ilvl="0" w:tplc="916ED544">
      <w:start w:val="202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8B4420"/>
    <w:multiLevelType w:val="hybridMultilevel"/>
    <w:tmpl w:val="A6CC72CC"/>
    <w:lvl w:ilvl="0" w:tplc="DF382522">
      <w:start w:val="1"/>
      <w:numFmt w:val="bullet"/>
      <w:lvlText w:val="/"/>
      <w:lvlJc w:val="left"/>
      <w:pPr>
        <w:ind w:left="720" w:hanging="360"/>
      </w:pPr>
      <w:rPr>
        <w:rFonts w:ascii="Symbol" w:hAnsi="Symbol" w:hint="default"/>
        <w:color w:val="FF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FD7CB5"/>
    <w:multiLevelType w:val="hybridMultilevel"/>
    <w:tmpl w:val="DB6423EA"/>
    <w:lvl w:ilvl="0" w:tplc="6078558C">
      <w:start w:val="1"/>
      <w:numFmt w:val="bullet"/>
      <w:lvlText w:val="/"/>
      <w:lvlJc w:val="left"/>
      <w:pPr>
        <w:ind w:left="776" w:hanging="360"/>
      </w:pPr>
      <w:rPr>
        <w:rFonts w:ascii="Arial" w:hAnsi="Arial" w:hint="default"/>
        <w:color w:val="EF423D"/>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3" w15:restartNumberingAfterBreak="0">
    <w:nsid w:val="254D21DA"/>
    <w:multiLevelType w:val="hybridMultilevel"/>
    <w:tmpl w:val="C1BE296C"/>
    <w:lvl w:ilvl="0" w:tplc="6078558C">
      <w:start w:val="1"/>
      <w:numFmt w:val="bullet"/>
      <w:lvlText w:val="/"/>
      <w:lvlJc w:val="left"/>
      <w:pPr>
        <w:ind w:left="720" w:hanging="360"/>
      </w:pPr>
      <w:rPr>
        <w:rFonts w:ascii="Arial" w:hAnsi="Arial" w:hint="default"/>
        <w:color w:val="EF423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FB3C2A"/>
    <w:multiLevelType w:val="hybridMultilevel"/>
    <w:tmpl w:val="A9C8EE42"/>
    <w:lvl w:ilvl="0" w:tplc="6078558C">
      <w:start w:val="1"/>
      <w:numFmt w:val="bullet"/>
      <w:lvlText w:val="/"/>
      <w:lvlJc w:val="left"/>
      <w:pPr>
        <w:ind w:left="720" w:hanging="360"/>
      </w:pPr>
      <w:rPr>
        <w:rFonts w:ascii="Arial" w:hAnsi="Arial" w:hint="default"/>
        <w:color w:val="EF423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59683F"/>
    <w:multiLevelType w:val="hybridMultilevel"/>
    <w:tmpl w:val="25DCF69A"/>
    <w:lvl w:ilvl="0" w:tplc="DF382522">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9025CE"/>
    <w:multiLevelType w:val="hybridMultilevel"/>
    <w:tmpl w:val="29062872"/>
    <w:lvl w:ilvl="0" w:tplc="32B81850">
      <w:start w:val="1"/>
      <w:numFmt w:val="bullet"/>
      <w:lvlText w:val=""/>
      <w:lvlJc w:val="left"/>
      <w:pPr>
        <w:ind w:left="720" w:hanging="360"/>
      </w:pPr>
      <w:rPr>
        <w:rFonts w:ascii="Symbol" w:hAnsi="Symbol" w:hint="default"/>
        <w:color w:val="BF229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F36FD7"/>
    <w:multiLevelType w:val="hybridMultilevel"/>
    <w:tmpl w:val="BECC1A78"/>
    <w:lvl w:ilvl="0" w:tplc="0156B4B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0F2DF2"/>
    <w:multiLevelType w:val="hybridMultilevel"/>
    <w:tmpl w:val="AE9C3024"/>
    <w:lvl w:ilvl="0" w:tplc="DF382522">
      <w:start w:val="1"/>
      <w:numFmt w:val="bullet"/>
      <w:lvlText w:val="/"/>
      <w:lvlJc w:val="left"/>
      <w:pPr>
        <w:ind w:left="360" w:hanging="360"/>
      </w:pPr>
      <w:rPr>
        <w:rFonts w:ascii="Symbol" w:hAnsi="Symbol" w:hint="default"/>
        <w:color w:val="FF000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99F4173"/>
    <w:multiLevelType w:val="hybridMultilevel"/>
    <w:tmpl w:val="4710C420"/>
    <w:lvl w:ilvl="0" w:tplc="DF382522">
      <w:start w:val="1"/>
      <w:numFmt w:val="bullet"/>
      <w:lvlText w:val="/"/>
      <w:lvlJc w:val="left"/>
      <w:pPr>
        <w:ind w:left="360" w:hanging="360"/>
      </w:pPr>
      <w:rPr>
        <w:rFonts w:ascii="Symbol" w:hAnsi="Symbol" w:hint="default"/>
        <w:color w:val="FF000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9A3650A"/>
    <w:multiLevelType w:val="hybridMultilevel"/>
    <w:tmpl w:val="087A9524"/>
    <w:lvl w:ilvl="0" w:tplc="6078558C">
      <w:start w:val="1"/>
      <w:numFmt w:val="bullet"/>
      <w:lvlText w:val="/"/>
      <w:lvlJc w:val="left"/>
      <w:pPr>
        <w:ind w:left="720" w:hanging="360"/>
      </w:pPr>
      <w:rPr>
        <w:rFonts w:ascii="Arial" w:hAnsi="Arial" w:hint="default"/>
        <w:color w:val="EF423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EF6FD4"/>
    <w:multiLevelType w:val="hybridMultilevel"/>
    <w:tmpl w:val="E80C9D0A"/>
    <w:lvl w:ilvl="0" w:tplc="6078558C">
      <w:start w:val="1"/>
      <w:numFmt w:val="bullet"/>
      <w:lvlText w:val="/"/>
      <w:lvlJc w:val="left"/>
      <w:pPr>
        <w:ind w:left="720" w:hanging="360"/>
      </w:pPr>
      <w:rPr>
        <w:rFonts w:ascii="Arial" w:hAnsi="Arial" w:hint="default"/>
        <w:color w:val="EF423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4E157B"/>
    <w:multiLevelType w:val="hybridMultilevel"/>
    <w:tmpl w:val="3690BD26"/>
    <w:lvl w:ilvl="0" w:tplc="AA1C8726">
      <w:numFmt w:val="bullet"/>
      <w:lvlText w:val=""/>
      <w:lvlJc w:val="left"/>
      <w:pPr>
        <w:ind w:left="720" w:hanging="360"/>
      </w:pPr>
      <w:rPr>
        <w:rFonts w:ascii="Symbol" w:eastAsia="Gadugi" w:hAnsi="Symbol" w:cs="Gadugi" w:hint="default"/>
        <w:b/>
        <w:color w:val="E8AB13"/>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47D1693F"/>
    <w:multiLevelType w:val="hybridMultilevel"/>
    <w:tmpl w:val="AAE81B96"/>
    <w:lvl w:ilvl="0" w:tplc="6078558C">
      <w:start w:val="1"/>
      <w:numFmt w:val="bullet"/>
      <w:lvlText w:val="/"/>
      <w:lvlJc w:val="left"/>
      <w:pPr>
        <w:ind w:left="360" w:hanging="360"/>
      </w:pPr>
      <w:rPr>
        <w:rFonts w:ascii="Arial" w:hAnsi="Arial" w:hint="default"/>
        <w:color w:val="EF423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FA65BE3"/>
    <w:multiLevelType w:val="hybridMultilevel"/>
    <w:tmpl w:val="C866768C"/>
    <w:lvl w:ilvl="0" w:tplc="DF38252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373352D"/>
    <w:multiLevelType w:val="hybridMultilevel"/>
    <w:tmpl w:val="5FE43B72"/>
    <w:lvl w:ilvl="0" w:tplc="D134611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907098"/>
    <w:multiLevelType w:val="hybridMultilevel"/>
    <w:tmpl w:val="89200374"/>
    <w:lvl w:ilvl="0" w:tplc="6078558C">
      <w:start w:val="1"/>
      <w:numFmt w:val="bullet"/>
      <w:lvlText w:val="/"/>
      <w:lvlJc w:val="left"/>
      <w:pPr>
        <w:ind w:left="720" w:hanging="360"/>
      </w:pPr>
      <w:rPr>
        <w:rFonts w:ascii="Arial" w:hAnsi="Arial" w:hint="default"/>
        <w:color w:val="EF423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CE5BA2"/>
    <w:multiLevelType w:val="hybridMultilevel"/>
    <w:tmpl w:val="2DAEB702"/>
    <w:lvl w:ilvl="0" w:tplc="AA1C8726">
      <w:numFmt w:val="bullet"/>
      <w:lvlText w:val=""/>
      <w:lvlJc w:val="left"/>
      <w:pPr>
        <w:ind w:left="720" w:hanging="360"/>
      </w:pPr>
      <w:rPr>
        <w:rFonts w:ascii="Symbol" w:eastAsia="Gadugi" w:hAnsi="Symbol" w:cs="Gadugi" w:hint="default"/>
        <w:b/>
        <w:color w:val="E8AB1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C126D84"/>
    <w:multiLevelType w:val="hybridMultilevel"/>
    <w:tmpl w:val="40240804"/>
    <w:lvl w:ilvl="0" w:tplc="6078558C">
      <w:start w:val="1"/>
      <w:numFmt w:val="bullet"/>
      <w:lvlText w:val="/"/>
      <w:lvlJc w:val="left"/>
      <w:pPr>
        <w:ind w:left="720" w:hanging="360"/>
      </w:pPr>
      <w:rPr>
        <w:rFonts w:ascii="Arial" w:hAnsi="Arial" w:hint="default"/>
        <w:color w:val="EF423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755056"/>
    <w:multiLevelType w:val="hybridMultilevel"/>
    <w:tmpl w:val="768E9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ED3608"/>
    <w:multiLevelType w:val="hybridMultilevel"/>
    <w:tmpl w:val="421C9204"/>
    <w:lvl w:ilvl="0" w:tplc="DF382522">
      <w:start w:val="1"/>
      <w:numFmt w:val="bullet"/>
      <w:lvlText w:val="/"/>
      <w:lvlJc w:val="left"/>
      <w:pPr>
        <w:ind w:left="500" w:hanging="360"/>
      </w:pPr>
      <w:rPr>
        <w:rFonts w:ascii="Symbol" w:hAnsi="Symbol" w:hint="default"/>
        <w:color w:val="FF0000"/>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31" w15:restartNumberingAfterBreak="0">
    <w:nsid w:val="5D3C02AE"/>
    <w:multiLevelType w:val="hybridMultilevel"/>
    <w:tmpl w:val="E84A027E"/>
    <w:lvl w:ilvl="0" w:tplc="32B81850">
      <w:start w:val="1"/>
      <w:numFmt w:val="bullet"/>
      <w:lvlText w:val=""/>
      <w:lvlJc w:val="left"/>
      <w:pPr>
        <w:ind w:left="720" w:hanging="360"/>
      </w:pPr>
      <w:rPr>
        <w:rFonts w:ascii="Symbol" w:hAnsi="Symbol" w:hint="default"/>
        <w:color w:val="BF229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AD4258"/>
    <w:multiLevelType w:val="hybridMultilevel"/>
    <w:tmpl w:val="4AEA875C"/>
    <w:lvl w:ilvl="0" w:tplc="AA1C8726">
      <w:numFmt w:val="bullet"/>
      <w:lvlText w:val=""/>
      <w:lvlJc w:val="left"/>
      <w:pPr>
        <w:ind w:left="360" w:hanging="360"/>
      </w:pPr>
      <w:rPr>
        <w:rFonts w:ascii="Symbol" w:eastAsia="Gadugi" w:hAnsi="Symbol" w:cs="Gadugi" w:hint="default"/>
        <w:b/>
        <w:color w:val="E8AB1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7723FF6"/>
    <w:multiLevelType w:val="hybridMultilevel"/>
    <w:tmpl w:val="3DF8C470"/>
    <w:lvl w:ilvl="0" w:tplc="AA1C8726">
      <w:numFmt w:val="bullet"/>
      <w:lvlText w:val=""/>
      <w:lvlJc w:val="left"/>
      <w:pPr>
        <w:ind w:left="360" w:hanging="360"/>
      </w:pPr>
      <w:rPr>
        <w:rFonts w:ascii="Symbol" w:eastAsia="Gadugi" w:hAnsi="Symbol" w:cs="Gadugi" w:hint="default"/>
        <w:color w:val="E8AB13"/>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6E1E404A"/>
    <w:multiLevelType w:val="hybridMultilevel"/>
    <w:tmpl w:val="3438CA40"/>
    <w:lvl w:ilvl="0" w:tplc="6078558C">
      <w:start w:val="1"/>
      <w:numFmt w:val="bullet"/>
      <w:lvlText w:val="/"/>
      <w:lvlJc w:val="left"/>
      <w:pPr>
        <w:ind w:left="720" w:hanging="360"/>
      </w:pPr>
      <w:rPr>
        <w:rFonts w:ascii="Arial" w:hAnsi="Arial" w:hint="default"/>
        <w:color w:val="EF423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264512"/>
    <w:multiLevelType w:val="hybridMultilevel"/>
    <w:tmpl w:val="208269FA"/>
    <w:lvl w:ilvl="0" w:tplc="DF382522">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303E78"/>
    <w:multiLevelType w:val="hybridMultilevel"/>
    <w:tmpl w:val="9CB8B9EA"/>
    <w:lvl w:ilvl="0" w:tplc="AA1C8726">
      <w:numFmt w:val="bullet"/>
      <w:lvlText w:val=""/>
      <w:lvlJc w:val="left"/>
      <w:pPr>
        <w:ind w:left="720" w:hanging="360"/>
      </w:pPr>
      <w:rPr>
        <w:rFonts w:ascii="Symbol" w:eastAsia="Gadugi" w:hAnsi="Symbol" w:cs="Gadugi" w:hint="default"/>
        <w:b/>
        <w:color w:val="E8AB1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14C4786"/>
    <w:multiLevelType w:val="hybridMultilevel"/>
    <w:tmpl w:val="4D004804"/>
    <w:lvl w:ilvl="0" w:tplc="3EE08B90">
      <w:start w:val="1"/>
      <w:numFmt w:val="bullet"/>
      <w:lvlText w:val=""/>
      <w:lvlJc w:val="left"/>
      <w:pPr>
        <w:ind w:left="720" w:hanging="360"/>
      </w:pPr>
      <w:rPr>
        <w:rFonts w:ascii="Symbol" w:hAnsi="Symbol" w:hint="default"/>
        <w:b/>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325F24"/>
    <w:multiLevelType w:val="hybridMultilevel"/>
    <w:tmpl w:val="690E96F6"/>
    <w:lvl w:ilvl="0" w:tplc="DF382522">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5A53D9"/>
    <w:multiLevelType w:val="hybridMultilevel"/>
    <w:tmpl w:val="C7F45E12"/>
    <w:lvl w:ilvl="0" w:tplc="32B81850">
      <w:start w:val="1"/>
      <w:numFmt w:val="bullet"/>
      <w:lvlText w:val=""/>
      <w:lvlJc w:val="left"/>
      <w:pPr>
        <w:ind w:left="720" w:hanging="360"/>
      </w:pPr>
      <w:rPr>
        <w:rFonts w:ascii="Symbol" w:hAnsi="Symbol" w:hint="default"/>
        <w:color w:val="BF229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6C089B"/>
    <w:multiLevelType w:val="hybridMultilevel"/>
    <w:tmpl w:val="BAB0633E"/>
    <w:lvl w:ilvl="0" w:tplc="6078558C">
      <w:start w:val="1"/>
      <w:numFmt w:val="bullet"/>
      <w:lvlText w:val="/"/>
      <w:lvlJc w:val="left"/>
      <w:pPr>
        <w:ind w:left="720" w:hanging="360"/>
      </w:pPr>
      <w:rPr>
        <w:rFonts w:ascii="Arial" w:hAnsi="Arial" w:hint="default"/>
        <w:color w:val="EF423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1D0B81"/>
    <w:multiLevelType w:val="hybridMultilevel"/>
    <w:tmpl w:val="EDF8F91C"/>
    <w:lvl w:ilvl="0" w:tplc="6078558C">
      <w:start w:val="1"/>
      <w:numFmt w:val="bullet"/>
      <w:lvlText w:val="/"/>
      <w:lvlJc w:val="left"/>
      <w:pPr>
        <w:ind w:left="720" w:hanging="360"/>
      </w:pPr>
      <w:rPr>
        <w:rFonts w:ascii="Arial" w:hAnsi="Arial" w:hint="default"/>
        <w:color w:val="EF423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847F29"/>
    <w:multiLevelType w:val="hybridMultilevel"/>
    <w:tmpl w:val="3EB2C082"/>
    <w:lvl w:ilvl="0" w:tplc="3EE08B90">
      <w:start w:val="1"/>
      <w:numFmt w:val="bullet"/>
      <w:lvlText w:val=""/>
      <w:lvlJc w:val="left"/>
      <w:pPr>
        <w:ind w:left="720" w:hanging="360"/>
      </w:pPr>
      <w:rPr>
        <w:rFonts w:ascii="Symbol" w:hAnsi="Symbol" w:hint="default"/>
        <w:b/>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AA0108"/>
    <w:multiLevelType w:val="hybridMultilevel"/>
    <w:tmpl w:val="5406E1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4818C4"/>
    <w:multiLevelType w:val="hybridMultilevel"/>
    <w:tmpl w:val="FE7A35FA"/>
    <w:lvl w:ilvl="0" w:tplc="6078558C">
      <w:start w:val="1"/>
      <w:numFmt w:val="bullet"/>
      <w:lvlText w:val="/"/>
      <w:lvlJc w:val="left"/>
      <w:pPr>
        <w:ind w:left="720" w:hanging="360"/>
      </w:pPr>
      <w:rPr>
        <w:rFonts w:ascii="Arial" w:hAnsi="Arial" w:hint="default"/>
        <w:color w:val="EF423D"/>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905553">
    <w:abstractNumId w:val="8"/>
  </w:num>
  <w:num w:numId="2" w16cid:durableId="37779460">
    <w:abstractNumId w:val="1"/>
  </w:num>
  <w:num w:numId="3" w16cid:durableId="1715613924">
    <w:abstractNumId w:val="30"/>
  </w:num>
  <w:num w:numId="4" w16cid:durableId="1909801752">
    <w:abstractNumId w:val="11"/>
  </w:num>
  <w:num w:numId="5" w16cid:durableId="2024234717">
    <w:abstractNumId w:val="4"/>
  </w:num>
  <w:num w:numId="6" w16cid:durableId="1108892090">
    <w:abstractNumId w:val="38"/>
  </w:num>
  <w:num w:numId="7" w16cid:durableId="67071018">
    <w:abstractNumId w:val="24"/>
  </w:num>
  <w:num w:numId="8" w16cid:durableId="751396821">
    <w:abstractNumId w:val="5"/>
  </w:num>
  <w:num w:numId="9" w16cid:durableId="1702391395">
    <w:abstractNumId w:val="6"/>
  </w:num>
  <w:num w:numId="10" w16cid:durableId="278878545">
    <w:abstractNumId w:val="18"/>
  </w:num>
  <w:num w:numId="11" w16cid:durableId="864909186">
    <w:abstractNumId w:val="2"/>
  </w:num>
  <w:num w:numId="12" w16cid:durableId="1080906613">
    <w:abstractNumId w:val="44"/>
  </w:num>
  <w:num w:numId="13" w16cid:durableId="928848306">
    <w:abstractNumId w:val="41"/>
  </w:num>
  <w:num w:numId="14" w16cid:durableId="1396465014">
    <w:abstractNumId w:val="26"/>
  </w:num>
  <w:num w:numId="15" w16cid:durableId="476261849">
    <w:abstractNumId w:val="3"/>
  </w:num>
  <w:num w:numId="16" w16cid:durableId="533272531">
    <w:abstractNumId w:val="14"/>
  </w:num>
  <w:num w:numId="17" w16cid:durableId="1327124418">
    <w:abstractNumId w:val="42"/>
  </w:num>
  <w:num w:numId="18" w16cid:durableId="555511007">
    <w:abstractNumId w:val="40"/>
  </w:num>
  <w:num w:numId="19" w16cid:durableId="1645968924">
    <w:abstractNumId w:val="28"/>
  </w:num>
  <w:num w:numId="20" w16cid:durableId="894244478">
    <w:abstractNumId w:val="9"/>
  </w:num>
  <w:num w:numId="21" w16cid:durableId="1587300546">
    <w:abstractNumId w:val="34"/>
  </w:num>
  <w:num w:numId="22" w16cid:durableId="1499808333">
    <w:abstractNumId w:val="23"/>
  </w:num>
  <w:num w:numId="23" w16cid:durableId="1163813354">
    <w:abstractNumId w:val="12"/>
  </w:num>
  <w:num w:numId="24" w16cid:durableId="1274094615">
    <w:abstractNumId w:val="20"/>
  </w:num>
  <w:num w:numId="25" w16cid:durableId="575936303">
    <w:abstractNumId w:val="7"/>
  </w:num>
  <w:num w:numId="26" w16cid:durableId="344285337">
    <w:abstractNumId w:val="13"/>
  </w:num>
  <w:num w:numId="27" w16cid:durableId="834342757">
    <w:abstractNumId w:val="21"/>
  </w:num>
  <w:num w:numId="28" w16cid:durableId="697706847">
    <w:abstractNumId w:val="43"/>
  </w:num>
  <w:num w:numId="29" w16cid:durableId="442194108">
    <w:abstractNumId w:val="17"/>
  </w:num>
  <w:num w:numId="30" w16cid:durableId="1701710953">
    <w:abstractNumId w:val="39"/>
  </w:num>
  <w:num w:numId="31" w16cid:durableId="38552473">
    <w:abstractNumId w:val="31"/>
  </w:num>
  <w:num w:numId="32" w16cid:durableId="1462962898">
    <w:abstractNumId w:val="16"/>
  </w:num>
  <w:num w:numId="33" w16cid:durableId="1672491713">
    <w:abstractNumId w:val="25"/>
  </w:num>
  <w:num w:numId="34" w16cid:durableId="1581937996">
    <w:abstractNumId w:val="15"/>
  </w:num>
  <w:num w:numId="35" w16cid:durableId="792939652">
    <w:abstractNumId w:val="19"/>
  </w:num>
  <w:num w:numId="36" w16cid:durableId="670256434">
    <w:abstractNumId w:val="37"/>
  </w:num>
  <w:num w:numId="37" w16cid:durableId="2115704373">
    <w:abstractNumId w:val="33"/>
  </w:num>
  <w:num w:numId="38" w16cid:durableId="1454858788">
    <w:abstractNumId w:val="29"/>
  </w:num>
  <w:num w:numId="39" w16cid:durableId="1377581902">
    <w:abstractNumId w:val="35"/>
  </w:num>
  <w:num w:numId="40" w16cid:durableId="2072338112">
    <w:abstractNumId w:val="32"/>
  </w:num>
  <w:num w:numId="41" w16cid:durableId="685523279">
    <w:abstractNumId w:val="0"/>
  </w:num>
  <w:num w:numId="42" w16cid:durableId="1178469109">
    <w:abstractNumId w:val="22"/>
  </w:num>
  <w:num w:numId="43" w16cid:durableId="1067219867">
    <w:abstractNumId w:val="36"/>
  </w:num>
  <w:num w:numId="44" w16cid:durableId="718167550">
    <w:abstractNumId w:val="27"/>
  </w:num>
  <w:num w:numId="45" w16cid:durableId="466894216">
    <w:abstractNumId w:val="1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94E"/>
    <w:rsid w:val="0000047A"/>
    <w:rsid w:val="00001CB5"/>
    <w:rsid w:val="000141BD"/>
    <w:rsid w:val="000147B8"/>
    <w:rsid w:val="000147CF"/>
    <w:rsid w:val="000214ED"/>
    <w:rsid w:val="00027FB3"/>
    <w:rsid w:val="00030F48"/>
    <w:rsid w:val="0003743A"/>
    <w:rsid w:val="00037A0E"/>
    <w:rsid w:val="0004329E"/>
    <w:rsid w:val="00043515"/>
    <w:rsid w:val="000467A5"/>
    <w:rsid w:val="00046F04"/>
    <w:rsid w:val="00053DE2"/>
    <w:rsid w:val="00057B18"/>
    <w:rsid w:val="0006176B"/>
    <w:rsid w:val="0006716A"/>
    <w:rsid w:val="0007686B"/>
    <w:rsid w:val="000821B4"/>
    <w:rsid w:val="00093140"/>
    <w:rsid w:val="000B1EBD"/>
    <w:rsid w:val="000B20BA"/>
    <w:rsid w:val="000C37F9"/>
    <w:rsid w:val="000C5034"/>
    <w:rsid w:val="000C60A1"/>
    <w:rsid w:val="000C615B"/>
    <w:rsid w:val="000C72CE"/>
    <w:rsid w:val="000D2347"/>
    <w:rsid w:val="000D3593"/>
    <w:rsid w:val="000E7088"/>
    <w:rsid w:val="000F1EB8"/>
    <w:rsid w:val="00116FFF"/>
    <w:rsid w:val="001261C3"/>
    <w:rsid w:val="00130E28"/>
    <w:rsid w:val="00135C65"/>
    <w:rsid w:val="00135DF7"/>
    <w:rsid w:val="00143C68"/>
    <w:rsid w:val="001460E7"/>
    <w:rsid w:val="00152580"/>
    <w:rsid w:val="0015287C"/>
    <w:rsid w:val="00157A91"/>
    <w:rsid w:val="00160EFA"/>
    <w:rsid w:val="0016597D"/>
    <w:rsid w:val="00165E08"/>
    <w:rsid w:val="001729AE"/>
    <w:rsid w:val="00175F36"/>
    <w:rsid w:val="001760BA"/>
    <w:rsid w:val="00176636"/>
    <w:rsid w:val="00183ED8"/>
    <w:rsid w:val="00191E27"/>
    <w:rsid w:val="001926B0"/>
    <w:rsid w:val="00195C6F"/>
    <w:rsid w:val="00195D55"/>
    <w:rsid w:val="001A1AD7"/>
    <w:rsid w:val="001A2D41"/>
    <w:rsid w:val="001A4E69"/>
    <w:rsid w:val="001A54E8"/>
    <w:rsid w:val="001A7E21"/>
    <w:rsid w:val="001B5E4E"/>
    <w:rsid w:val="001C2CC6"/>
    <w:rsid w:val="001C5C8C"/>
    <w:rsid w:val="001C5DCF"/>
    <w:rsid w:val="001D03DB"/>
    <w:rsid w:val="001D0BDC"/>
    <w:rsid w:val="001D0F13"/>
    <w:rsid w:val="001D78F0"/>
    <w:rsid w:val="001E2543"/>
    <w:rsid w:val="001E35A4"/>
    <w:rsid w:val="001F07CE"/>
    <w:rsid w:val="00200A31"/>
    <w:rsid w:val="00210CC9"/>
    <w:rsid w:val="00212B73"/>
    <w:rsid w:val="00221D2C"/>
    <w:rsid w:val="002243CD"/>
    <w:rsid w:val="00225AD2"/>
    <w:rsid w:val="00241D91"/>
    <w:rsid w:val="00245054"/>
    <w:rsid w:val="00252B4F"/>
    <w:rsid w:val="002566CA"/>
    <w:rsid w:val="002606C2"/>
    <w:rsid w:val="00263C59"/>
    <w:rsid w:val="002668DD"/>
    <w:rsid w:val="00270903"/>
    <w:rsid w:val="002711AC"/>
    <w:rsid w:val="002837E0"/>
    <w:rsid w:val="002846C7"/>
    <w:rsid w:val="00284EB3"/>
    <w:rsid w:val="00284FF3"/>
    <w:rsid w:val="002852EA"/>
    <w:rsid w:val="00285329"/>
    <w:rsid w:val="00286FBD"/>
    <w:rsid w:val="002878F4"/>
    <w:rsid w:val="00287C90"/>
    <w:rsid w:val="002942D9"/>
    <w:rsid w:val="00296F1A"/>
    <w:rsid w:val="00297039"/>
    <w:rsid w:val="002A18F8"/>
    <w:rsid w:val="002A2024"/>
    <w:rsid w:val="002A55BC"/>
    <w:rsid w:val="002B25ED"/>
    <w:rsid w:val="002B6FCF"/>
    <w:rsid w:val="002B7F82"/>
    <w:rsid w:val="002C09C2"/>
    <w:rsid w:val="002C55DD"/>
    <w:rsid w:val="002C6301"/>
    <w:rsid w:val="002C6942"/>
    <w:rsid w:val="002D5854"/>
    <w:rsid w:val="002E3EEC"/>
    <w:rsid w:val="002E6042"/>
    <w:rsid w:val="002F01AA"/>
    <w:rsid w:val="0030376E"/>
    <w:rsid w:val="00307203"/>
    <w:rsid w:val="00307D85"/>
    <w:rsid w:val="00313D31"/>
    <w:rsid w:val="00315BA3"/>
    <w:rsid w:val="003263A0"/>
    <w:rsid w:val="003344DA"/>
    <w:rsid w:val="0035543B"/>
    <w:rsid w:val="00360AC6"/>
    <w:rsid w:val="003625E7"/>
    <w:rsid w:val="00370CC7"/>
    <w:rsid w:val="0037322D"/>
    <w:rsid w:val="003735D4"/>
    <w:rsid w:val="003752FF"/>
    <w:rsid w:val="00376DE1"/>
    <w:rsid w:val="003779A7"/>
    <w:rsid w:val="00380934"/>
    <w:rsid w:val="00381F90"/>
    <w:rsid w:val="0038591A"/>
    <w:rsid w:val="003A4304"/>
    <w:rsid w:val="003B734F"/>
    <w:rsid w:val="003D2834"/>
    <w:rsid w:val="003F0C40"/>
    <w:rsid w:val="00402F61"/>
    <w:rsid w:val="00410A48"/>
    <w:rsid w:val="0041337E"/>
    <w:rsid w:val="0041463F"/>
    <w:rsid w:val="00417054"/>
    <w:rsid w:val="0042344C"/>
    <w:rsid w:val="00426366"/>
    <w:rsid w:val="00430C76"/>
    <w:rsid w:val="004323D5"/>
    <w:rsid w:val="00441AED"/>
    <w:rsid w:val="004456F4"/>
    <w:rsid w:val="00446540"/>
    <w:rsid w:val="00447B58"/>
    <w:rsid w:val="00451E6A"/>
    <w:rsid w:val="00451F16"/>
    <w:rsid w:val="00455E47"/>
    <w:rsid w:val="00457456"/>
    <w:rsid w:val="00463A42"/>
    <w:rsid w:val="004650EE"/>
    <w:rsid w:val="00467ADA"/>
    <w:rsid w:val="00471EF6"/>
    <w:rsid w:val="00482C6A"/>
    <w:rsid w:val="004920E2"/>
    <w:rsid w:val="00492D08"/>
    <w:rsid w:val="004945BD"/>
    <w:rsid w:val="004A594F"/>
    <w:rsid w:val="004A782A"/>
    <w:rsid w:val="004B02A8"/>
    <w:rsid w:val="004B313A"/>
    <w:rsid w:val="004B4508"/>
    <w:rsid w:val="004B7741"/>
    <w:rsid w:val="004C3DA9"/>
    <w:rsid w:val="004D5F04"/>
    <w:rsid w:val="004E07EC"/>
    <w:rsid w:val="004E2A43"/>
    <w:rsid w:val="004E57B6"/>
    <w:rsid w:val="00500AE0"/>
    <w:rsid w:val="00503F4D"/>
    <w:rsid w:val="00505615"/>
    <w:rsid w:val="00505C74"/>
    <w:rsid w:val="005125F0"/>
    <w:rsid w:val="0053114A"/>
    <w:rsid w:val="00531772"/>
    <w:rsid w:val="00545D6B"/>
    <w:rsid w:val="005512A8"/>
    <w:rsid w:val="00564AAA"/>
    <w:rsid w:val="00571763"/>
    <w:rsid w:val="005817D8"/>
    <w:rsid w:val="005A1A60"/>
    <w:rsid w:val="005A46A4"/>
    <w:rsid w:val="005A5AAC"/>
    <w:rsid w:val="005A63E5"/>
    <w:rsid w:val="005B3415"/>
    <w:rsid w:val="005B5A43"/>
    <w:rsid w:val="005C4011"/>
    <w:rsid w:val="005C5D4B"/>
    <w:rsid w:val="005D069F"/>
    <w:rsid w:val="005D53F1"/>
    <w:rsid w:val="005D6E37"/>
    <w:rsid w:val="005E1289"/>
    <w:rsid w:val="005E5188"/>
    <w:rsid w:val="005F66F1"/>
    <w:rsid w:val="005F6F95"/>
    <w:rsid w:val="00600E55"/>
    <w:rsid w:val="00602F2C"/>
    <w:rsid w:val="00604036"/>
    <w:rsid w:val="006102C6"/>
    <w:rsid w:val="006129AA"/>
    <w:rsid w:val="00613E10"/>
    <w:rsid w:val="00625E27"/>
    <w:rsid w:val="00626DF7"/>
    <w:rsid w:val="00632B01"/>
    <w:rsid w:val="00634E6F"/>
    <w:rsid w:val="0063607F"/>
    <w:rsid w:val="00636160"/>
    <w:rsid w:val="00643852"/>
    <w:rsid w:val="00644E1E"/>
    <w:rsid w:val="00653319"/>
    <w:rsid w:val="00654D14"/>
    <w:rsid w:val="00656F75"/>
    <w:rsid w:val="00662094"/>
    <w:rsid w:val="006644D9"/>
    <w:rsid w:val="00671A9F"/>
    <w:rsid w:val="00680A72"/>
    <w:rsid w:val="00680B8E"/>
    <w:rsid w:val="00686922"/>
    <w:rsid w:val="006A6512"/>
    <w:rsid w:val="006B3E20"/>
    <w:rsid w:val="006B4079"/>
    <w:rsid w:val="006B4AFF"/>
    <w:rsid w:val="006B5C7E"/>
    <w:rsid w:val="006C6E3B"/>
    <w:rsid w:val="006D30E7"/>
    <w:rsid w:val="006D44DD"/>
    <w:rsid w:val="006F140B"/>
    <w:rsid w:val="006F60C2"/>
    <w:rsid w:val="006F67EB"/>
    <w:rsid w:val="006F72D0"/>
    <w:rsid w:val="007021F7"/>
    <w:rsid w:val="00712936"/>
    <w:rsid w:val="00714ABA"/>
    <w:rsid w:val="00715532"/>
    <w:rsid w:val="00723E31"/>
    <w:rsid w:val="00731DF8"/>
    <w:rsid w:val="007378C0"/>
    <w:rsid w:val="0074036C"/>
    <w:rsid w:val="007442F4"/>
    <w:rsid w:val="0074532C"/>
    <w:rsid w:val="00745FEF"/>
    <w:rsid w:val="00755F83"/>
    <w:rsid w:val="007569C4"/>
    <w:rsid w:val="007708C1"/>
    <w:rsid w:val="00773B23"/>
    <w:rsid w:val="00782929"/>
    <w:rsid w:val="007904BD"/>
    <w:rsid w:val="00791A60"/>
    <w:rsid w:val="007A2F58"/>
    <w:rsid w:val="007A3BF9"/>
    <w:rsid w:val="007A61B2"/>
    <w:rsid w:val="007B5170"/>
    <w:rsid w:val="007C2745"/>
    <w:rsid w:val="007E244C"/>
    <w:rsid w:val="007E2977"/>
    <w:rsid w:val="007E4EC9"/>
    <w:rsid w:val="007F0A07"/>
    <w:rsid w:val="007F30B1"/>
    <w:rsid w:val="007F706B"/>
    <w:rsid w:val="00800D1F"/>
    <w:rsid w:val="0081751A"/>
    <w:rsid w:val="00820C9B"/>
    <w:rsid w:val="00824010"/>
    <w:rsid w:val="0083014A"/>
    <w:rsid w:val="008338BF"/>
    <w:rsid w:val="008408F8"/>
    <w:rsid w:val="00857601"/>
    <w:rsid w:val="008576F9"/>
    <w:rsid w:val="00857B4D"/>
    <w:rsid w:val="00857C0B"/>
    <w:rsid w:val="00867D6F"/>
    <w:rsid w:val="0087452B"/>
    <w:rsid w:val="00874C39"/>
    <w:rsid w:val="0088163F"/>
    <w:rsid w:val="0088268E"/>
    <w:rsid w:val="00883236"/>
    <w:rsid w:val="008839FC"/>
    <w:rsid w:val="00887F91"/>
    <w:rsid w:val="008902C8"/>
    <w:rsid w:val="00891916"/>
    <w:rsid w:val="0089240F"/>
    <w:rsid w:val="008A02E6"/>
    <w:rsid w:val="008A1196"/>
    <w:rsid w:val="008A16F0"/>
    <w:rsid w:val="008A1E68"/>
    <w:rsid w:val="008A4009"/>
    <w:rsid w:val="008B287F"/>
    <w:rsid w:val="008B76FB"/>
    <w:rsid w:val="008C010F"/>
    <w:rsid w:val="008C024C"/>
    <w:rsid w:val="008C16EC"/>
    <w:rsid w:val="008C3C84"/>
    <w:rsid w:val="008C5B90"/>
    <w:rsid w:val="008D4720"/>
    <w:rsid w:val="008E38C3"/>
    <w:rsid w:val="0090671B"/>
    <w:rsid w:val="00906A20"/>
    <w:rsid w:val="009107E5"/>
    <w:rsid w:val="00910914"/>
    <w:rsid w:val="0091252D"/>
    <w:rsid w:val="0091651D"/>
    <w:rsid w:val="00925B16"/>
    <w:rsid w:val="0092710E"/>
    <w:rsid w:val="00941FF6"/>
    <w:rsid w:val="00942BE6"/>
    <w:rsid w:val="00943B3C"/>
    <w:rsid w:val="00947961"/>
    <w:rsid w:val="0095057F"/>
    <w:rsid w:val="00950C69"/>
    <w:rsid w:val="00955FB8"/>
    <w:rsid w:val="0095727C"/>
    <w:rsid w:val="00970115"/>
    <w:rsid w:val="0097277F"/>
    <w:rsid w:val="00973004"/>
    <w:rsid w:val="00974F52"/>
    <w:rsid w:val="00975419"/>
    <w:rsid w:val="00977C87"/>
    <w:rsid w:val="00984799"/>
    <w:rsid w:val="0098479E"/>
    <w:rsid w:val="00985CF8"/>
    <w:rsid w:val="00990CFF"/>
    <w:rsid w:val="00995AB6"/>
    <w:rsid w:val="009A02E6"/>
    <w:rsid w:val="009A256F"/>
    <w:rsid w:val="009A7660"/>
    <w:rsid w:val="009B6DBA"/>
    <w:rsid w:val="009C1C23"/>
    <w:rsid w:val="009C2572"/>
    <w:rsid w:val="009C25B6"/>
    <w:rsid w:val="009C32D4"/>
    <w:rsid w:val="009C567A"/>
    <w:rsid w:val="009C59C7"/>
    <w:rsid w:val="009D3FCC"/>
    <w:rsid w:val="009D42AC"/>
    <w:rsid w:val="009E34D7"/>
    <w:rsid w:val="009E3915"/>
    <w:rsid w:val="009E75E6"/>
    <w:rsid w:val="009F681B"/>
    <w:rsid w:val="00A01CDC"/>
    <w:rsid w:val="00A04179"/>
    <w:rsid w:val="00A06E30"/>
    <w:rsid w:val="00A17F70"/>
    <w:rsid w:val="00A20A86"/>
    <w:rsid w:val="00A25DCB"/>
    <w:rsid w:val="00A269E6"/>
    <w:rsid w:val="00A27117"/>
    <w:rsid w:val="00A31C24"/>
    <w:rsid w:val="00A42CAB"/>
    <w:rsid w:val="00A45876"/>
    <w:rsid w:val="00A476B1"/>
    <w:rsid w:val="00A522C2"/>
    <w:rsid w:val="00A5268C"/>
    <w:rsid w:val="00A632A7"/>
    <w:rsid w:val="00A71C1F"/>
    <w:rsid w:val="00A84206"/>
    <w:rsid w:val="00A85DD4"/>
    <w:rsid w:val="00A86907"/>
    <w:rsid w:val="00A96934"/>
    <w:rsid w:val="00AA45F5"/>
    <w:rsid w:val="00AB741B"/>
    <w:rsid w:val="00AC3B05"/>
    <w:rsid w:val="00AD2F77"/>
    <w:rsid w:val="00AD40C3"/>
    <w:rsid w:val="00AD49C0"/>
    <w:rsid w:val="00AE5795"/>
    <w:rsid w:val="00AF6AB4"/>
    <w:rsid w:val="00AF6B5F"/>
    <w:rsid w:val="00B0154F"/>
    <w:rsid w:val="00B045EF"/>
    <w:rsid w:val="00B0490D"/>
    <w:rsid w:val="00B07374"/>
    <w:rsid w:val="00B1251C"/>
    <w:rsid w:val="00B17631"/>
    <w:rsid w:val="00B352C6"/>
    <w:rsid w:val="00B42E13"/>
    <w:rsid w:val="00B50CCD"/>
    <w:rsid w:val="00B519D5"/>
    <w:rsid w:val="00B53A8B"/>
    <w:rsid w:val="00B56EA4"/>
    <w:rsid w:val="00B577B0"/>
    <w:rsid w:val="00B650F3"/>
    <w:rsid w:val="00B666E6"/>
    <w:rsid w:val="00B7383A"/>
    <w:rsid w:val="00B75F2B"/>
    <w:rsid w:val="00B76465"/>
    <w:rsid w:val="00B76745"/>
    <w:rsid w:val="00B921EE"/>
    <w:rsid w:val="00B973B8"/>
    <w:rsid w:val="00BA598E"/>
    <w:rsid w:val="00BB17BC"/>
    <w:rsid w:val="00BB2884"/>
    <w:rsid w:val="00BC07CE"/>
    <w:rsid w:val="00BC0C15"/>
    <w:rsid w:val="00BC0E90"/>
    <w:rsid w:val="00BC10B8"/>
    <w:rsid w:val="00BC220D"/>
    <w:rsid w:val="00BC3A7A"/>
    <w:rsid w:val="00BC40C4"/>
    <w:rsid w:val="00BC458C"/>
    <w:rsid w:val="00BC4D26"/>
    <w:rsid w:val="00BC5D4B"/>
    <w:rsid w:val="00BD5591"/>
    <w:rsid w:val="00BD6008"/>
    <w:rsid w:val="00BE431A"/>
    <w:rsid w:val="00BF72FC"/>
    <w:rsid w:val="00C13419"/>
    <w:rsid w:val="00C205D0"/>
    <w:rsid w:val="00C26BAF"/>
    <w:rsid w:val="00C32864"/>
    <w:rsid w:val="00C337FB"/>
    <w:rsid w:val="00C34AB5"/>
    <w:rsid w:val="00C35A86"/>
    <w:rsid w:val="00C40B47"/>
    <w:rsid w:val="00C4117A"/>
    <w:rsid w:val="00C43B48"/>
    <w:rsid w:val="00C43FBE"/>
    <w:rsid w:val="00C5312D"/>
    <w:rsid w:val="00C6129D"/>
    <w:rsid w:val="00C641C8"/>
    <w:rsid w:val="00C7094E"/>
    <w:rsid w:val="00C74454"/>
    <w:rsid w:val="00C749C6"/>
    <w:rsid w:val="00C76610"/>
    <w:rsid w:val="00C814D8"/>
    <w:rsid w:val="00C84C2E"/>
    <w:rsid w:val="00C97DAD"/>
    <w:rsid w:val="00CA564C"/>
    <w:rsid w:val="00CB0786"/>
    <w:rsid w:val="00CB3A34"/>
    <w:rsid w:val="00CB51FA"/>
    <w:rsid w:val="00CD06C3"/>
    <w:rsid w:val="00CF3427"/>
    <w:rsid w:val="00CF51B9"/>
    <w:rsid w:val="00D00991"/>
    <w:rsid w:val="00D0720F"/>
    <w:rsid w:val="00D137DC"/>
    <w:rsid w:val="00D16380"/>
    <w:rsid w:val="00D20B05"/>
    <w:rsid w:val="00D20EB1"/>
    <w:rsid w:val="00D24824"/>
    <w:rsid w:val="00D26618"/>
    <w:rsid w:val="00D360A9"/>
    <w:rsid w:val="00D36E8C"/>
    <w:rsid w:val="00D4126D"/>
    <w:rsid w:val="00D4140F"/>
    <w:rsid w:val="00D414A9"/>
    <w:rsid w:val="00D41AEC"/>
    <w:rsid w:val="00D509C5"/>
    <w:rsid w:val="00D56D01"/>
    <w:rsid w:val="00D61B5A"/>
    <w:rsid w:val="00D6435E"/>
    <w:rsid w:val="00D7062F"/>
    <w:rsid w:val="00D71D7D"/>
    <w:rsid w:val="00D839E6"/>
    <w:rsid w:val="00D8760C"/>
    <w:rsid w:val="00D9131F"/>
    <w:rsid w:val="00D91B5C"/>
    <w:rsid w:val="00D92609"/>
    <w:rsid w:val="00DA6B9D"/>
    <w:rsid w:val="00DA723B"/>
    <w:rsid w:val="00DB6CD1"/>
    <w:rsid w:val="00DC0A41"/>
    <w:rsid w:val="00DC334F"/>
    <w:rsid w:val="00DC361B"/>
    <w:rsid w:val="00DC4AC5"/>
    <w:rsid w:val="00DD30D4"/>
    <w:rsid w:val="00DD4AFF"/>
    <w:rsid w:val="00DE1567"/>
    <w:rsid w:val="00DE7160"/>
    <w:rsid w:val="00DF284D"/>
    <w:rsid w:val="00DF295A"/>
    <w:rsid w:val="00DF33F4"/>
    <w:rsid w:val="00DF45FE"/>
    <w:rsid w:val="00DF4A29"/>
    <w:rsid w:val="00DF59C4"/>
    <w:rsid w:val="00DF7563"/>
    <w:rsid w:val="00E119C3"/>
    <w:rsid w:val="00E1553D"/>
    <w:rsid w:val="00E22574"/>
    <w:rsid w:val="00E241E2"/>
    <w:rsid w:val="00E37D42"/>
    <w:rsid w:val="00E400E4"/>
    <w:rsid w:val="00E426F3"/>
    <w:rsid w:val="00E468F1"/>
    <w:rsid w:val="00E47164"/>
    <w:rsid w:val="00E47A5D"/>
    <w:rsid w:val="00E5199E"/>
    <w:rsid w:val="00E52F0F"/>
    <w:rsid w:val="00E55C28"/>
    <w:rsid w:val="00E67C20"/>
    <w:rsid w:val="00E71206"/>
    <w:rsid w:val="00E80FB4"/>
    <w:rsid w:val="00E85314"/>
    <w:rsid w:val="00EA45A8"/>
    <w:rsid w:val="00EA61FA"/>
    <w:rsid w:val="00EB07EA"/>
    <w:rsid w:val="00EB36A5"/>
    <w:rsid w:val="00EB67A8"/>
    <w:rsid w:val="00EC19A6"/>
    <w:rsid w:val="00EC3CB1"/>
    <w:rsid w:val="00EE5903"/>
    <w:rsid w:val="00EF1FBE"/>
    <w:rsid w:val="00EF5EB4"/>
    <w:rsid w:val="00F01DA4"/>
    <w:rsid w:val="00F03871"/>
    <w:rsid w:val="00F075AC"/>
    <w:rsid w:val="00F07982"/>
    <w:rsid w:val="00F12ECC"/>
    <w:rsid w:val="00F14A3C"/>
    <w:rsid w:val="00F23BA7"/>
    <w:rsid w:val="00F243C4"/>
    <w:rsid w:val="00F24EC6"/>
    <w:rsid w:val="00F25CBF"/>
    <w:rsid w:val="00F2645F"/>
    <w:rsid w:val="00F370C2"/>
    <w:rsid w:val="00F52DF0"/>
    <w:rsid w:val="00F54D06"/>
    <w:rsid w:val="00F6007F"/>
    <w:rsid w:val="00F63AA2"/>
    <w:rsid w:val="00F705A4"/>
    <w:rsid w:val="00F7260C"/>
    <w:rsid w:val="00F746E7"/>
    <w:rsid w:val="00F824FA"/>
    <w:rsid w:val="00F84644"/>
    <w:rsid w:val="00F93B43"/>
    <w:rsid w:val="00F95AD1"/>
    <w:rsid w:val="00FA5CE0"/>
    <w:rsid w:val="00FB425B"/>
    <w:rsid w:val="00FB704B"/>
    <w:rsid w:val="00FC4FFA"/>
    <w:rsid w:val="00FD6534"/>
    <w:rsid w:val="00FE2A2E"/>
    <w:rsid w:val="00FE4E4E"/>
    <w:rsid w:val="04A07AE3"/>
    <w:rsid w:val="05CE0845"/>
    <w:rsid w:val="06935B65"/>
    <w:rsid w:val="0CF68FC4"/>
    <w:rsid w:val="143FE589"/>
    <w:rsid w:val="16517BA0"/>
    <w:rsid w:val="1F9F2DCE"/>
    <w:rsid w:val="26E0077C"/>
    <w:rsid w:val="27A0AEF0"/>
    <w:rsid w:val="27ABCD50"/>
    <w:rsid w:val="2F361B9B"/>
    <w:rsid w:val="305446AA"/>
    <w:rsid w:val="35E239CA"/>
    <w:rsid w:val="36E90D5C"/>
    <w:rsid w:val="3739B456"/>
    <w:rsid w:val="37EFFEAE"/>
    <w:rsid w:val="3A7577F3"/>
    <w:rsid w:val="3E32364F"/>
    <w:rsid w:val="428CE2C1"/>
    <w:rsid w:val="488B2FF9"/>
    <w:rsid w:val="5194D701"/>
    <w:rsid w:val="5760E85B"/>
    <w:rsid w:val="5CCC3496"/>
    <w:rsid w:val="68B5CE00"/>
    <w:rsid w:val="6B5CC8F4"/>
    <w:rsid w:val="7AADCB54"/>
    <w:rsid w:val="7BA2DE16"/>
    <w:rsid w:val="7D04F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0FD0D"/>
  <w15:docId w15:val="{5FC1E8BD-6B77-49F8-A4F8-41F283BF2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5A4"/>
    <w:rPr>
      <w:rFonts w:ascii="Carlito" w:eastAsia="Carlito" w:hAnsi="Carlito" w:cs="Carlito"/>
    </w:rPr>
  </w:style>
  <w:style w:type="paragraph" w:styleId="Heading1">
    <w:name w:val="heading 1"/>
    <w:basedOn w:val="Normal"/>
    <w:link w:val="Heading1Char"/>
    <w:uiPriority w:val="9"/>
    <w:qFormat/>
    <w:pPr>
      <w:ind w:left="111"/>
      <w:outlineLvl w:val="0"/>
    </w:pPr>
    <w:rPr>
      <w:i/>
      <w:iCs/>
      <w:sz w:val="38"/>
      <w:szCs w:val="38"/>
      <w:u w:val="single" w:color="000000"/>
    </w:rPr>
  </w:style>
  <w:style w:type="paragraph" w:styleId="Heading2">
    <w:name w:val="heading 2"/>
    <w:basedOn w:val="Normal"/>
    <w:uiPriority w:val="9"/>
    <w:unhideWhenUsed/>
    <w:qFormat/>
    <w:pPr>
      <w:ind w:left="140"/>
      <w:outlineLvl w:val="1"/>
    </w:pPr>
    <w:rPr>
      <w:rFonts w:ascii="Arial" w:eastAsia="Arial" w:hAnsi="Arial" w:cs="Arial"/>
      <w:b/>
      <w:bCs/>
      <w:sz w:val="32"/>
      <w:szCs w:val="32"/>
    </w:rPr>
  </w:style>
  <w:style w:type="paragraph" w:styleId="Heading3">
    <w:name w:val="heading 3"/>
    <w:basedOn w:val="Normal"/>
    <w:link w:val="Heading3Char"/>
    <w:uiPriority w:val="9"/>
    <w:unhideWhenUsed/>
    <w:qFormat/>
    <w:pPr>
      <w:ind w:left="140"/>
      <w:outlineLvl w:val="2"/>
    </w:pPr>
    <w:rPr>
      <w:rFonts w:ascii="Liberation Sans Narrow" w:eastAsia="Liberation Sans Narrow" w:hAnsi="Liberation Sans Narrow" w:cs="Liberation Sans Narrow"/>
      <w:b/>
      <w:bCs/>
      <w:sz w:val="28"/>
      <w:szCs w:val="28"/>
    </w:rPr>
  </w:style>
  <w:style w:type="paragraph" w:styleId="Heading4">
    <w:name w:val="heading 4"/>
    <w:basedOn w:val="Normal"/>
    <w:link w:val="Heading4Char"/>
    <w:uiPriority w:val="9"/>
    <w:unhideWhenUsed/>
    <w:qFormat/>
    <w:pPr>
      <w:ind w:left="140"/>
      <w:outlineLvl w:val="3"/>
    </w:pPr>
    <w:rPr>
      <w:rFonts w:ascii="Liberation Sans Narrow" w:eastAsia="Liberation Sans Narrow" w:hAnsi="Liberation Sans Narrow" w:cs="Liberation Sans Narrow"/>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82"/>
      <w:ind w:left="140"/>
    </w:pPr>
    <w:rPr>
      <w:sz w:val="44"/>
      <w:szCs w:val="44"/>
    </w:rPr>
  </w:style>
  <w:style w:type="paragraph" w:styleId="ListParagraph">
    <w:name w:val="List Paragraph"/>
    <w:basedOn w:val="Normal"/>
    <w:uiPriority w:val="1"/>
    <w:qFormat/>
    <w:pPr>
      <w:ind w:left="414" w:hanging="358"/>
    </w:pPr>
  </w:style>
  <w:style w:type="paragraph" w:customStyle="1" w:styleId="TableParagraph">
    <w:name w:val="Table Paragraph"/>
    <w:basedOn w:val="Normal"/>
    <w:uiPriority w:val="1"/>
    <w:qFormat/>
    <w:rPr>
      <w:rFonts w:ascii="Liberation Sans Narrow" w:eastAsia="Liberation Sans Narrow" w:hAnsi="Liberation Sans Narrow" w:cs="Liberation Sans Narrow"/>
    </w:rPr>
  </w:style>
  <w:style w:type="paragraph" w:styleId="Header">
    <w:name w:val="header"/>
    <w:basedOn w:val="Normal"/>
    <w:link w:val="HeaderChar"/>
    <w:uiPriority w:val="99"/>
    <w:unhideWhenUsed/>
    <w:rsid w:val="0037322D"/>
    <w:pPr>
      <w:tabs>
        <w:tab w:val="center" w:pos="4680"/>
        <w:tab w:val="right" w:pos="9360"/>
      </w:tabs>
    </w:pPr>
  </w:style>
  <w:style w:type="character" w:customStyle="1" w:styleId="HeaderChar">
    <w:name w:val="Header Char"/>
    <w:basedOn w:val="DefaultParagraphFont"/>
    <w:link w:val="Header"/>
    <w:uiPriority w:val="99"/>
    <w:rsid w:val="0037322D"/>
    <w:rPr>
      <w:rFonts w:ascii="Carlito" w:eastAsia="Carlito" w:hAnsi="Carlito" w:cs="Carlito"/>
    </w:rPr>
  </w:style>
  <w:style w:type="paragraph" w:styleId="Footer">
    <w:name w:val="footer"/>
    <w:basedOn w:val="Normal"/>
    <w:link w:val="FooterChar"/>
    <w:uiPriority w:val="99"/>
    <w:unhideWhenUsed/>
    <w:rsid w:val="0037322D"/>
    <w:pPr>
      <w:tabs>
        <w:tab w:val="center" w:pos="4680"/>
        <w:tab w:val="right" w:pos="9360"/>
      </w:tabs>
    </w:pPr>
  </w:style>
  <w:style w:type="character" w:customStyle="1" w:styleId="FooterChar">
    <w:name w:val="Footer Char"/>
    <w:basedOn w:val="DefaultParagraphFont"/>
    <w:link w:val="Footer"/>
    <w:uiPriority w:val="99"/>
    <w:rsid w:val="0037322D"/>
    <w:rPr>
      <w:rFonts w:ascii="Carlito" w:eastAsia="Carlito" w:hAnsi="Carlito" w:cs="Carlito"/>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rlito" w:eastAsia="Carlito" w:hAnsi="Carlito" w:cs="Carlito"/>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9C1C23"/>
    <w:rPr>
      <w:color w:val="0000FF" w:themeColor="hyperlink"/>
      <w:u w:val="single"/>
    </w:rPr>
  </w:style>
  <w:style w:type="character" w:styleId="UnresolvedMention">
    <w:name w:val="Unresolved Mention"/>
    <w:basedOn w:val="DefaultParagraphFont"/>
    <w:uiPriority w:val="99"/>
    <w:semiHidden/>
    <w:unhideWhenUsed/>
    <w:rsid w:val="009C1C23"/>
    <w:rPr>
      <w:color w:val="605E5C"/>
      <w:shd w:val="clear" w:color="auto" w:fill="E1DFDD"/>
    </w:rPr>
  </w:style>
  <w:style w:type="paragraph" w:styleId="Revision">
    <w:name w:val="Revision"/>
    <w:hidden/>
    <w:uiPriority w:val="99"/>
    <w:semiHidden/>
    <w:rsid w:val="005E1289"/>
    <w:pPr>
      <w:widowControl/>
      <w:autoSpaceDE/>
      <w:autoSpaceDN/>
    </w:pPr>
    <w:rPr>
      <w:rFonts w:ascii="Carlito" w:eastAsia="Carlito" w:hAnsi="Carlito" w:cs="Carlito"/>
    </w:rPr>
  </w:style>
  <w:style w:type="paragraph" w:styleId="CommentSubject">
    <w:name w:val="annotation subject"/>
    <w:basedOn w:val="CommentText"/>
    <w:next w:val="CommentText"/>
    <w:link w:val="CommentSubjectChar"/>
    <w:uiPriority w:val="99"/>
    <w:semiHidden/>
    <w:unhideWhenUsed/>
    <w:rsid w:val="00195C6F"/>
    <w:rPr>
      <w:b/>
      <w:bCs/>
    </w:rPr>
  </w:style>
  <w:style w:type="character" w:customStyle="1" w:styleId="CommentSubjectChar">
    <w:name w:val="Comment Subject Char"/>
    <w:basedOn w:val="CommentTextChar"/>
    <w:link w:val="CommentSubject"/>
    <w:uiPriority w:val="99"/>
    <w:semiHidden/>
    <w:rsid w:val="00195C6F"/>
    <w:rPr>
      <w:rFonts w:ascii="Carlito" w:eastAsia="Carlito" w:hAnsi="Carlito" w:cs="Carlito"/>
      <w:b/>
      <w:bCs/>
      <w:sz w:val="20"/>
      <w:szCs w:val="20"/>
    </w:rPr>
  </w:style>
  <w:style w:type="character" w:styleId="Mention">
    <w:name w:val="Mention"/>
    <w:basedOn w:val="DefaultParagraphFont"/>
    <w:uiPriority w:val="99"/>
    <w:unhideWhenUsed/>
    <w:rsid w:val="00195C6F"/>
    <w:rPr>
      <w:color w:val="2B579A"/>
      <w:shd w:val="clear" w:color="auto" w:fill="E1DFDD"/>
    </w:rPr>
  </w:style>
  <w:style w:type="character" w:customStyle="1" w:styleId="Heading3Char">
    <w:name w:val="Heading 3 Char"/>
    <w:basedOn w:val="DefaultParagraphFont"/>
    <w:link w:val="Heading3"/>
    <w:uiPriority w:val="9"/>
    <w:rsid w:val="00C32864"/>
    <w:rPr>
      <w:rFonts w:ascii="Liberation Sans Narrow" w:eastAsia="Liberation Sans Narrow" w:hAnsi="Liberation Sans Narrow" w:cs="Liberation Sans Narrow"/>
      <w:b/>
      <w:bCs/>
      <w:sz w:val="28"/>
      <w:szCs w:val="28"/>
    </w:rPr>
  </w:style>
  <w:style w:type="character" w:customStyle="1" w:styleId="BodyTextChar">
    <w:name w:val="Body Text Char"/>
    <w:basedOn w:val="DefaultParagraphFont"/>
    <w:link w:val="BodyText"/>
    <w:uiPriority w:val="1"/>
    <w:rsid w:val="00C32864"/>
    <w:rPr>
      <w:rFonts w:ascii="Carlito" w:eastAsia="Carlito" w:hAnsi="Carlito" w:cs="Carlito"/>
      <w:sz w:val="24"/>
      <w:szCs w:val="24"/>
    </w:rPr>
  </w:style>
  <w:style w:type="paragraph" w:customStyle="1" w:styleId="paragraph">
    <w:name w:val="paragraph"/>
    <w:basedOn w:val="Normal"/>
    <w:rsid w:val="00632B01"/>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632B01"/>
  </w:style>
  <w:style w:type="character" w:customStyle="1" w:styleId="eop">
    <w:name w:val="eop"/>
    <w:basedOn w:val="DefaultParagraphFont"/>
    <w:rsid w:val="00632B01"/>
  </w:style>
  <w:style w:type="character" w:customStyle="1" w:styleId="Heading1Char">
    <w:name w:val="Heading 1 Char"/>
    <w:basedOn w:val="DefaultParagraphFont"/>
    <w:link w:val="Heading1"/>
    <w:uiPriority w:val="9"/>
    <w:rsid w:val="006F140B"/>
    <w:rPr>
      <w:rFonts w:ascii="Carlito" w:eastAsia="Carlito" w:hAnsi="Carlito" w:cs="Carlito"/>
      <w:i/>
      <w:iCs/>
      <w:sz w:val="38"/>
      <w:szCs w:val="38"/>
      <w:u w:val="single" w:color="000000"/>
    </w:rPr>
  </w:style>
  <w:style w:type="character" w:customStyle="1" w:styleId="Heading4Char">
    <w:name w:val="Heading 4 Char"/>
    <w:basedOn w:val="DefaultParagraphFont"/>
    <w:link w:val="Heading4"/>
    <w:uiPriority w:val="9"/>
    <w:rsid w:val="00284FF3"/>
    <w:rPr>
      <w:rFonts w:ascii="Liberation Sans Narrow" w:eastAsia="Liberation Sans Narrow" w:hAnsi="Liberation Sans Narrow" w:cs="Liberation Sans Narrow"/>
      <w:b/>
      <w:bCs/>
      <w:sz w:val="24"/>
      <w:szCs w:val="24"/>
    </w:rPr>
  </w:style>
  <w:style w:type="character" w:styleId="FollowedHyperlink">
    <w:name w:val="FollowedHyperlink"/>
    <w:basedOn w:val="DefaultParagraphFont"/>
    <w:uiPriority w:val="99"/>
    <w:semiHidden/>
    <w:unhideWhenUsed/>
    <w:rsid w:val="008B76FB"/>
    <w:rPr>
      <w:color w:val="800080" w:themeColor="followedHyperlink"/>
      <w:u w:val="single"/>
    </w:rPr>
  </w:style>
  <w:style w:type="paragraph" w:styleId="NoSpacing">
    <w:name w:val="No Spacing"/>
    <w:link w:val="NoSpacingChar"/>
    <w:uiPriority w:val="1"/>
    <w:qFormat/>
    <w:rsid w:val="003752FF"/>
    <w:pPr>
      <w:widowControl/>
      <w:autoSpaceDE/>
      <w:autoSpaceDN/>
    </w:pPr>
  </w:style>
  <w:style w:type="character" w:customStyle="1" w:styleId="NoSpacingChar">
    <w:name w:val="No Spacing Char"/>
    <w:basedOn w:val="DefaultParagraphFont"/>
    <w:link w:val="NoSpacing"/>
    <w:uiPriority w:val="1"/>
    <w:rsid w:val="00375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24921324">
      <w:bodyDiv w:val="1"/>
      <w:marLeft w:val="0"/>
      <w:marRight w:val="0"/>
      <w:marTop w:val="0"/>
      <w:marBottom w:val="0"/>
      <w:divBdr>
        <w:top w:val="none" w:sz="0" w:space="0" w:color="auto"/>
        <w:left w:val="none" w:sz="0" w:space="0" w:color="auto"/>
        <w:bottom w:val="none" w:sz="0" w:space="0" w:color="auto"/>
        <w:right w:val="none" w:sz="0" w:space="0" w:color="auto"/>
      </w:divBdr>
      <w:divsChild>
        <w:div w:id="115103164">
          <w:marLeft w:val="0"/>
          <w:marRight w:val="0"/>
          <w:marTop w:val="0"/>
          <w:marBottom w:val="0"/>
          <w:divBdr>
            <w:top w:val="none" w:sz="0" w:space="0" w:color="auto"/>
            <w:left w:val="none" w:sz="0" w:space="0" w:color="auto"/>
            <w:bottom w:val="none" w:sz="0" w:space="0" w:color="auto"/>
            <w:right w:val="none" w:sz="0" w:space="0" w:color="auto"/>
          </w:divBdr>
        </w:div>
        <w:div w:id="336076294">
          <w:marLeft w:val="0"/>
          <w:marRight w:val="0"/>
          <w:marTop w:val="0"/>
          <w:marBottom w:val="0"/>
          <w:divBdr>
            <w:top w:val="none" w:sz="0" w:space="0" w:color="auto"/>
            <w:left w:val="none" w:sz="0" w:space="0" w:color="auto"/>
            <w:bottom w:val="none" w:sz="0" w:space="0" w:color="auto"/>
            <w:right w:val="none" w:sz="0" w:space="0" w:color="auto"/>
          </w:divBdr>
        </w:div>
        <w:div w:id="466628687">
          <w:marLeft w:val="0"/>
          <w:marRight w:val="0"/>
          <w:marTop w:val="0"/>
          <w:marBottom w:val="0"/>
          <w:divBdr>
            <w:top w:val="none" w:sz="0" w:space="0" w:color="auto"/>
            <w:left w:val="none" w:sz="0" w:space="0" w:color="auto"/>
            <w:bottom w:val="none" w:sz="0" w:space="0" w:color="auto"/>
            <w:right w:val="none" w:sz="0" w:space="0" w:color="auto"/>
          </w:divBdr>
        </w:div>
        <w:div w:id="563686503">
          <w:marLeft w:val="0"/>
          <w:marRight w:val="0"/>
          <w:marTop w:val="0"/>
          <w:marBottom w:val="0"/>
          <w:divBdr>
            <w:top w:val="none" w:sz="0" w:space="0" w:color="auto"/>
            <w:left w:val="none" w:sz="0" w:space="0" w:color="auto"/>
            <w:bottom w:val="none" w:sz="0" w:space="0" w:color="auto"/>
            <w:right w:val="none" w:sz="0" w:space="0" w:color="auto"/>
          </w:divBdr>
        </w:div>
        <w:div w:id="707725648">
          <w:marLeft w:val="0"/>
          <w:marRight w:val="0"/>
          <w:marTop w:val="0"/>
          <w:marBottom w:val="0"/>
          <w:divBdr>
            <w:top w:val="none" w:sz="0" w:space="0" w:color="auto"/>
            <w:left w:val="none" w:sz="0" w:space="0" w:color="auto"/>
            <w:bottom w:val="none" w:sz="0" w:space="0" w:color="auto"/>
            <w:right w:val="none" w:sz="0" w:space="0" w:color="auto"/>
          </w:divBdr>
        </w:div>
        <w:div w:id="774863411">
          <w:marLeft w:val="0"/>
          <w:marRight w:val="0"/>
          <w:marTop w:val="0"/>
          <w:marBottom w:val="0"/>
          <w:divBdr>
            <w:top w:val="none" w:sz="0" w:space="0" w:color="auto"/>
            <w:left w:val="none" w:sz="0" w:space="0" w:color="auto"/>
            <w:bottom w:val="none" w:sz="0" w:space="0" w:color="auto"/>
            <w:right w:val="none" w:sz="0" w:space="0" w:color="auto"/>
          </w:divBdr>
          <w:divsChild>
            <w:div w:id="663431452">
              <w:marLeft w:val="-75"/>
              <w:marRight w:val="0"/>
              <w:marTop w:val="30"/>
              <w:marBottom w:val="30"/>
              <w:divBdr>
                <w:top w:val="none" w:sz="0" w:space="0" w:color="auto"/>
                <w:left w:val="none" w:sz="0" w:space="0" w:color="auto"/>
                <w:bottom w:val="none" w:sz="0" w:space="0" w:color="auto"/>
                <w:right w:val="none" w:sz="0" w:space="0" w:color="auto"/>
              </w:divBdr>
              <w:divsChild>
                <w:div w:id="78257144">
                  <w:marLeft w:val="0"/>
                  <w:marRight w:val="0"/>
                  <w:marTop w:val="0"/>
                  <w:marBottom w:val="0"/>
                  <w:divBdr>
                    <w:top w:val="none" w:sz="0" w:space="0" w:color="auto"/>
                    <w:left w:val="none" w:sz="0" w:space="0" w:color="auto"/>
                    <w:bottom w:val="none" w:sz="0" w:space="0" w:color="auto"/>
                    <w:right w:val="none" w:sz="0" w:space="0" w:color="auto"/>
                  </w:divBdr>
                  <w:divsChild>
                    <w:div w:id="1927879248">
                      <w:marLeft w:val="0"/>
                      <w:marRight w:val="0"/>
                      <w:marTop w:val="0"/>
                      <w:marBottom w:val="0"/>
                      <w:divBdr>
                        <w:top w:val="none" w:sz="0" w:space="0" w:color="auto"/>
                        <w:left w:val="none" w:sz="0" w:space="0" w:color="auto"/>
                        <w:bottom w:val="none" w:sz="0" w:space="0" w:color="auto"/>
                        <w:right w:val="none" w:sz="0" w:space="0" w:color="auto"/>
                      </w:divBdr>
                    </w:div>
                  </w:divsChild>
                </w:div>
                <w:div w:id="123155419">
                  <w:marLeft w:val="0"/>
                  <w:marRight w:val="0"/>
                  <w:marTop w:val="0"/>
                  <w:marBottom w:val="0"/>
                  <w:divBdr>
                    <w:top w:val="none" w:sz="0" w:space="0" w:color="auto"/>
                    <w:left w:val="none" w:sz="0" w:space="0" w:color="auto"/>
                    <w:bottom w:val="none" w:sz="0" w:space="0" w:color="auto"/>
                    <w:right w:val="none" w:sz="0" w:space="0" w:color="auto"/>
                  </w:divBdr>
                  <w:divsChild>
                    <w:div w:id="1480269613">
                      <w:marLeft w:val="0"/>
                      <w:marRight w:val="0"/>
                      <w:marTop w:val="0"/>
                      <w:marBottom w:val="0"/>
                      <w:divBdr>
                        <w:top w:val="none" w:sz="0" w:space="0" w:color="auto"/>
                        <w:left w:val="none" w:sz="0" w:space="0" w:color="auto"/>
                        <w:bottom w:val="none" w:sz="0" w:space="0" w:color="auto"/>
                        <w:right w:val="none" w:sz="0" w:space="0" w:color="auto"/>
                      </w:divBdr>
                    </w:div>
                  </w:divsChild>
                </w:div>
                <w:div w:id="142625049">
                  <w:marLeft w:val="0"/>
                  <w:marRight w:val="0"/>
                  <w:marTop w:val="0"/>
                  <w:marBottom w:val="0"/>
                  <w:divBdr>
                    <w:top w:val="none" w:sz="0" w:space="0" w:color="auto"/>
                    <w:left w:val="none" w:sz="0" w:space="0" w:color="auto"/>
                    <w:bottom w:val="none" w:sz="0" w:space="0" w:color="auto"/>
                    <w:right w:val="none" w:sz="0" w:space="0" w:color="auto"/>
                  </w:divBdr>
                  <w:divsChild>
                    <w:div w:id="1292201698">
                      <w:marLeft w:val="0"/>
                      <w:marRight w:val="0"/>
                      <w:marTop w:val="0"/>
                      <w:marBottom w:val="0"/>
                      <w:divBdr>
                        <w:top w:val="none" w:sz="0" w:space="0" w:color="auto"/>
                        <w:left w:val="none" w:sz="0" w:space="0" w:color="auto"/>
                        <w:bottom w:val="none" w:sz="0" w:space="0" w:color="auto"/>
                        <w:right w:val="none" w:sz="0" w:space="0" w:color="auto"/>
                      </w:divBdr>
                    </w:div>
                  </w:divsChild>
                </w:div>
                <w:div w:id="143477887">
                  <w:marLeft w:val="0"/>
                  <w:marRight w:val="0"/>
                  <w:marTop w:val="0"/>
                  <w:marBottom w:val="0"/>
                  <w:divBdr>
                    <w:top w:val="none" w:sz="0" w:space="0" w:color="auto"/>
                    <w:left w:val="none" w:sz="0" w:space="0" w:color="auto"/>
                    <w:bottom w:val="none" w:sz="0" w:space="0" w:color="auto"/>
                    <w:right w:val="none" w:sz="0" w:space="0" w:color="auto"/>
                  </w:divBdr>
                  <w:divsChild>
                    <w:div w:id="2011980737">
                      <w:marLeft w:val="0"/>
                      <w:marRight w:val="0"/>
                      <w:marTop w:val="0"/>
                      <w:marBottom w:val="0"/>
                      <w:divBdr>
                        <w:top w:val="none" w:sz="0" w:space="0" w:color="auto"/>
                        <w:left w:val="none" w:sz="0" w:space="0" w:color="auto"/>
                        <w:bottom w:val="none" w:sz="0" w:space="0" w:color="auto"/>
                        <w:right w:val="none" w:sz="0" w:space="0" w:color="auto"/>
                      </w:divBdr>
                    </w:div>
                  </w:divsChild>
                </w:div>
                <w:div w:id="266743181">
                  <w:marLeft w:val="0"/>
                  <w:marRight w:val="0"/>
                  <w:marTop w:val="0"/>
                  <w:marBottom w:val="0"/>
                  <w:divBdr>
                    <w:top w:val="none" w:sz="0" w:space="0" w:color="auto"/>
                    <w:left w:val="none" w:sz="0" w:space="0" w:color="auto"/>
                    <w:bottom w:val="none" w:sz="0" w:space="0" w:color="auto"/>
                    <w:right w:val="none" w:sz="0" w:space="0" w:color="auto"/>
                  </w:divBdr>
                  <w:divsChild>
                    <w:div w:id="402678785">
                      <w:marLeft w:val="0"/>
                      <w:marRight w:val="0"/>
                      <w:marTop w:val="0"/>
                      <w:marBottom w:val="0"/>
                      <w:divBdr>
                        <w:top w:val="none" w:sz="0" w:space="0" w:color="auto"/>
                        <w:left w:val="none" w:sz="0" w:space="0" w:color="auto"/>
                        <w:bottom w:val="none" w:sz="0" w:space="0" w:color="auto"/>
                        <w:right w:val="none" w:sz="0" w:space="0" w:color="auto"/>
                      </w:divBdr>
                    </w:div>
                  </w:divsChild>
                </w:div>
                <w:div w:id="291524579">
                  <w:marLeft w:val="0"/>
                  <w:marRight w:val="0"/>
                  <w:marTop w:val="0"/>
                  <w:marBottom w:val="0"/>
                  <w:divBdr>
                    <w:top w:val="none" w:sz="0" w:space="0" w:color="auto"/>
                    <w:left w:val="none" w:sz="0" w:space="0" w:color="auto"/>
                    <w:bottom w:val="none" w:sz="0" w:space="0" w:color="auto"/>
                    <w:right w:val="none" w:sz="0" w:space="0" w:color="auto"/>
                  </w:divBdr>
                  <w:divsChild>
                    <w:div w:id="144052546">
                      <w:marLeft w:val="0"/>
                      <w:marRight w:val="0"/>
                      <w:marTop w:val="0"/>
                      <w:marBottom w:val="0"/>
                      <w:divBdr>
                        <w:top w:val="none" w:sz="0" w:space="0" w:color="auto"/>
                        <w:left w:val="none" w:sz="0" w:space="0" w:color="auto"/>
                        <w:bottom w:val="none" w:sz="0" w:space="0" w:color="auto"/>
                        <w:right w:val="none" w:sz="0" w:space="0" w:color="auto"/>
                      </w:divBdr>
                    </w:div>
                  </w:divsChild>
                </w:div>
                <w:div w:id="457845959">
                  <w:marLeft w:val="0"/>
                  <w:marRight w:val="0"/>
                  <w:marTop w:val="0"/>
                  <w:marBottom w:val="0"/>
                  <w:divBdr>
                    <w:top w:val="none" w:sz="0" w:space="0" w:color="auto"/>
                    <w:left w:val="none" w:sz="0" w:space="0" w:color="auto"/>
                    <w:bottom w:val="none" w:sz="0" w:space="0" w:color="auto"/>
                    <w:right w:val="none" w:sz="0" w:space="0" w:color="auto"/>
                  </w:divBdr>
                  <w:divsChild>
                    <w:div w:id="1571646822">
                      <w:marLeft w:val="0"/>
                      <w:marRight w:val="0"/>
                      <w:marTop w:val="0"/>
                      <w:marBottom w:val="0"/>
                      <w:divBdr>
                        <w:top w:val="none" w:sz="0" w:space="0" w:color="auto"/>
                        <w:left w:val="none" w:sz="0" w:space="0" w:color="auto"/>
                        <w:bottom w:val="none" w:sz="0" w:space="0" w:color="auto"/>
                        <w:right w:val="none" w:sz="0" w:space="0" w:color="auto"/>
                      </w:divBdr>
                    </w:div>
                  </w:divsChild>
                </w:div>
                <w:div w:id="584802072">
                  <w:marLeft w:val="0"/>
                  <w:marRight w:val="0"/>
                  <w:marTop w:val="0"/>
                  <w:marBottom w:val="0"/>
                  <w:divBdr>
                    <w:top w:val="none" w:sz="0" w:space="0" w:color="auto"/>
                    <w:left w:val="none" w:sz="0" w:space="0" w:color="auto"/>
                    <w:bottom w:val="none" w:sz="0" w:space="0" w:color="auto"/>
                    <w:right w:val="none" w:sz="0" w:space="0" w:color="auto"/>
                  </w:divBdr>
                  <w:divsChild>
                    <w:div w:id="283124439">
                      <w:marLeft w:val="0"/>
                      <w:marRight w:val="0"/>
                      <w:marTop w:val="0"/>
                      <w:marBottom w:val="0"/>
                      <w:divBdr>
                        <w:top w:val="none" w:sz="0" w:space="0" w:color="auto"/>
                        <w:left w:val="none" w:sz="0" w:space="0" w:color="auto"/>
                        <w:bottom w:val="none" w:sz="0" w:space="0" w:color="auto"/>
                        <w:right w:val="none" w:sz="0" w:space="0" w:color="auto"/>
                      </w:divBdr>
                    </w:div>
                  </w:divsChild>
                </w:div>
                <w:div w:id="641471821">
                  <w:marLeft w:val="0"/>
                  <w:marRight w:val="0"/>
                  <w:marTop w:val="0"/>
                  <w:marBottom w:val="0"/>
                  <w:divBdr>
                    <w:top w:val="none" w:sz="0" w:space="0" w:color="auto"/>
                    <w:left w:val="none" w:sz="0" w:space="0" w:color="auto"/>
                    <w:bottom w:val="none" w:sz="0" w:space="0" w:color="auto"/>
                    <w:right w:val="none" w:sz="0" w:space="0" w:color="auto"/>
                  </w:divBdr>
                  <w:divsChild>
                    <w:div w:id="454562992">
                      <w:marLeft w:val="0"/>
                      <w:marRight w:val="0"/>
                      <w:marTop w:val="0"/>
                      <w:marBottom w:val="0"/>
                      <w:divBdr>
                        <w:top w:val="none" w:sz="0" w:space="0" w:color="auto"/>
                        <w:left w:val="none" w:sz="0" w:space="0" w:color="auto"/>
                        <w:bottom w:val="none" w:sz="0" w:space="0" w:color="auto"/>
                        <w:right w:val="none" w:sz="0" w:space="0" w:color="auto"/>
                      </w:divBdr>
                    </w:div>
                  </w:divsChild>
                </w:div>
                <w:div w:id="803157585">
                  <w:marLeft w:val="0"/>
                  <w:marRight w:val="0"/>
                  <w:marTop w:val="0"/>
                  <w:marBottom w:val="0"/>
                  <w:divBdr>
                    <w:top w:val="none" w:sz="0" w:space="0" w:color="auto"/>
                    <w:left w:val="none" w:sz="0" w:space="0" w:color="auto"/>
                    <w:bottom w:val="none" w:sz="0" w:space="0" w:color="auto"/>
                    <w:right w:val="none" w:sz="0" w:space="0" w:color="auto"/>
                  </w:divBdr>
                  <w:divsChild>
                    <w:div w:id="158739106">
                      <w:marLeft w:val="0"/>
                      <w:marRight w:val="0"/>
                      <w:marTop w:val="0"/>
                      <w:marBottom w:val="0"/>
                      <w:divBdr>
                        <w:top w:val="none" w:sz="0" w:space="0" w:color="auto"/>
                        <w:left w:val="none" w:sz="0" w:space="0" w:color="auto"/>
                        <w:bottom w:val="none" w:sz="0" w:space="0" w:color="auto"/>
                        <w:right w:val="none" w:sz="0" w:space="0" w:color="auto"/>
                      </w:divBdr>
                    </w:div>
                  </w:divsChild>
                </w:div>
                <w:div w:id="1012033061">
                  <w:marLeft w:val="0"/>
                  <w:marRight w:val="0"/>
                  <w:marTop w:val="0"/>
                  <w:marBottom w:val="0"/>
                  <w:divBdr>
                    <w:top w:val="none" w:sz="0" w:space="0" w:color="auto"/>
                    <w:left w:val="none" w:sz="0" w:space="0" w:color="auto"/>
                    <w:bottom w:val="none" w:sz="0" w:space="0" w:color="auto"/>
                    <w:right w:val="none" w:sz="0" w:space="0" w:color="auto"/>
                  </w:divBdr>
                  <w:divsChild>
                    <w:div w:id="42875196">
                      <w:marLeft w:val="0"/>
                      <w:marRight w:val="0"/>
                      <w:marTop w:val="0"/>
                      <w:marBottom w:val="0"/>
                      <w:divBdr>
                        <w:top w:val="none" w:sz="0" w:space="0" w:color="auto"/>
                        <w:left w:val="none" w:sz="0" w:space="0" w:color="auto"/>
                        <w:bottom w:val="none" w:sz="0" w:space="0" w:color="auto"/>
                        <w:right w:val="none" w:sz="0" w:space="0" w:color="auto"/>
                      </w:divBdr>
                    </w:div>
                  </w:divsChild>
                </w:div>
                <w:div w:id="1132212958">
                  <w:marLeft w:val="0"/>
                  <w:marRight w:val="0"/>
                  <w:marTop w:val="0"/>
                  <w:marBottom w:val="0"/>
                  <w:divBdr>
                    <w:top w:val="none" w:sz="0" w:space="0" w:color="auto"/>
                    <w:left w:val="none" w:sz="0" w:space="0" w:color="auto"/>
                    <w:bottom w:val="none" w:sz="0" w:space="0" w:color="auto"/>
                    <w:right w:val="none" w:sz="0" w:space="0" w:color="auto"/>
                  </w:divBdr>
                  <w:divsChild>
                    <w:div w:id="755908360">
                      <w:marLeft w:val="0"/>
                      <w:marRight w:val="0"/>
                      <w:marTop w:val="0"/>
                      <w:marBottom w:val="0"/>
                      <w:divBdr>
                        <w:top w:val="none" w:sz="0" w:space="0" w:color="auto"/>
                        <w:left w:val="none" w:sz="0" w:space="0" w:color="auto"/>
                        <w:bottom w:val="none" w:sz="0" w:space="0" w:color="auto"/>
                        <w:right w:val="none" w:sz="0" w:space="0" w:color="auto"/>
                      </w:divBdr>
                    </w:div>
                  </w:divsChild>
                </w:div>
                <w:div w:id="1234853284">
                  <w:marLeft w:val="0"/>
                  <w:marRight w:val="0"/>
                  <w:marTop w:val="0"/>
                  <w:marBottom w:val="0"/>
                  <w:divBdr>
                    <w:top w:val="none" w:sz="0" w:space="0" w:color="auto"/>
                    <w:left w:val="none" w:sz="0" w:space="0" w:color="auto"/>
                    <w:bottom w:val="none" w:sz="0" w:space="0" w:color="auto"/>
                    <w:right w:val="none" w:sz="0" w:space="0" w:color="auto"/>
                  </w:divBdr>
                  <w:divsChild>
                    <w:div w:id="1173643319">
                      <w:marLeft w:val="0"/>
                      <w:marRight w:val="0"/>
                      <w:marTop w:val="0"/>
                      <w:marBottom w:val="0"/>
                      <w:divBdr>
                        <w:top w:val="none" w:sz="0" w:space="0" w:color="auto"/>
                        <w:left w:val="none" w:sz="0" w:space="0" w:color="auto"/>
                        <w:bottom w:val="none" w:sz="0" w:space="0" w:color="auto"/>
                        <w:right w:val="none" w:sz="0" w:space="0" w:color="auto"/>
                      </w:divBdr>
                    </w:div>
                  </w:divsChild>
                </w:div>
                <w:div w:id="1379932369">
                  <w:marLeft w:val="0"/>
                  <w:marRight w:val="0"/>
                  <w:marTop w:val="0"/>
                  <w:marBottom w:val="0"/>
                  <w:divBdr>
                    <w:top w:val="none" w:sz="0" w:space="0" w:color="auto"/>
                    <w:left w:val="none" w:sz="0" w:space="0" w:color="auto"/>
                    <w:bottom w:val="none" w:sz="0" w:space="0" w:color="auto"/>
                    <w:right w:val="none" w:sz="0" w:space="0" w:color="auto"/>
                  </w:divBdr>
                  <w:divsChild>
                    <w:div w:id="64836829">
                      <w:marLeft w:val="0"/>
                      <w:marRight w:val="0"/>
                      <w:marTop w:val="0"/>
                      <w:marBottom w:val="0"/>
                      <w:divBdr>
                        <w:top w:val="none" w:sz="0" w:space="0" w:color="auto"/>
                        <w:left w:val="none" w:sz="0" w:space="0" w:color="auto"/>
                        <w:bottom w:val="none" w:sz="0" w:space="0" w:color="auto"/>
                        <w:right w:val="none" w:sz="0" w:space="0" w:color="auto"/>
                      </w:divBdr>
                    </w:div>
                  </w:divsChild>
                </w:div>
                <w:div w:id="1514566648">
                  <w:marLeft w:val="0"/>
                  <w:marRight w:val="0"/>
                  <w:marTop w:val="0"/>
                  <w:marBottom w:val="0"/>
                  <w:divBdr>
                    <w:top w:val="none" w:sz="0" w:space="0" w:color="auto"/>
                    <w:left w:val="none" w:sz="0" w:space="0" w:color="auto"/>
                    <w:bottom w:val="none" w:sz="0" w:space="0" w:color="auto"/>
                    <w:right w:val="none" w:sz="0" w:space="0" w:color="auto"/>
                  </w:divBdr>
                  <w:divsChild>
                    <w:div w:id="1113784989">
                      <w:marLeft w:val="0"/>
                      <w:marRight w:val="0"/>
                      <w:marTop w:val="0"/>
                      <w:marBottom w:val="0"/>
                      <w:divBdr>
                        <w:top w:val="none" w:sz="0" w:space="0" w:color="auto"/>
                        <w:left w:val="none" w:sz="0" w:space="0" w:color="auto"/>
                        <w:bottom w:val="none" w:sz="0" w:space="0" w:color="auto"/>
                        <w:right w:val="none" w:sz="0" w:space="0" w:color="auto"/>
                      </w:divBdr>
                    </w:div>
                  </w:divsChild>
                </w:div>
                <w:div w:id="1530682188">
                  <w:marLeft w:val="0"/>
                  <w:marRight w:val="0"/>
                  <w:marTop w:val="0"/>
                  <w:marBottom w:val="0"/>
                  <w:divBdr>
                    <w:top w:val="none" w:sz="0" w:space="0" w:color="auto"/>
                    <w:left w:val="none" w:sz="0" w:space="0" w:color="auto"/>
                    <w:bottom w:val="none" w:sz="0" w:space="0" w:color="auto"/>
                    <w:right w:val="none" w:sz="0" w:space="0" w:color="auto"/>
                  </w:divBdr>
                  <w:divsChild>
                    <w:div w:id="1774547414">
                      <w:marLeft w:val="0"/>
                      <w:marRight w:val="0"/>
                      <w:marTop w:val="0"/>
                      <w:marBottom w:val="0"/>
                      <w:divBdr>
                        <w:top w:val="none" w:sz="0" w:space="0" w:color="auto"/>
                        <w:left w:val="none" w:sz="0" w:space="0" w:color="auto"/>
                        <w:bottom w:val="none" w:sz="0" w:space="0" w:color="auto"/>
                        <w:right w:val="none" w:sz="0" w:space="0" w:color="auto"/>
                      </w:divBdr>
                    </w:div>
                  </w:divsChild>
                </w:div>
                <w:div w:id="1622375011">
                  <w:marLeft w:val="0"/>
                  <w:marRight w:val="0"/>
                  <w:marTop w:val="0"/>
                  <w:marBottom w:val="0"/>
                  <w:divBdr>
                    <w:top w:val="none" w:sz="0" w:space="0" w:color="auto"/>
                    <w:left w:val="none" w:sz="0" w:space="0" w:color="auto"/>
                    <w:bottom w:val="none" w:sz="0" w:space="0" w:color="auto"/>
                    <w:right w:val="none" w:sz="0" w:space="0" w:color="auto"/>
                  </w:divBdr>
                  <w:divsChild>
                    <w:div w:id="1295941059">
                      <w:marLeft w:val="0"/>
                      <w:marRight w:val="0"/>
                      <w:marTop w:val="0"/>
                      <w:marBottom w:val="0"/>
                      <w:divBdr>
                        <w:top w:val="none" w:sz="0" w:space="0" w:color="auto"/>
                        <w:left w:val="none" w:sz="0" w:space="0" w:color="auto"/>
                        <w:bottom w:val="none" w:sz="0" w:space="0" w:color="auto"/>
                        <w:right w:val="none" w:sz="0" w:space="0" w:color="auto"/>
                      </w:divBdr>
                    </w:div>
                  </w:divsChild>
                </w:div>
                <w:div w:id="2011562152">
                  <w:marLeft w:val="0"/>
                  <w:marRight w:val="0"/>
                  <w:marTop w:val="0"/>
                  <w:marBottom w:val="0"/>
                  <w:divBdr>
                    <w:top w:val="none" w:sz="0" w:space="0" w:color="auto"/>
                    <w:left w:val="none" w:sz="0" w:space="0" w:color="auto"/>
                    <w:bottom w:val="none" w:sz="0" w:space="0" w:color="auto"/>
                    <w:right w:val="none" w:sz="0" w:space="0" w:color="auto"/>
                  </w:divBdr>
                  <w:divsChild>
                    <w:div w:id="1475633605">
                      <w:marLeft w:val="0"/>
                      <w:marRight w:val="0"/>
                      <w:marTop w:val="0"/>
                      <w:marBottom w:val="0"/>
                      <w:divBdr>
                        <w:top w:val="none" w:sz="0" w:space="0" w:color="auto"/>
                        <w:left w:val="none" w:sz="0" w:space="0" w:color="auto"/>
                        <w:bottom w:val="none" w:sz="0" w:space="0" w:color="auto"/>
                        <w:right w:val="none" w:sz="0" w:space="0" w:color="auto"/>
                      </w:divBdr>
                    </w:div>
                  </w:divsChild>
                </w:div>
                <w:div w:id="2039968095">
                  <w:marLeft w:val="0"/>
                  <w:marRight w:val="0"/>
                  <w:marTop w:val="0"/>
                  <w:marBottom w:val="0"/>
                  <w:divBdr>
                    <w:top w:val="none" w:sz="0" w:space="0" w:color="auto"/>
                    <w:left w:val="none" w:sz="0" w:space="0" w:color="auto"/>
                    <w:bottom w:val="none" w:sz="0" w:space="0" w:color="auto"/>
                    <w:right w:val="none" w:sz="0" w:space="0" w:color="auto"/>
                  </w:divBdr>
                  <w:divsChild>
                    <w:div w:id="1183400074">
                      <w:marLeft w:val="0"/>
                      <w:marRight w:val="0"/>
                      <w:marTop w:val="0"/>
                      <w:marBottom w:val="0"/>
                      <w:divBdr>
                        <w:top w:val="none" w:sz="0" w:space="0" w:color="auto"/>
                        <w:left w:val="none" w:sz="0" w:space="0" w:color="auto"/>
                        <w:bottom w:val="none" w:sz="0" w:space="0" w:color="auto"/>
                        <w:right w:val="none" w:sz="0" w:space="0" w:color="auto"/>
                      </w:divBdr>
                    </w:div>
                  </w:divsChild>
                </w:div>
                <w:div w:id="2044665755">
                  <w:marLeft w:val="0"/>
                  <w:marRight w:val="0"/>
                  <w:marTop w:val="0"/>
                  <w:marBottom w:val="0"/>
                  <w:divBdr>
                    <w:top w:val="none" w:sz="0" w:space="0" w:color="auto"/>
                    <w:left w:val="none" w:sz="0" w:space="0" w:color="auto"/>
                    <w:bottom w:val="none" w:sz="0" w:space="0" w:color="auto"/>
                    <w:right w:val="none" w:sz="0" w:space="0" w:color="auto"/>
                  </w:divBdr>
                  <w:divsChild>
                    <w:div w:id="130569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162672">
          <w:marLeft w:val="0"/>
          <w:marRight w:val="0"/>
          <w:marTop w:val="0"/>
          <w:marBottom w:val="0"/>
          <w:divBdr>
            <w:top w:val="none" w:sz="0" w:space="0" w:color="auto"/>
            <w:left w:val="none" w:sz="0" w:space="0" w:color="auto"/>
            <w:bottom w:val="none" w:sz="0" w:space="0" w:color="auto"/>
            <w:right w:val="none" w:sz="0" w:space="0" w:color="auto"/>
          </w:divBdr>
        </w:div>
        <w:div w:id="1090346762">
          <w:marLeft w:val="0"/>
          <w:marRight w:val="0"/>
          <w:marTop w:val="0"/>
          <w:marBottom w:val="0"/>
          <w:divBdr>
            <w:top w:val="none" w:sz="0" w:space="0" w:color="auto"/>
            <w:left w:val="none" w:sz="0" w:space="0" w:color="auto"/>
            <w:bottom w:val="none" w:sz="0" w:space="0" w:color="auto"/>
            <w:right w:val="none" w:sz="0" w:space="0" w:color="auto"/>
          </w:divBdr>
        </w:div>
        <w:div w:id="1170099738">
          <w:marLeft w:val="0"/>
          <w:marRight w:val="0"/>
          <w:marTop w:val="0"/>
          <w:marBottom w:val="0"/>
          <w:divBdr>
            <w:top w:val="none" w:sz="0" w:space="0" w:color="auto"/>
            <w:left w:val="none" w:sz="0" w:space="0" w:color="auto"/>
            <w:bottom w:val="none" w:sz="0" w:space="0" w:color="auto"/>
            <w:right w:val="none" w:sz="0" w:space="0" w:color="auto"/>
          </w:divBdr>
          <w:divsChild>
            <w:div w:id="1170562210">
              <w:marLeft w:val="-75"/>
              <w:marRight w:val="0"/>
              <w:marTop w:val="30"/>
              <w:marBottom w:val="30"/>
              <w:divBdr>
                <w:top w:val="none" w:sz="0" w:space="0" w:color="auto"/>
                <w:left w:val="none" w:sz="0" w:space="0" w:color="auto"/>
                <w:bottom w:val="none" w:sz="0" w:space="0" w:color="auto"/>
                <w:right w:val="none" w:sz="0" w:space="0" w:color="auto"/>
              </w:divBdr>
              <w:divsChild>
                <w:div w:id="7414819">
                  <w:marLeft w:val="0"/>
                  <w:marRight w:val="0"/>
                  <w:marTop w:val="0"/>
                  <w:marBottom w:val="0"/>
                  <w:divBdr>
                    <w:top w:val="none" w:sz="0" w:space="0" w:color="auto"/>
                    <w:left w:val="none" w:sz="0" w:space="0" w:color="auto"/>
                    <w:bottom w:val="none" w:sz="0" w:space="0" w:color="auto"/>
                    <w:right w:val="none" w:sz="0" w:space="0" w:color="auto"/>
                  </w:divBdr>
                  <w:divsChild>
                    <w:div w:id="572201329">
                      <w:marLeft w:val="0"/>
                      <w:marRight w:val="0"/>
                      <w:marTop w:val="0"/>
                      <w:marBottom w:val="0"/>
                      <w:divBdr>
                        <w:top w:val="none" w:sz="0" w:space="0" w:color="auto"/>
                        <w:left w:val="none" w:sz="0" w:space="0" w:color="auto"/>
                        <w:bottom w:val="none" w:sz="0" w:space="0" w:color="auto"/>
                        <w:right w:val="none" w:sz="0" w:space="0" w:color="auto"/>
                      </w:divBdr>
                    </w:div>
                  </w:divsChild>
                </w:div>
                <w:div w:id="94910483">
                  <w:marLeft w:val="0"/>
                  <w:marRight w:val="0"/>
                  <w:marTop w:val="0"/>
                  <w:marBottom w:val="0"/>
                  <w:divBdr>
                    <w:top w:val="none" w:sz="0" w:space="0" w:color="auto"/>
                    <w:left w:val="none" w:sz="0" w:space="0" w:color="auto"/>
                    <w:bottom w:val="none" w:sz="0" w:space="0" w:color="auto"/>
                    <w:right w:val="none" w:sz="0" w:space="0" w:color="auto"/>
                  </w:divBdr>
                  <w:divsChild>
                    <w:div w:id="412557234">
                      <w:marLeft w:val="0"/>
                      <w:marRight w:val="0"/>
                      <w:marTop w:val="0"/>
                      <w:marBottom w:val="0"/>
                      <w:divBdr>
                        <w:top w:val="none" w:sz="0" w:space="0" w:color="auto"/>
                        <w:left w:val="none" w:sz="0" w:space="0" w:color="auto"/>
                        <w:bottom w:val="none" w:sz="0" w:space="0" w:color="auto"/>
                        <w:right w:val="none" w:sz="0" w:space="0" w:color="auto"/>
                      </w:divBdr>
                    </w:div>
                  </w:divsChild>
                </w:div>
                <w:div w:id="116799059">
                  <w:marLeft w:val="0"/>
                  <w:marRight w:val="0"/>
                  <w:marTop w:val="0"/>
                  <w:marBottom w:val="0"/>
                  <w:divBdr>
                    <w:top w:val="none" w:sz="0" w:space="0" w:color="auto"/>
                    <w:left w:val="none" w:sz="0" w:space="0" w:color="auto"/>
                    <w:bottom w:val="none" w:sz="0" w:space="0" w:color="auto"/>
                    <w:right w:val="none" w:sz="0" w:space="0" w:color="auto"/>
                  </w:divBdr>
                  <w:divsChild>
                    <w:div w:id="1331059341">
                      <w:marLeft w:val="0"/>
                      <w:marRight w:val="0"/>
                      <w:marTop w:val="0"/>
                      <w:marBottom w:val="0"/>
                      <w:divBdr>
                        <w:top w:val="none" w:sz="0" w:space="0" w:color="auto"/>
                        <w:left w:val="none" w:sz="0" w:space="0" w:color="auto"/>
                        <w:bottom w:val="none" w:sz="0" w:space="0" w:color="auto"/>
                        <w:right w:val="none" w:sz="0" w:space="0" w:color="auto"/>
                      </w:divBdr>
                    </w:div>
                  </w:divsChild>
                </w:div>
                <w:div w:id="127283758">
                  <w:marLeft w:val="0"/>
                  <w:marRight w:val="0"/>
                  <w:marTop w:val="0"/>
                  <w:marBottom w:val="0"/>
                  <w:divBdr>
                    <w:top w:val="none" w:sz="0" w:space="0" w:color="auto"/>
                    <w:left w:val="none" w:sz="0" w:space="0" w:color="auto"/>
                    <w:bottom w:val="none" w:sz="0" w:space="0" w:color="auto"/>
                    <w:right w:val="none" w:sz="0" w:space="0" w:color="auto"/>
                  </w:divBdr>
                  <w:divsChild>
                    <w:div w:id="1030184626">
                      <w:marLeft w:val="0"/>
                      <w:marRight w:val="0"/>
                      <w:marTop w:val="0"/>
                      <w:marBottom w:val="0"/>
                      <w:divBdr>
                        <w:top w:val="none" w:sz="0" w:space="0" w:color="auto"/>
                        <w:left w:val="none" w:sz="0" w:space="0" w:color="auto"/>
                        <w:bottom w:val="none" w:sz="0" w:space="0" w:color="auto"/>
                        <w:right w:val="none" w:sz="0" w:space="0" w:color="auto"/>
                      </w:divBdr>
                    </w:div>
                  </w:divsChild>
                </w:div>
                <w:div w:id="500852637">
                  <w:marLeft w:val="0"/>
                  <w:marRight w:val="0"/>
                  <w:marTop w:val="0"/>
                  <w:marBottom w:val="0"/>
                  <w:divBdr>
                    <w:top w:val="none" w:sz="0" w:space="0" w:color="auto"/>
                    <w:left w:val="none" w:sz="0" w:space="0" w:color="auto"/>
                    <w:bottom w:val="none" w:sz="0" w:space="0" w:color="auto"/>
                    <w:right w:val="none" w:sz="0" w:space="0" w:color="auto"/>
                  </w:divBdr>
                  <w:divsChild>
                    <w:div w:id="438258627">
                      <w:marLeft w:val="0"/>
                      <w:marRight w:val="0"/>
                      <w:marTop w:val="0"/>
                      <w:marBottom w:val="0"/>
                      <w:divBdr>
                        <w:top w:val="none" w:sz="0" w:space="0" w:color="auto"/>
                        <w:left w:val="none" w:sz="0" w:space="0" w:color="auto"/>
                        <w:bottom w:val="none" w:sz="0" w:space="0" w:color="auto"/>
                        <w:right w:val="none" w:sz="0" w:space="0" w:color="auto"/>
                      </w:divBdr>
                    </w:div>
                  </w:divsChild>
                </w:div>
                <w:div w:id="529994972">
                  <w:marLeft w:val="0"/>
                  <w:marRight w:val="0"/>
                  <w:marTop w:val="0"/>
                  <w:marBottom w:val="0"/>
                  <w:divBdr>
                    <w:top w:val="none" w:sz="0" w:space="0" w:color="auto"/>
                    <w:left w:val="none" w:sz="0" w:space="0" w:color="auto"/>
                    <w:bottom w:val="none" w:sz="0" w:space="0" w:color="auto"/>
                    <w:right w:val="none" w:sz="0" w:space="0" w:color="auto"/>
                  </w:divBdr>
                  <w:divsChild>
                    <w:div w:id="1677803959">
                      <w:marLeft w:val="0"/>
                      <w:marRight w:val="0"/>
                      <w:marTop w:val="0"/>
                      <w:marBottom w:val="0"/>
                      <w:divBdr>
                        <w:top w:val="none" w:sz="0" w:space="0" w:color="auto"/>
                        <w:left w:val="none" w:sz="0" w:space="0" w:color="auto"/>
                        <w:bottom w:val="none" w:sz="0" w:space="0" w:color="auto"/>
                        <w:right w:val="none" w:sz="0" w:space="0" w:color="auto"/>
                      </w:divBdr>
                    </w:div>
                  </w:divsChild>
                </w:div>
                <w:div w:id="532234150">
                  <w:marLeft w:val="0"/>
                  <w:marRight w:val="0"/>
                  <w:marTop w:val="0"/>
                  <w:marBottom w:val="0"/>
                  <w:divBdr>
                    <w:top w:val="none" w:sz="0" w:space="0" w:color="auto"/>
                    <w:left w:val="none" w:sz="0" w:space="0" w:color="auto"/>
                    <w:bottom w:val="none" w:sz="0" w:space="0" w:color="auto"/>
                    <w:right w:val="none" w:sz="0" w:space="0" w:color="auto"/>
                  </w:divBdr>
                  <w:divsChild>
                    <w:div w:id="1384669705">
                      <w:marLeft w:val="0"/>
                      <w:marRight w:val="0"/>
                      <w:marTop w:val="0"/>
                      <w:marBottom w:val="0"/>
                      <w:divBdr>
                        <w:top w:val="none" w:sz="0" w:space="0" w:color="auto"/>
                        <w:left w:val="none" w:sz="0" w:space="0" w:color="auto"/>
                        <w:bottom w:val="none" w:sz="0" w:space="0" w:color="auto"/>
                        <w:right w:val="none" w:sz="0" w:space="0" w:color="auto"/>
                      </w:divBdr>
                    </w:div>
                  </w:divsChild>
                </w:div>
                <w:div w:id="580875488">
                  <w:marLeft w:val="0"/>
                  <w:marRight w:val="0"/>
                  <w:marTop w:val="0"/>
                  <w:marBottom w:val="0"/>
                  <w:divBdr>
                    <w:top w:val="none" w:sz="0" w:space="0" w:color="auto"/>
                    <w:left w:val="none" w:sz="0" w:space="0" w:color="auto"/>
                    <w:bottom w:val="none" w:sz="0" w:space="0" w:color="auto"/>
                    <w:right w:val="none" w:sz="0" w:space="0" w:color="auto"/>
                  </w:divBdr>
                  <w:divsChild>
                    <w:div w:id="762412332">
                      <w:marLeft w:val="0"/>
                      <w:marRight w:val="0"/>
                      <w:marTop w:val="0"/>
                      <w:marBottom w:val="0"/>
                      <w:divBdr>
                        <w:top w:val="none" w:sz="0" w:space="0" w:color="auto"/>
                        <w:left w:val="none" w:sz="0" w:space="0" w:color="auto"/>
                        <w:bottom w:val="none" w:sz="0" w:space="0" w:color="auto"/>
                        <w:right w:val="none" w:sz="0" w:space="0" w:color="auto"/>
                      </w:divBdr>
                    </w:div>
                  </w:divsChild>
                </w:div>
                <w:div w:id="794953201">
                  <w:marLeft w:val="0"/>
                  <w:marRight w:val="0"/>
                  <w:marTop w:val="0"/>
                  <w:marBottom w:val="0"/>
                  <w:divBdr>
                    <w:top w:val="none" w:sz="0" w:space="0" w:color="auto"/>
                    <w:left w:val="none" w:sz="0" w:space="0" w:color="auto"/>
                    <w:bottom w:val="none" w:sz="0" w:space="0" w:color="auto"/>
                    <w:right w:val="none" w:sz="0" w:space="0" w:color="auto"/>
                  </w:divBdr>
                  <w:divsChild>
                    <w:div w:id="1897935750">
                      <w:marLeft w:val="0"/>
                      <w:marRight w:val="0"/>
                      <w:marTop w:val="0"/>
                      <w:marBottom w:val="0"/>
                      <w:divBdr>
                        <w:top w:val="none" w:sz="0" w:space="0" w:color="auto"/>
                        <w:left w:val="none" w:sz="0" w:space="0" w:color="auto"/>
                        <w:bottom w:val="none" w:sz="0" w:space="0" w:color="auto"/>
                        <w:right w:val="none" w:sz="0" w:space="0" w:color="auto"/>
                      </w:divBdr>
                    </w:div>
                  </w:divsChild>
                </w:div>
                <w:div w:id="968054498">
                  <w:marLeft w:val="0"/>
                  <w:marRight w:val="0"/>
                  <w:marTop w:val="0"/>
                  <w:marBottom w:val="0"/>
                  <w:divBdr>
                    <w:top w:val="none" w:sz="0" w:space="0" w:color="auto"/>
                    <w:left w:val="none" w:sz="0" w:space="0" w:color="auto"/>
                    <w:bottom w:val="none" w:sz="0" w:space="0" w:color="auto"/>
                    <w:right w:val="none" w:sz="0" w:space="0" w:color="auto"/>
                  </w:divBdr>
                  <w:divsChild>
                    <w:div w:id="1311058481">
                      <w:marLeft w:val="0"/>
                      <w:marRight w:val="0"/>
                      <w:marTop w:val="0"/>
                      <w:marBottom w:val="0"/>
                      <w:divBdr>
                        <w:top w:val="none" w:sz="0" w:space="0" w:color="auto"/>
                        <w:left w:val="none" w:sz="0" w:space="0" w:color="auto"/>
                        <w:bottom w:val="none" w:sz="0" w:space="0" w:color="auto"/>
                        <w:right w:val="none" w:sz="0" w:space="0" w:color="auto"/>
                      </w:divBdr>
                    </w:div>
                  </w:divsChild>
                </w:div>
                <w:div w:id="1147668896">
                  <w:marLeft w:val="0"/>
                  <w:marRight w:val="0"/>
                  <w:marTop w:val="0"/>
                  <w:marBottom w:val="0"/>
                  <w:divBdr>
                    <w:top w:val="none" w:sz="0" w:space="0" w:color="auto"/>
                    <w:left w:val="none" w:sz="0" w:space="0" w:color="auto"/>
                    <w:bottom w:val="none" w:sz="0" w:space="0" w:color="auto"/>
                    <w:right w:val="none" w:sz="0" w:space="0" w:color="auto"/>
                  </w:divBdr>
                  <w:divsChild>
                    <w:div w:id="2020888233">
                      <w:marLeft w:val="0"/>
                      <w:marRight w:val="0"/>
                      <w:marTop w:val="0"/>
                      <w:marBottom w:val="0"/>
                      <w:divBdr>
                        <w:top w:val="none" w:sz="0" w:space="0" w:color="auto"/>
                        <w:left w:val="none" w:sz="0" w:space="0" w:color="auto"/>
                        <w:bottom w:val="none" w:sz="0" w:space="0" w:color="auto"/>
                        <w:right w:val="none" w:sz="0" w:space="0" w:color="auto"/>
                      </w:divBdr>
                    </w:div>
                  </w:divsChild>
                </w:div>
                <w:div w:id="1180268294">
                  <w:marLeft w:val="0"/>
                  <w:marRight w:val="0"/>
                  <w:marTop w:val="0"/>
                  <w:marBottom w:val="0"/>
                  <w:divBdr>
                    <w:top w:val="none" w:sz="0" w:space="0" w:color="auto"/>
                    <w:left w:val="none" w:sz="0" w:space="0" w:color="auto"/>
                    <w:bottom w:val="none" w:sz="0" w:space="0" w:color="auto"/>
                    <w:right w:val="none" w:sz="0" w:space="0" w:color="auto"/>
                  </w:divBdr>
                  <w:divsChild>
                    <w:div w:id="1291084955">
                      <w:marLeft w:val="0"/>
                      <w:marRight w:val="0"/>
                      <w:marTop w:val="0"/>
                      <w:marBottom w:val="0"/>
                      <w:divBdr>
                        <w:top w:val="none" w:sz="0" w:space="0" w:color="auto"/>
                        <w:left w:val="none" w:sz="0" w:space="0" w:color="auto"/>
                        <w:bottom w:val="none" w:sz="0" w:space="0" w:color="auto"/>
                        <w:right w:val="none" w:sz="0" w:space="0" w:color="auto"/>
                      </w:divBdr>
                    </w:div>
                  </w:divsChild>
                </w:div>
                <w:div w:id="1307127448">
                  <w:marLeft w:val="0"/>
                  <w:marRight w:val="0"/>
                  <w:marTop w:val="0"/>
                  <w:marBottom w:val="0"/>
                  <w:divBdr>
                    <w:top w:val="none" w:sz="0" w:space="0" w:color="auto"/>
                    <w:left w:val="none" w:sz="0" w:space="0" w:color="auto"/>
                    <w:bottom w:val="none" w:sz="0" w:space="0" w:color="auto"/>
                    <w:right w:val="none" w:sz="0" w:space="0" w:color="auto"/>
                  </w:divBdr>
                  <w:divsChild>
                    <w:div w:id="1184901255">
                      <w:marLeft w:val="0"/>
                      <w:marRight w:val="0"/>
                      <w:marTop w:val="0"/>
                      <w:marBottom w:val="0"/>
                      <w:divBdr>
                        <w:top w:val="none" w:sz="0" w:space="0" w:color="auto"/>
                        <w:left w:val="none" w:sz="0" w:space="0" w:color="auto"/>
                        <w:bottom w:val="none" w:sz="0" w:space="0" w:color="auto"/>
                        <w:right w:val="none" w:sz="0" w:space="0" w:color="auto"/>
                      </w:divBdr>
                    </w:div>
                  </w:divsChild>
                </w:div>
                <w:div w:id="1488669343">
                  <w:marLeft w:val="0"/>
                  <w:marRight w:val="0"/>
                  <w:marTop w:val="0"/>
                  <w:marBottom w:val="0"/>
                  <w:divBdr>
                    <w:top w:val="none" w:sz="0" w:space="0" w:color="auto"/>
                    <w:left w:val="none" w:sz="0" w:space="0" w:color="auto"/>
                    <w:bottom w:val="none" w:sz="0" w:space="0" w:color="auto"/>
                    <w:right w:val="none" w:sz="0" w:space="0" w:color="auto"/>
                  </w:divBdr>
                  <w:divsChild>
                    <w:div w:id="1920749145">
                      <w:marLeft w:val="0"/>
                      <w:marRight w:val="0"/>
                      <w:marTop w:val="0"/>
                      <w:marBottom w:val="0"/>
                      <w:divBdr>
                        <w:top w:val="none" w:sz="0" w:space="0" w:color="auto"/>
                        <w:left w:val="none" w:sz="0" w:space="0" w:color="auto"/>
                        <w:bottom w:val="none" w:sz="0" w:space="0" w:color="auto"/>
                        <w:right w:val="none" w:sz="0" w:space="0" w:color="auto"/>
                      </w:divBdr>
                    </w:div>
                  </w:divsChild>
                </w:div>
                <w:div w:id="1683166372">
                  <w:marLeft w:val="0"/>
                  <w:marRight w:val="0"/>
                  <w:marTop w:val="0"/>
                  <w:marBottom w:val="0"/>
                  <w:divBdr>
                    <w:top w:val="none" w:sz="0" w:space="0" w:color="auto"/>
                    <w:left w:val="none" w:sz="0" w:space="0" w:color="auto"/>
                    <w:bottom w:val="none" w:sz="0" w:space="0" w:color="auto"/>
                    <w:right w:val="none" w:sz="0" w:space="0" w:color="auto"/>
                  </w:divBdr>
                  <w:divsChild>
                    <w:div w:id="810710831">
                      <w:marLeft w:val="0"/>
                      <w:marRight w:val="0"/>
                      <w:marTop w:val="0"/>
                      <w:marBottom w:val="0"/>
                      <w:divBdr>
                        <w:top w:val="none" w:sz="0" w:space="0" w:color="auto"/>
                        <w:left w:val="none" w:sz="0" w:space="0" w:color="auto"/>
                        <w:bottom w:val="none" w:sz="0" w:space="0" w:color="auto"/>
                        <w:right w:val="none" w:sz="0" w:space="0" w:color="auto"/>
                      </w:divBdr>
                    </w:div>
                  </w:divsChild>
                </w:div>
                <w:div w:id="1805003860">
                  <w:marLeft w:val="0"/>
                  <w:marRight w:val="0"/>
                  <w:marTop w:val="0"/>
                  <w:marBottom w:val="0"/>
                  <w:divBdr>
                    <w:top w:val="none" w:sz="0" w:space="0" w:color="auto"/>
                    <w:left w:val="none" w:sz="0" w:space="0" w:color="auto"/>
                    <w:bottom w:val="none" w:sz="0" w:space="0" w:color="auto"/>
                    <w:right w:val="none" w:sz="0" w:space="0" w:color="auto"/>
                  </w:divBdr>
                  <w:divsChild>
                    <w:div w:id="28723912">
                      <w:marLeft w:val="0"/>
                      <w:marRight w:val="0"/>
                      <w:marTop w:val="0"/>
                      <w:marBottom w:val="0"/>
                      <w:divBdr>
                        <w:top w:val="none" w:sz="0" w:space="0" w:color="auto"/>
                        <w:left w:val="none" w:sz="0" w:space="0" w:color="auto"/>
                        <w:bottom w:val="none" w:sz="0" w:space="0" w:color="auto"/>
                        <w:right w:val="none" w:sz="0" w:space="0" w:color="auto"/>
                      </w:divBdr>
                    </w:div>
                  </w:divsChild>
                </w:div>
                <w:div w:id="1807310336">
                  <w:marLeft w:val="0"/>
                  <w:marRight w:val="0"/>
                  <w:marTop w:val="0"/>
                  <w:marBottom w:val="0"/>
                  <w:divBdr>
                    <w:top w:val="none" w:sz="0" w:space="0" w:color="auto"/>
                    <w:left w:val="none" w:sz="0" w:space="0" w:color="auto"/>
                    <w:bottom w:val="none" w:sz="0" w:space="0" w:color="auto"/>
                    <w:right w:val="none" w:sz="0" w:space="0" w:color="auto"/>
                  </w:divBdr>
                  <w:divsChild>
                    <w:div w:id="1131442680">
                      <w:marLeft w:val="0"/>
                      <w:marRight w:val="0"/>
                      <w:marTop w:val="0"/>
                      <w:marBottom w:val="0"/>
                      <w:divBdr>
                        <w:top w:val="none" w:sz="0" w:space="0" w:color="auto"/>
                        <w:left w:val="none" w:sz="0" w:space="0" w:color="auto"/>
                        <w:bottom w:val="none" w:sz="0" w:space="0" w:color="auto"/>
                        <w:right w:val="none" w:sz="0" w:space="0" w:color="auto"/>
                      </w:divBdr>
                    </w:div>
                  </w:divsChild>
                </w:div>
                <w:div w:id="1828011244">
                  <w:marLeft w:val="0"/>
                  <w:marRight w:val="0"/>
                  <w:marTop w:val="0"/>
                  <w:marBottom w:val="0"/>
                  <w:divBdr>
                    <w:top w:val="none" w:sz="0" w:space="0" w:color="auto"/>
                    <w:left w:val="none" w:sz="0" w:space="0" w:color="auto"/>
                    <w:bottom w:val="none" w:sz="0" w:space="0" w:color="auto"/>
                    <w:right w:val="none" w:sz="0" w:space="0" w:color="auto"/>
                  </w:divBdr>
                  <w:divsChild>
                    <w:div w:id="1493838730">
                      <w:marLeft w:val="0"/>
                      <w:marRight w:val="0"/>
                      <w:marTop w:val="0"/>
                      <w:marBottom w:val="0"/>
                      <w:divBdr>
                        <w:top w:val="none" w:sz="0" w:space="0" w:color="auto"/>
                        <w:left w:val="none" w:sz="0" w:space="0" w:color="auto"/>
                        <w:bottom w:val="none" w:sz="0" w:space="0" w:color="auto"/>
                        <w:right w:val="none" w:sz="0" w:space="0" w:color="auto"/>
                      </w:divBdr>
                    </w:div>
                  </w:divsChild>
                </w:div>
                <w:div w:id="1925646090">
                  <w:marLeft w:val="0"/>
                  <w:marRight w:val="0"/>
                  <w:marTop w:val="0"/>
                  <w:marBottom w:val="0"/>
                  <w:divBdr>
                    <w:top w:val="none" w:sz="0" w:space="0" w:color="auto"/>
                    <w:left w:val="none" w:sz="0" w:space="0" w:color="auto"/>
                    <w:bottom w:val="none" w:sz="0" w:space="0" w:color="auto"/>
                    <w:right w:val="none" w:sz="0" w:space="0" w:color="auto"/>
                  </w:divBdr>
                  <w:divsChild>
                    <w:div w:id="1198618468">
                      <w:marLeft w:val="0"/>
                      <w:marRight w:val="0"/>
                      <w:marTop w:val="0"/>
                      <w:marBottom w:val="0"/>
                      <w:divBdr>
                        <w:top w:val="none" w:sz="0" w:space="0" w:color="auto"/>
                        <w:left w:val="none" w:sz="0" w:space="0" w:color="auto"/>
                        <w:bottom w:val="none" w:sz="0" w:space="0" w:color="auto"/>
                        <w:right w:val="none" w:sz="0" w:space="0" w:color="auto"/>
                      </w:divBdr>
                    </w:div>
                  </w:divsChild>
                </w:div>
                <w:div w:id="2113284207">
                  <w:marLeft w:val="0"/>
                  <w:marRight w:val="0"/>
                  <w:marTop w:val="0"/>
                  <w:marBottom w:val="0"/>
                  <w:divBdr>
                    <w:top w:val="none" w:sz="0" w:space="0" w:color="auto"/>
                    <w:left w:val="none" w:sz="0" w:space="0" w:color="auto"/>
                    <w:bottom w:val="none" w:sz="0" w:space="0" w:color="auto"/>
                    <w:right w:val="none" w:sz="0" w:space="0" w:color="auto"/>
                  </w:divBdr>
                  <w:divsChild>
                    <w:div w:id="109015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049803">
          <w:marLeft w:val="0"/>
          <w:marRight w:val="0"/>
          <w:marTop w:val="0"/>
          <w:marBottom w:val="0"/>
          <w:divBdr>
            <w:top w:val="none" w:sz="0" w:space="0" w:color="auto"/>
            <w:left w:val="none" w:sz="0" w:space="0" w:color="auto"/>
            <w:bottom w:val="none" w:sz="0" w:space="0" w:color="auto"/>
            <w:right w:val="none" w:sz="0" w:space="0" w:color="auto"/>
          </w:divBdr>
        </w:div>
        <w:div w:id="1257712605">
          <w:marLeft w:val="0"/>
          <w:marRight w:val="0"/>
          <w:marTop w:val="0"/>
          <w:marBottom w:val="0"/>
          <w:divBdr>
            <w:top w:val="none" w:sz="0" w:space="0" w:color="auto"/>
            <w:left w:val="none" w:sz="0" w:space="0" w:color="auto"/>
            <w:bottom w:val="none" w:sz="0" w:space="0" w:color="auto"/>
            <w:right w:val="none" w:sz="0" w:space="0" w:color="auto"/>
          </w:divBdr>
        </w:div>
        <w:div w:id="1287782421">
          <w:marLeft w:val="0"/>
          <w:marRight w:val="0"/>
          <w:marTop w:val="0"/>
          <w:marBottom w:val="0"/>
          <w:divBdr>
            <w:top w:val="none" w:sz="0" w:space="0" w:color="auto"/>
            <w:left w:val="none" w:sz="0" w:space="0" w:color="auto"/>
            <w:bottom w:val="none" w:sz="0" w:space="0" w:color="auto"/>
            <w:right w:val="none" w:sz="0" w:space="0" w:color="auto"/>
          </w:divBdr>
        </w:div>
        <w:div w:id="1333025467">
          <w:marLeft w:val="0"/>
          <w:marRight w:val="0"/>
          <w:marTop w:val="0"/>
          <w:marBottom w:val="0"/>
          <w:divBdr>
            <w:top w:val="none" w:sz="0" w:space="0" w:color="auto"/>
            <w:left w:val="none" w:sz="0" w:space="0" w:color="auto"/>
            <w:bottom w:val="none" w:sz="0" w:space="0" w:color="auto"/>
            <w:right w:val="none" w:sz="0" w:space="0" w:color="auto"/>
          </w:divBdr>
        </w:div>
        <w:div w:id="1403871144">
          <w:marLeft w:val="0"/>
          <w:marRight w:val="0"/>
          <w:marTop w:val="0"/>
          <w:marBottom w:val="0"/>
          <w:divBdr>
            <w:top w:val="none" w:sz="0" w:space="0" w:color="auto"/>
            <w:left w:val="none" w:sz="0" w:space="0" w:color="auto"/>
            <w:bottom w:val="none" w:sz="0" w:space="0" w:color="auto"/>
            <w:right w:val="none" w:sz="0" w:space="0" w:color="auto"/>
          </w:divBdr>
        </w:div>
        <w:div w:id="1564636194">
          <w:marLeft w:val="0"/>
          <w:marRight w:val="0"/>
          <w:marTop w:val="0"/>
          <w:marBottom w:val="0"/>
          <w:divBdr>
            <w:top w:val="none" w:sz="0" w:space="0" w:color="auto"/>
            <w:left w:val="none" w:sz="0" w:space="0" w:color="auto"/>
            <w:bottom w:val="none" w:sz="0" w:space="0" w:color="auto"/>
            <w:right w:val="none" w:sz="0" w:space="0" w:color="auto"/>
          </w:divBdr>
        </w:div>
        <w:div w:id="1708791756">
          <w:marLeft w:val="0"/>
          <w:marRight w:val="0"/>
          <w:marTop w:val="0"/>
          <w:marBottom w:val="0"/>
          <w:divBdr>
            <w:top w:val="none" w:sz="0" w:space="0" w:color="auto"/>
            <w:left w:val="none" w:sz="0" w:space="0" w:color="auto"/>
            <w:bottom w:val="none" w:sz="0" w:space="0" w:color="auto"/>
            <w:right w:val="none" w:sz="0" w:space="0" w:color="auto"/>
          </w:divBdr>
        </w:div>
        <w:div w:id="1721055072">
          <w:marLeft w:val="0"/>
          <w:marRight w:val="0"/>
          <w:marTop w:val="0"/>
          <w:marBottom w:val="0"/>
          <w:divBdr>
            <w:top w:val="none" w:sz="0" w:space="0" w:color="auto"/>
            <w:left w:val="none" w:sz="0" w:space="0" w:color="auto"/>
            <w:bottom w:val="none" w:sz="0" w:space="0" w:color="auto"/>
            <w:right w:val="none" w:sz="0" w:space="0" w:color="auto"/>
          </w:divBdr>
        </w:div>
        <w:div w:id="1744714721">
          <w:marLeft w:val="0"/>
          <w:marRight w:val="0"/>
          <w:marTop w:val="0"/>
          <w:marBottom w:val="0"/>
          <w:divBdr>
            <w:top w:val="none" w:sz="0" w:space="0" w:color="auto"/>
            <w:left w:val="none" w:sz="0" w:space="0" w:color="auto"/>
            <w:bottom w:val="none" w:sz="0" w:space="0" w:color="auto"/>
            <w:right w:val="none" w:sz="0" w:space="0" w:color="auto"/>
          </w:divBdr>
        </w:div>
        <w:div w:id="1781072491">
          <w:marLeft w:val="0"/>
          <w:marRight w:val="0"/>
          <w:marTop w:val="0"/>
          <w:marBottom w:val="0"/>
          <w:divBdr>
            <w:top w:val="none" w:sz="0" w:space="0" w:color="auto"/>
            <w:left w:val="none" w:sz="0" w:space="0" w:color="auto"/>
            <w:bottom w:val="none" w:sz="0" w:space="0" w:color="auto"/>
            <w:right w:val="none" w:sz="0" w:space="0" w:color="auto"/>
          </w:divBdr>
        </w:div>
        <w:div w:id="1820338378">
          <w:marLeft w:val="0"/>
          <w:marRight w:val="0"/>
          <w:marTop w:val="0"/>
          <w:marBottom w:val="0"/>
          <w:divBdr>
            <w:top w:val="none" w:sz="0" w:space="0" w:color="auto"/>
            <w:left w:val="none" w:sz="0" w:space="0" w:color="auto"/>
            <w:bottom w:val="none" w:sz="0" w:space="0" w:color="auto"/>
            <w:right w:val="none" w:sz="0" w:space="0" w:color="auto"/>
          </w:divBdr>
        </w:div>
        <w:div w:id="1829713452">
          <w:marLeft w:val="0"/>
          <w:marRight w:val="0"/>
          <w:marTop w:val="0"/>
          <w:marBottom w:val="0"/>
          <w:divBdr>
            <w:top w:val="none" w:sz="0" w:space="0" w:color="auto"/>
            <w:left w:val="none" w:sz="0" w:space="0" w:color="auto"/>
            <w:bottom w:val="none" w:sz="0" w:space="0" w:color="auto"/>
            <w:right w:val="none" w:sz="0" w:space="0" w:color="auto"/>
          </w:divBdr>
        </w:div>
        <w:div w:id="1860508551">
          <w:marLeft w:val="0"/>
          <w:marRight w:val="0"/>
          <w:marTop w:val="0"/>
          <w:marBottom w:val="0"/>
          <w:divBdr>
            <w:top w:val="none" w:sz="0" w:space="0" w:color="auto"/>
            <w:left w:val="none" w:sz="0" w:space="0" w:color="auto"/>
            <w:bottom w:val="none" w:sz="0" w:space="0" w:color="auto"/>
            <w:right w:val="none" w:sz="0" w:space="0" w:color="auto"/>
          </w:divBdr>
        </w:div>
        <w:div w:id="1926718789">
          <w:marLeft w:val="0"/>
          <w:marRight w:val="0"/>
          <w:marTop w:val="0"/>
          <w:marBottom w:val="0"/>
          <w:divBdr>
            <w:top w:val="none" w:sz="0" w:space="0" w:color="auto"/>
            <w:left w:val="none" w:sz="0" w:space="0" w:color="auto"/>
            <w:bottom w:val="none" w:sz="0" w:space="0" w:color="auto"/>
            <w:right w:val="none" w:sz="0" w:space="0" w:color="auto"/>
          </w:divBdr>
        </w:div>
        <w:div w:id="2106070113">
          <w:marLeft w:val="0"/>
          <w:marRight w:val="0"/>
          <w:marTop w:val="0"/>
          <w:marBottom w:val="0"/>
          <w:divBdr>
            <w:top w:val="none" w:sz="0" w:space="0" w:color="auto"/>
            <w:left w:val="none" w:sz="0" w:space="0" w:color="auto"/>
            <w:bottom w:val="none" w:sz="0" w:space="0" w:color="auto"/>
            <w:right w:val="none" w:sz="0" w:space="0" w:color="auto"/>
          </w:divBdr>
          <w:divsChild>
            <w:div w:id="1735622098">
              <w:marLeft w:val="-75"/>
              <w:marRight w:val="0"/>
              <w:marTop w:val="30"/>
              <w:marBottom w:val="30"/>
              <w:divBdr>
                <w:top w:val="none" w:sz="0" w:space="0" w:color="auto"/>
                <w:left w:val="none" w:sz="0" w:space="0" w:color="auto"/>
                <w:bottom w:val="none" w:sz="0" w:space="0" w:color="auto"/>
                <w:right w:val="none" w:sz="0" w:space="0" w:color="auto"/>
              </w:divBdr>
              <w:divsChild>
                <w:div w:id="6031034">
                  <w:marLeft w:val="0"/>
                  <w:marRight w:val="0"/>
                  <w:marTop w:val="0"/>
                  <w:marBottom w:val="0"/>
                  <w:divBdr>
                    <w:top w:val="none" w:sz="0" w:space="0" w:color="auto"/>
                    <w:left w:val="none" w:sz="0" w:space="0" w:color="auto"/>
                    <w:bottom w:val="none" w:sz="0" w:space="0" w:color="auto"/>
                    <w:right w:val="none" w:sz="0" w:space="0" w:color="auto"/>
                  </w:divBdr>
                  <w:divsChild>
                    <w:div w:id="90902212">
                      <w:marLeft w:val="0"/>
                      <w:marRight w:val="0"/>
                      <w:marTop w:val="0"/>
                      <w:marBottom w:val="0"/>
                      <w:divBdr>
                        <w:top w:val="none" w:sz="0" w:space="0" w:color="auto"/>
                        <w:left w:val="none" w:sz="0" w:space="0" w:color="auto"/>
                        <w:bottom w:val="none" w:sz="0" w:space="0" w:color="auto"/>
                        <w:right w:val="none" w:sz="0" w:space="0" w:color="auto"/>
                      </w:divBdr>
                    </w:div>
                  </w:divsChild>
                </w:div>
                <w:div w:id="13386743">
                  <w:marLeft w:val="0"/>
                  <w:marRight w:val="0"/>
                  <w:marTop w:val="0"/>
                  <w:marBottom w:val="0"/>
                  <w:divBdr>
                    <w:top w:val="none" w:sz="0" w:space="0" w:color="auto"/>
                    <w:left w:val="none" w:sz="0" w:space="0" w:color="auto"/>
                    <w:bottom w:val="none" w:sz="0" w:space="0" w:color="auto"/>
                    <w:right w:val="none" w:sz="0" w:space="0" w:color="auto"/>
                  </w:divBdr>
                  <w:divsChild>
                    <w:div w:id="1983579650">
                      <w:marLeft w:val="0"/>
                      <w:marRight w:val="0"/>
                      <w:marTop w:val="0"/>
                      <w:marBottom w:val="0"/>
                      <w:divBdr>
                        <w:top w:val="none" w:sz="0" w:space="0" w:color="auto"/>
                        <w:left w:val="none" w:sz="0" w:space="0" w:color="auto"/>
                        <w:bottom w:val="none" w:sz="0" w:space="0" w:color="auto"/>
                        <w:right w:val="none" w:sz="0" w:space="0" w:color="auto"/>
                      </w:divBdr>
                    </w:div>
                  </w:divsChild>
                </w:div>
                <w:div w:id="250436072">
                  <w:marLeft w:val="0"/>
                  <w:marRight w:val="0"/>
                  <w:marTop w:val="0"/>
                  <w:marBottom w:val="0"/>
                  <w:divBdr>
                    <w:top w:val="none" w:sz="0" w:space="0" w:color="auto"/>
                    <w:left w:val="none" w:sz="0" w:space="0" w:color="auto"/>
                    <w:bottom w:val="none" w:sz="0" w:space="0" w:color="auto"/>
                    <w:right w:val="none" w:sz="0" w:space="0" w:color="auto"/>
                  </w:divBdr>
                  <w:divsChild>
                    <w:div w:id="509486226">
                      <w:marLeft w:val="0"/>
                      <w:marRight w:val="0"/>
                      <w:marTop w:val="0"/>
                      <w:marBottom w:val="0"/>
                      <w:divBdr>
                        <w:top w:val="none" w:sz="0" w:space="0" w:color="auto"/>
                        <w:left w:val="none" w:sz="0" w:space="0" w:color="auto"/>
                        <w:bottom w:val="none" w:sz="0" w:space="0" w:color="auto"/>
                        <w:right w:val="none" w:sz="0" w:space="0" w:color="auto"/>
                      </w:divBdr>
                    </w:div>
                  </w:divsChild>
                </w:div>
                <w:div w:id="423188512">
                  <w:marLeft w:val="0"/>
                  <w:marRight w:val="0"/>
                  <w:marTop w:val="0"/>
                  <w:marBottom w:val="0"/>
                  <w:divBdr>
                    <w:top w:val="none" w:sz="0" w:space="0" w:color="auto"/>
                    <w:left w:val="none" w:sz="0" w:space="0" w:color="auto"/>
                    <w:bottom w:val="none" w:sz="0" w:space="0" w:color="auto"/>
                    <w:right w:val="none" w:sz="0" w:space="0" w:color="auto"/>
                  </w:divBdr>
                  <w:divsChild>
                    <w:div w:id="917710281">
                      <w:marLeft w:val="0"/>
                      <w:marRight w:val="0"/>
                      <w:marTop w:val="0"/>
                      <w:marBottom w:val="0"/>
                      <w:divBdr>
                        <w:top w:val="none" w:sz="0" w:space="0" w:color="auto"/>
                        <w:left w:val="none" w:sz="0" w:space="0" w:color="auto"/>
                        <w:bottom w:val="none" w:sz="0" w:space="0" w:color="auto"/>
                        <w:right w:val="none" w:sz="0" w:space="0" w:color="auto"/>
                      </w:divBdr>
                    </w:div>
                  </w:divsChild>
                </w:div>
                <w:div w:id="454564235">
                  <w:marLeft w:val="0"/>
                  <w:marRight w:val="0"/>
                  <w:marTop w:val="0"/>
                  <w:marBottom w:val="0"/>
                  <w:divBdr>
                    <w:top w:val="none" w:sz="0" w:space="0" w:color="auto"/>
                    <w:left w:val="none" w:sz="0" w:space="0" w:color="auto"/>
                    <w:bottom w:val="none" w:sz="0" w:space="0" w:color="auto"/>
                    <w:right w:val="none" w:sz="0" w:space="0" w:color="auto"/>
                  </w:divBdr>
                  <w:divsChild>
                    <w:div w:id="1852211109">
                      <w:marLeft w:val="0"/>
                      <w:marRight w:val="0"/>
                      <w:marTop w:val="0"/>
                      <w:marBottom w:val="0"/>
                      <w:divBdr>
                        <w:top w:val="none" w:sz="0" w:space="0" w:color="auto"/>
                        <w:left w:val="none" w:sz="0" w:space="0" w:color="auto"/>
                        <w:bottom w:val="none" w:sz="0" w:space="0" w:color="auto"/>
                        <w:right w:val="none" w:sz="0" w:space="0" w:color="auto"/>
                      </w:divBdr>
                    </w:div>
                  </w:divsChild>
                </w:div>
                <w:div w:id="470287717">
                  <w:marLeft w:val="0"/>
                  <w:marRight w:val="0"/>
                  <w:marTop w:val="0"/>
                  <w:marBottom w:val="0"/>
                  <w:divBdr>
                    <w:top w:val="none" w:sz="0" w:space="0" w:color="auto"/>
                    <w:left w:val="none" w:sz="0" w:space="0" w:color="auto"/>
                    <w:bottom w:val="none" w:sz="0" w:space="0" w:color="auto"/>
                    <w:right w:val="none" w:sz="0" w:space="0" w:color="auto"/>
                  </w:divBdr>
                  <w:divsChild>
                    <w:div w:id="752967764">
                      <w:marLeft w:val="0"/>
                      <w:marRight w:val="0"/>
                      <w:marTop w:val="0"/>
                      <w:marBottom w:val="0"/>
                      <w:divBdr>
                        <w:top w:val="none" w:sz="0" w:space="0" w:color="auto"/>
                        <w:left w:val="none" w:sz="0" w:space="0" w:color="auto"/>
                        <w:bottom w:val="none" w:sz="0" w:space="0" w:color="auto"/>
                        <w:right w:val="none" w:sz="0" w:space="0" w:color="auto"/>
                      </w:divBdr>
                    </w:div>
                  </w:divsChild>
                </w:div>
                <w:div w:id="555700075">
                  <w:marLeft w:val="0"/>
                  <w:marRight w:val="0"/>
                  <w:marTop w:val="0"/>
                  <w:marBottom w:val="0"/>
                  <w:divBdr>
                    <w:top w:val="none" w:sz="0" w:space="0" w:color="auto"/>
                    <w:left w:val="none" w:sz="0" w:space="0" w:color="auto"/>
                    <w:bottom w:val="none" w:sz="0" w:space="0" w:color="auto"/>
                    <w:right w:val="none" w:sz="0" w:space="0" w:color="auto"/>
                  </w:divBdr>
                  <w:divsChild>
                    <w:div w:id="1992051912">
                      <w:marLeft w:val="0"/>
                      <w:marRight w:val="0"/>
                      <w:marTop w:val="0"/>
                      <w:marBottom w:val="0"/>
                      <w:divBdr>
                        <w:top w:val="none" w:sz="0" w:space="0" w:color="auto"/>
                        <w:left w:val="none" w:sz="0" w:space="0" w:color="auto"/>
                        <w:bottom w:val="none" w:sz="0" w:space="0" w:color="auto"/>
                        <w:right w:val="none" w:sz="0" w:space="0" w:color="auto"/>
                      </w:divBdr>
                    </w:div>
                  </w:divsChild>
                </w:div>
                <w:div w:id="672144397">
                  <w:marLeft w:val="0"/>
                  <w:marRight w:val="0"/>
                  <w:marTop w:val="0"/>
                  <w:marBottom w:val="0"/>
                  <w:divBdr>
                    <w:top w:val="none" w:sz="0" w:space="0" w:color="auto"/>
                    <w:left w:val="none" w:sz="0" w:space="0" w:color="auto"/>
                    <w:bottom w:val="none" w:sz="0" w:space="0" w:color="auto"/>
                    <w:right w:val="none" w:sz="0" w:space="0" w:color="auto"/>
                  </w:divBdr>
                  <w:divsChild>
                    <w:div w:id="373698758">
                      <w:marLeft w:val="0"/>
                      <w:marRight w:val="0"/>
                      <w:marTop w:val="0"/>
                      <w:marBottom w:val="0"/>
                      <w:divBdr>
                        <w:top w:val="none" w:sz="0" w:space="0" w:color="auto"/>
                        <w:left w:val="none" w:sz="0" w:space="0" w:color="auto"/>
                        <w:bottom w:val="none" w:sz="0" w:space="0" w:color="auto"/>
                        <w:right w:val="none" w:sz="0" w:space="0" w:color="auto"/>
                      </w:divBdr>
                    </w:div>
                  </w:divsChild>
                </w:div>
                <w:div w:id="912081750">
                  <w:marLeft w:val="0"/>
                  <w:marRight w:val="0"/>
                  <w:marTop w:val="0"/>
                  <w:marBottom w:val="0"/>
                  <w:divBdr>
                    <w:top w:val="none" w:sz="0" w:space="0" w:color="auto"/>
                    <w:left w:val="none" w:sz="0" w:space="0" w:color="auto"/>
                    <w:bottom w:val="none" w:sz="0" w:space="0" w:color="auto"/>
                    <w:right w:val="none" w:sz="0" w:space="0" w:color="auto"/>
                  </w:divBdr>
                  <w:divsChild>
                    <w:div w:id="2127265262">
                      <w:marLeft w:val="0"/>
                      <w:marRight w:val="0"/>
                      <w:marTop w:val="0"/>
                      <w:marBottom w:val="0"/>
                      <w:divBdr>
                        <w:top w:val="none" w:sz="0" w:space="0" w:color="auto"/>
                        <w:left w:val="none" w:sz="0" w:space="0" w:color="auto"/>
                        <w:bottom w:val="none" w:sz="0" w:space="0" w:color="auto"/>
                        <w:right w:val="none" w:sz="0" w:space="0" w:color="auto"/>
                      </w:divBdr>
                    </w:div>
                  </w:divsChild>
                </w:div>
                <w:div w:id="913049097">
                  <w:marLeft w:val="0"/>
                  <w:marRight w:val="0"/>
                  <w:marTop w:val="0"/>
                  <w:marBottom w:val="0"/>
                  <w:divBdr>
                    <w:top w:val="none" w:sz="0" w:space="0" w:color="auto"/>
                    <w:left w:val="none" w:sz="0" w:space="0" w:color="auto"/>
                    <w:bottom w:val="none" w:sz="0" w:space="0" w:color="auto"/>
                    <w:right w:val="none" w:sz="0" w:space="0" w:color="auto"/>
                  </w:divBdr>
                  <w:divsChild>
                    <w:div w:id="1613053717">
                      <w:marLeft w:val="0"/>
                      <w:marRight w:val="0"/>
                      <w:marTop w:val="0"/>
                      <w:marBottom w:val="0"/>
                      <w:divBdr>
                        <w:top w:val="none" w:sz="0" w:space="0" w:color="auto"/>
                        <w:left w:val="none" w:sz="0" w:space="0" w:color="auto"/>
                        <w:bottom w:val="none" w:sz="0" w:space="0" w:color="auto"/>
                        <w:right w:val="none" w:sz="0" w:space="0" w:color="auto"/>
                      </w:divBdr>
                    </w:div>
                  </w:divsChild>
                </w:div>
                <w:div w:id="1129395221">
                  <w:marLeft w:val="0"/>
                  <w:marRight w:val="0"/>
                  <w:marTop w:val="0"/>
                  <w:marBottom w:val="0"/>
                  <w:divBdr>
                    <w:top w:val="none" w:sz="0" w:space="0" w:color="auto"/>
                    <w:left w:val="none" w:sz="0" w:space="0" w:color="auto"/>
                    <w:bottom w:val="none" w:sz="0" w:space="0" w:color="auto"/>
                    <w:right w:val="none" w:sz="0" w:space="0" w:color="auto"/>
                  </w:divBdr>
                  <w:divsChild>
                    <w:div w:id="467093971">
                      <w:marLeft w:val="0"/>
                      <w:marRight w:val="0"/>
                      <w:marTop w:val="0"/>
                      <w:marBottom w:val="0"/>
                      <w:divBdr>
                        <w:top w:val="none" w:sz="0" w:space="0" w:color="auto"/>
                        <w:left w:val="none" w:sz="0" w:space="0" w:color="auto"/>
                        <w:bottom w:val="none" w:sz="0" w:space="0" w:color="auto"/>
                        <w:right w:val="none" w:sz="0" w:space="0" w:color="auto"/>
                      </w:divBdr>
                    </w:div>
                  </w:divsChild>
                </w:div>
                <w:div w:id="1190216852">
                  <w:marLeft w:val="0"/>
                  <w:marRight w:val="0"/>
                  <w:marTop w:val="0"/>
                  <w:marBottom w:val="0"/>
                  <w:divBdr>
                    <w:top w:val="none" w:sz="0" w:space="0" w:color="auto"/>
                    <w:left w:val="none" w:sz="0" w:space="0" w:color="auto"/>
                    <w:bottom w:val="none" w:sz="0" w:space="0" w:color="auto"/>
                    <w:right w:val="none" w:sz="0" w:space="0" w:color="auto"/>
                  </w:divBdr>
                  <w:divsChild>
                    <w:div w:id="771170805">
                      <w:marLeft w:val="0"/>
                      <w:marRight w:val="0"/>
                      <w:marTop w:val="0"/>
                      <w:marBottom w:val="0"/>
                      <w:divBdr>
                        <w:top w:val="none" w:sz="0" w:space="0" w:color="auto"/>
                        <w:left w:val="none" w:sz="0" w:space="0" w:color="auto"/>
                        <w:bottom w:val="none" w:sz="0" w:space="0" w:color="auto"/>
                        <w:right w:val="none" w:sz="0" w:space="0" w:color="auto"/>
                      </w:divBdr>
                    </w:div>
                  </w:divsChild>
                </w:div>
                <w:div w:id="1297298730">
                  <w:marLeft w:val="0"/>
                  <w:marRight w:val="0"/>
                  <w:marTop w:val="0"/>
                  <w:marBottom w:val="0"/>
                  <w:divBdr>
                    <w:top w:val="none" w:sz="0" w:space="0" w:color="auto"/>
                    <w:left w:val="none" w:sz="0" w:space="0" w:color="auto"/>
                    <w:bottom w:val="none" w:sz="0" w:space="0" w:color="auto"/>
                    <w:right w:val="none" w:sz="0" w:space="0" w:color="auto"/>
                  </w:divBdr>
                  <w:divsChild>
                    <w:div w:id="1438064170">
                      <w:marLeft w:val="0"/>
                      <w:marRight w:val="0"/>
                      <w:marTop w:val="0"/>
                      <w:marBottom w:val="0"/>
                      <w:divBdr>
                        <w:top w:val="none" w:sz="0" w:space="0" w:color="auto"/>
                        <w:left w:val="none" w:sz="0" w:space="0" w:color="auto"/>
                        <w:bottom w:val="none" w:sz="0" w:space="0" w:color="auto"/>
                        <w:right w:val="none" w:sz="0" w:space="0" w:color="auto"/>
                      </w:divBdr>
                    </w:div>
                  </w:divsChild>
                </w:div>
                <w:div w:id="1380977110">
                  <w:marLeft w:val="0"/>
                  <w:marRight w:val="0"/>
                  <w:marTop w:val="0"/>
                  <w:marBottom w:val="0"/>
                  <w:divBdr>
                    <w:top w:val="none" w:sz="0" w:space="0" w:color="auto"/>
                    <w:left w:val="none" w:sz="0" w:space="0" w:color="auto"/>
                    <w:bottom w:val="none" w:sz="0" w:space="0" w:color="auto"/>
                    <w:right w:val="none" w:sz="0" w:space="0" w:color="auto"/>
                  </w:divBdr>
                  <w:divsChild>
                    <w:div w:id="1872954180">
                      <w:marLeft w:val="0"/>
                      <w:marRight w:val="0"/>
                      <w:marTop w:val="0"/>
                      <w:marBottom w:val="0"/>
                      <w:divBdr>
                        <w:top w:val="none" w:sz="0" w:space="0" w:color="auto"/>
                        <w:left w:val="none" w:sz="0" w:space="0" w:color="auto"/>
                        <w:bottom w:val="none" w:sz="0" w:space="0" w:color="auto"/>
                        <w:right w:val="none" w:sz="0" w:space="0" w:color="auto"/>
                      </w:divBdr>
                    </w:div>
                  </w:divsChild>
                </w:div>
                <w:div w:id="1503546149">
                  <w:marLeft w:val="0"/>
                  <w:marRight w:val="0"/>
                  <w:marTop w:val="0"/>
                  <w:marBottom w:val="0"/>
                  <w:divBdr>
                    <w:top w:val="none" w:sz="0" w:space="0" w:color="auto"/>
                    <w:left w:val="none" w:sz="0" w:space="0" w:color="auto"/>
                    <w:bottom w:val="none" w:sz="0" w:space="0" w:color="auto"/>
                    <w:right w:val="none" w:sz="0" w:space="0" w:color="auto"/>
                  </w:divBdr>
                  <w:divsChild>
                    <w:div w:id="1497303543">
                      <w:marLeft w:val="0"/>
                      <w:marRight w:val="0"/>
                      <w:marTop w:val="0"/>
                      <w:marBottom w:val="0"/>
                      <w:divBdr>
                        <w:top w:val="none" w:sz="0" w:space="0" w:color="auto"/>
                        <w:left w:val="none" w:sz="0" w:space="0" w:color="auto"/>
                        <w:bottom w:val="none" w:sz="0" w:space="0" w:color="auto"/>
                        <w:right w:val="none" w:sz="0" w:space="0" w:color="auto"/>
                      </w:divBdr>
                    </w:div>
                  </w:divsChild>
                </w:div>
                <w:div w:id="1799489213">
                  <w:marLeft w:val="0"/>
                  <w:marRight w:val="0"/>
                  <w:marTop w:val="0"/>
                  <w:marBottom w:val="0"/>
                  <w:divBdr>
                    <w:top w:val="none" w:sz="0" w:space="0" w:color="auto"/>
                    <w:left w:val="none" w:sz="0" w:space="0" w:color="auto"/>
                    <w:bottom w:val="none" w:sz="0" w:space="0" w:color="auto"/>
                    <w:right w:val="none" w:sz="0" w:space="0" w:color="auto"/>
                  </w:divBdr>
                  <w:divsChild>
                    <w:div w:id="2006350579">
                      <w:marLeft w:val="0"/>
                      <w:marRight w:val="0"/>
                      <w:marTop w:val="0"/>
                      <w:marBottom w:val="0"/>
                      <w:divBdr>
                        <w:top w:val="none" w:sz="0" w:space="0" w:color="auto"/>
                        <w:left w:val="none" w:sz="0" w:space="0" w:color="auto"/>
                        <w:bottom w:val="none" w:sz="0" w:space="0" w:color="auto"/>
                        <w:right w:val="none" w:sz="0" w:space="0" w:color="auto"/>
                      </w:divBdr>
                    </w:div>
                  </w:divsChild>
                </w:div>
                <w:div w:id="1818305359">
                  <w:marLeft w:val="0"/>
                  <w:marRight w:val="0"/>
                  <w:marTop w:val="0"/>
                  <w:marBottom w:val="0"/>
                  <w:divBdr>
                    <w:top w:val="none" w:sz="0" w:space="0" w:color="auto"/>
                    <w:left w:val="none" w:sz="0" w:space="0" w:color="auto"/>
                    <w:bottom w:val="none" w:sz="0" w:space="0" w:color="auto"/>
                    <w:right w:val="none" w:sz="0" w:space="0" w:color="auto"/>
                  </w:divBdr>
                  <w:divsChild>
                    <w:div w:id="1769811063">
                      <w:marLeft w:val="0"/>
                      <w:marRight w:val="0"/>
                      <w:marTop w:val="0"/>
                      <w:marBottom w:val="0"/>
                      <w:divBdr>
                        <w:top w:val="none" w:sz="0" w:space="0" w:color="auto"/>
                        <w:left w:val="none" w:sz="0" w:space="0" w:color="auto"/>
                        <w:bottom w:val="none" w:sz="0" w:space="0" w:color="auto"/>
                        <w:right w:val="none" w:sz="0" w:space="0" w:color="auto"/>
                      </w:divBdr>
                    </w:div>
                  </w:divsChild>
                </w:div>
                <w:div w:id="1902400951">
                  <w:marLeft w:val="0"/>
                  <w:marRight w:val="0"/>
                  <w:marTop w:val="0"/>
                  <w:marBottom w:val="0"/>
                  <w:divBdr>
                    <w:top w:val="none" w:sz="0" w:space="0" w:color="auto"/>
                    <w:left w:val="none" w:sz="0" w:space="0" w:color="auto"/>
                    <w:bottom w:val="none" w:sz="0" w:space="0" w:color="auto"/>
                    <w:right w:val="none" w:sz="0" w:space="0" w:color="auto"/>
                  </w:divBdr>
                  <w:divsChild>
                    <w:div w:id="569579054">
                      <w:marLeft w:val="0"/>
                      <w:marRight w:val="0"/>
                      <w:marTop w:val="0"/>
                      <w:marBottom w:val="0"/>
                      <w:divBdr>
                        <w:top w:val="none" w:sz="0" w:space="0" w:color="auto"/>
                        <w:left w:val="none" w:sz="0" w:space="0" w:color="auto"/>
                        <w:bottom w:val="none" w:sz="0" w:space="0" w:color="auto"/>
                        <w:right w:val="none" w:sz="0" w:space="0" w:color="auto"/>
                      </w:divBdr>
                    </w:div>
                  </w:divsChild>
                </w:div>
                <w:div w:id="1914196355">
                  <w:marLeft w:val="0"/>
                  <w:marRight w:val="0"/>
                  <w:marTop w:val="0"/>
                  <w:marBottom w:val="0"/>
                  <w:divBdr>
                    <w:top w:val="none" w:sz="0" w:space="0" w:color="auto"/>
                    <w:left w:val="none" w:sz="0" w:space="0" w:color="auto"/>
                    <w:bottom w:val="none" w:sz="0" w:space="0" w:color="auto"/>
                    <w:right w:val="none" w:sz="0" w:space="0" w:color="auto"/>
                  </w:divBdr>
                  <w:divsChild>
                    <w:div w:id="1242563233">
                      <w:marLeft w:val="0"/>
                      <w:marRight w:val="0"/>
                      <w:marTop w:val="0"/>
                      <w:marBottom w:val="0"/>
                      <w:divBdr>
                        <w:top w:val="none" w:sz="0" w:space="0" w:color="auto"/>
                        <w:left w:val="none" w:sz="0" w:space="0" w:color="auto"/>
                        <w:bottom w:val="none" w:sz="0" w:space="0" w:color="auto"/>
                        <w:right w:val="none" w:sz="0" w:space="0" w:color="auto"/>
                      </w:divBdr>
                    </w:div>
                  </w:divsChild>
                </w:div>
                <w:div w:id="1936476107">
                  <w:marLeft w:val="0"/>
                  <w:marRight w:val="0"/>
                  <w:marTop w:val="0"/>
                  <w:marBottom w:val="0"/>
                  <w:divBdr>
                    <w:top w:val="none" w:sz="0" w:space="0" w:color="auto"/>
                    <w:left w:val="none" w:sz="0" w:space="0" w:color="auto"/>
                    <w:bottom w:val="none" w:sz="0" w:space="0" w:color="auto"/>
                    <w:right w:val="none" w:sz="0" w:space="0" w:color="auto"/>
                  </w:divBdr>
                  <w:divsChild>
                    <w:div w:id="121878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547025">
      <w:bodyDiv w:val="1"/>
      <w:marLeft w:val="0"/>
      <w:marRight w:val="0"/>
      <w:marTop w:val="0"/>
      <w:marBottom w:val="0"/>
      <w:divBdr>
        <w:top w:val="none" w:sz="0" w:space="0" w:color="auto"/>
        <w:left w:val="none" w:sz="0" w:space="0" w:color="auto"/>
        <w:bottom w:val="none" w:sz="0" w:space="0" w:color="auto"/>
        <w:right w:val="none" w:sz="0" w:space="0" w:color="auto"/>
      </w:divBdr>
      <w:divsChild>
        <w:div w:id="37315012">
          <w:marLeft w:val="0"/>
          <w:marRight w:val="0"/>
          <w:marTop w:val="0"/>
          <w:marBottom w:val="0"/>
          <w:divBdr>
            <w:top w:val="none" w:sz="0" w:space="0" w:color="auto"/>
            <w:left w:val="none" w:sz="0" w:space="0" w:color="auto"/>
            <w:bottom w:val="none" w:sz="0" w:space="0" w:color="auto"/>
            <w:right w:val="none" w:sz="0" w:space="0" w:color="auto"/>
          </w:divBdr>
        </w:div>
        <w:div w:id="128330739">
          <w:marLeft w:val="0"/>
          <w:marRight w:val="0"/>
          <w:marTop w:val="0"/>
          <w:marBottom w:val="0"/>
          <w:divBdr>
            <w:top w:val="none" w:sz="0" w:space="0" w:color="auto"/>
            <w:left w:val="none" w:sz="0" w:space="0" w:color="auto"/>
            <w:bottom w:val="none" w:sz="0" w:space="0" w:color="auto"/>
            <w:right w:val="none" w:sz="0" w:space="0" w:color="auto"/>
          </w:divBdr>
        </w:div>
        <w:div w:id="139929419">
          <w:marLeft w:val="0"/>
          <w:marRight w:val="0"/>
          <w:marTop w:val="0"/>
          <w:marBottom w:val="0"/>
          <w:divBdr>
            <w:top w:val="none" w:sz="0" w:space="0" w:color="auto"/>
            <w:left w:val="none" w:sz="0" w:space="0" w:color="auto"/>
            <w:bottom w:val="none" w:sz="0" w:space="0" w:color="auto"/>
            <w:right w:val="none" w:sz="0" w:space="0" w:color="auto"/>
          </w:divBdr>
        </w:div>
        <w:div w:id="211573673">
          <w:marLeft w:val="0"/>
          <w:marRight w:val="0"/>
          <w:marTop w:val="0"/>
          <w:marBottom w:val="0"/>
          <w:divBdr>
            <w:top w:val="none" w:sz="0" w:space="0" w:color="auto"/>
            <w:left w:val="none" w:sz="0" w:space="0" w:color="auto"/>
            <w:bottom w:val="none" w:sz="0" w:space="0" w:color="auto"/>
            <w:right w:val="none" w:sz="0" w:space="0" w:color="auto"/>
          </w:divBdr>
        </w:div>
        <w:div w:id="1388844497">
          <w:marLeft w:val="0"/>
          <w:marRight w:val="0"/>
          <w:marTop w:val="0"/>
          <w:marBottom w:val="0"/>
          <w:divBdr>
            <w:top w:val="none" w:sz="0" w:space="0" w:color="auto"/>
            <w:left w:val="none" w:sz="0" w:space="0" w:color="auto"/>
            <w:bottom w:val="none" w:sz="0" w:space="0" w:color="auto"/>
            <w:right w:val="none" w:sz="0" w:space="0" w:color="auto"/>
          </w:divBdr>
        </w:div>
      </w:divsChild>
    </w:div>
    <w:div w:id="451167303">
      <w:bodyDiv w:val="1"/>
      <w:marLeft w:val="0"/>
      <w:marRight w:val="0"/>
      <w:marTop w:val="0"/>
      <w:marBottom w:val="0"/>
      <w:divBdr>
        <w:top w:val="none" w:sz="0" w:space="0" w:color="auto"/>
        <w:left w:val="none" w:sz="0" w:space="0" w:color="auto"/>
        <w:bottom w:val="none" w:sz="0" w:space="0" w:color="auto"/>
        <w:right w:val="none" w:sz="0" w:space="0" w:color="auto"/>
      </w:divBdr>
      <w:divsChild>
        <w:div w:id="101153824">
          <w:marLeft w:val="0"/>
          <w:marRight w:val="0"/>
          <w:marTop w:val="0"/>
          <w:marBottom w:val="0"/>
          <w:divBdr>
            <w:top w:val="none" w:sz="0" w:space="0" w:color="auto"/>
            <w:left w:val="none" w:sz="0" w:space="0" w:color="auto"/>
            <w:bottom w:val="none" w:sz="0" w:space="0" w:color="auto"/>
            <w:right w:val="none" w:sz="0" w:space="0" w:color="auto"/>
          </w:divBdr>
        </w:div>
        <w:div w:id="305429180">
          <w:marLeft w:val="0"/>
          <w:marRight w:val="0"/>
          <w:marTop w:val="0"/>
          <w:marBottom w:val="0"/>
          <w:divBdr>
            <w:top w:val="none" w:sz="0" w:space="0" w:color="auto"/>
            <w:left w:val="none" w:sz="0" w:space="0" w:color="auto"/>
            <w:bottom w:val="none" w:sz="0" w:space="0" w:color="auto"/>
            <w:right w:val="none" w:sz="0" w:space="0" w:color="auto"/>
          </w:divBdr>
        </w:div>
        <w:div w:id="310523562">
          <w:marLeft w:val="0"/>
          <w:marRight w:val="0"/>
          <w:marTop w:val="0"/>
          <w:marBottom w:val="0"/>
          <w:divBdr>
            <w:top w:val="none" w:sz="0" w:space="0" w:color="auto"/>
            <w:left w:val="none" w:sz="0" w:space="0" w:color="auto"/>
            <w:bottom w:val="none" w:sz="0" w:space="0" w:color="auto"/>
            <w:right w:val="none" w:sz="0" w:space="0" w:color="auto"/>
          </w:divBdr>
        </w:div>
        <w:div w:id="379088943">
          <w:marLeft w:val="0"/>
          <w:marRight w:val="0"/>
          <w:marTop w:val="0"/>
          <w:marBottom w:val="0"/>
          <w:divBdr>
            <w:top w:val="none" w:sz="0" w:space="0" w:color="auto"/>
            <w:left w:val="none" w:sz="0" w:space="0" w:color="auto"/>
            <w:bottom w:val="none" w:sz="0" w:space="0" w:color="auto"/>
            <w:right w:val="none" w:sz="0" w:space="0" w:color="auto"/>
          </w:divBdr>
        </w:div>
        <w:div w:id="433328971">
          <w:marLeft w:val="0"/>
          <w:marRight w:val="0"/>
          <w:marTop w:val="0"/>
          <w:marBottom w:val="0"/>
          <w:divBdr>
            <w:top w:val="none" w:sz="0" w:space="0" w:color="auto"/>
            <w:left w:val="none" w:sz="0" w:space="0" w:color="auto"/>
            <w:bottom w:val="none" w:sz="0" w:space="0" w:color="auto"/>
            <w:right w:val="none" w:sz="0" w:space="0" w:color="auto"/>
          </w:divBdr>
          <w:divsChild>
            <w:div w:id="1895123277">
              <w:marLeft w:val="-75"/>
              <w:marRight w:val="0"/>
              <w:marTop w:val="30"/>
              <w:marBottom w:val="30"/>
              <w:divBdr>
                <w:top w:val="none" w:sz="0" w:space="0" w:color="auto"/>
                <w:left w:val="none" w:sz="0" w:space="0" w:color="auto"/>
                <w:bottom w:val="none" w:sz="0" w:space="0" w:color="auto"/>
                <w:right w:val="none" w:sz="0" w:space="0" w:color="auto"/>
              </w:divBdr>
              <w:divsChild>
                <w:div w:id="77211603">
                  <w:marLeft w:val="0"/>
                  <w:marRight w:val="0"/>
                  <w:marTop w:val="0"/>
                  <w:marBottom w:val="0"/>
                  <w:divBdr>
                    <w:top w:val="none" w:sz="0" w:space="0" w:color="auto"/>
                    <w:left w:val="none" w:sz="0" w:space="0" w:color="auto"/>
                    <w:bottom w:val="none" w:sz="0" w:space="0" w:color="auto"/>
                    <w:right w:val="none" w:sz="0" w:space="0" w:color="auto"/>
                  </w:divBdr>
                  <w:divsChild>
                    <w:div w:id="546066731">
                      <w:marLeft w:val="0"/>
                      <w:marRight w:val="0"/>
                      <w:marTop w:val="0"/>
                      <w:marBottom w:val="0"/>
                      <w:divBdr>
                        <w:top w:val="none" w:sz="0" w:space="0" w:color="auto"/>
                        <w:left w:val="none" w:sz="0" w:space="0" w:color="auto"/>
                        <w:bottom w:val="none" w:sz="0" w:space="0" w:color="auto"/>
                        <w:right w:val="none" w:sz="0" w:space="0" w:color="auto"/>
                      </w:divBdr>
                    </w:div>
                  </w:divsChild>
                </w:div>
                <w:div w:id="182018726">
                  <w:marLeft w:val="0"/>
                  <w:marRight w:val="0"/>
                  <w:marTop w:val="0"/>
                  <w:marBottom w:val="0"/>
                  <w:divBdr>
                    <w:top w:val="none" w:sz="0" w:space="0" w:color="auto"/>
                    <w:left w:val="none" w:sz="0" w:space="0" w:color="auto"/>
                    <w:bottom w:val="none" w:sz="0" w:space="0" w:color="auto"/>
                    <w:right w:val="none" w:sz="0" w:space="0" w:color="auto"/>
                  </w:divBdr>
                  <w:divsChild>
                    <w:div w:id="704019014">
                      <w:marLeft w:val="0"/>
                      <w:marRight w:val="0"/>
                      <w:marTop w:val="0"/>
                      <w:marBottom w:val="0"/>
                      <w:divBdr>
                        <w:top w:val="none" w:sz="0" w:space="0" w:color="auto"/>
                        <w:left w:val="none" w:sz="0" w:space="0" w:color="auto"/>
                        <w:bottom w:val="none" w:sz="0" w:space="0" w:color="auto"/>
                        <w:right w:val="none" w:sz="0" w:space="0" w:color="auto"/>
                      </w:divBdr>
                    </w:div>
                  </w:divsChild>
                </w:div>
                <w:div w:id="266081589">
                  <w:marLeft w:val="0"/>
                  <w:marRight w:val="0"/>
                  <w:marTop w:val="0"/>
                  <w:marBottom w:val="0"/>
                  <w:divBdr>
                    <w:top w:val="none" w:sz="0" w:space="0" w:color="auto"/>
                    <w:left w:val="none" w:sz="0" w:space="0" w:color="auto"/>
                    <w:bottom w:val="none" w:sz="0" w:space="0" w:color="auto"/>
                    <w:right w:val="none" w:sz="0" w:space="0" w:color="auto"/>
                  </w:divBdr>
                  <w:divsChild>
                    <w:div w:id="22873846">
                      <w:marLeft w:val="0"/>
                      <w:marRight w:val="0"/>
                      <w:marTop w:val="0"/>
                      <w:marBottom w:val="0"/>
                      <w:divBdr>
                        <w:top w:val="none" w:sz="0" w:space="0" w:color="auto"/>
                        <w:left w:val="none" w:sz="0" w:space="0" w:color="auto"/>
                        <w:bottom w:val="none" w:sz="0" w:space="0" w:color="auto"/>
                        <w:right w:val="none" w:sz="0" w:space="0" w:color="auto"/>
                      </w:divBdr>
                    </w:div>
                  </w:divsChild>
                </w:div>
                <w:div w:id="356002639">
                  <w:marLeft w:val="0"/>
                  <w:marRight w:val="0"/>
                  <w:marTop w:val="0"/>
                  <w:marBottom w:val="0"/>
                  <w:divBdr>
                    <w:top w:val="none" w:sz="0" w:space="0" w:color="auto"/>
                    <w:left w:val="none" w:sz="0" w:space="0" w:color="auto"/>
                    <w:bottom w:val="none" w:sz="0" w:space="0" w:color="auto"/>
                    <w:right w:val="none" w:sz="0" w:space="0" w:color="auto"/>
                  </w:divBdr>
                  <w:divsChild>
                    <w:div w:id="623582327">
                      <w:marLeft w:val="0"/>
                      <w:marRight w:val="0"/>
                      <w:marTop w:val="0"/>
                      <w:marBottom w:val="0"/>
                      <w:divBdr>
                        <w:top w:val="none" w:sz="0" w:space="0" w:color="auto"/>
                        <w:left w:val="none" w:sz="0" w:space="0" w:color="auto"/>
                        <w:bottom w:val="none" w:sz="0" w:space="0" w:color="auto"/>
                        <w:right w:val="none" w:sz="0" w:space="0" w:color="auto"/>
                      </w:divBdr>
                    </w:div>
                  </w:divsChild>
                </w:div>
                <w:div w:id="502746542">
                  <w:marLeft w:val="0"/>
                  <w:marRight w:val="0"/>
                  <w:marTop w:val="0"/>
                  <w:marBottom w:val="0"/>
                  <w:divBdr>
                    <w:top w:val="none" w:sz="0" w:space="0" w:color="auto"/>
                    <w:left w:val="none" w:sz="0" w:space="0" w:color="auto"/>
                    <w:bottom w:val="none" w:sz="0" w:space="0" w:color="auto"/>
                    <w:right w:val="none" w:sz="0" w:space="0" w:color="auto"/>
                  </w:divBdr>
                  <w:divsChild>
                    <w:div w:id="157580467">
                      <w:marLeft w:val="0"/>
                      <w:marRight w:val="0"/>
                      <w:marTop w:val="0"/>
                      <w:marBottom w:val="0"/>
                      <w:divBdr>
                        <w:top w:val="none" w:sz="0" w:space="0" w:color="auto"/>
                        <w:left w:val="none" w:sz="0" w:space="0" w:color="auto"/>
                        <w:bottom w:val="none" w:sz="0" w:space="0" w:color="auto"/>
                        <w:right w:val="none" w:sz="0" w:space="0" w:color="auto"/>
                      </w:divBdr>
                    </w:div>
                  </w:divsChild>
                </w:div>
                <w:div w:id="534585443">
                  <w:marLeft w:val="0"/>
                  <w:marRight w:val="0"/>
                  <w:marTop w:val="0"/>
                  <w:marBottom w:val="0"/>
                  <w:divBdr>
                    <w:top w:val="none" w:sz="0" w:space="0" w:color="auto"/>
                    <w:left w:val="none" w:sz="0" w:space="0" w:color="auto"/>
                    <w:bottom w:val="none" w:sz="0" w:space="0" w:color="auto"/>
                    <w:right w:val="none" w:sz="0" w:space="0" w:color="auto"/>
                  </w:divBdr>
                  <w:divsChild>
                    <w:div w:id="1881554168">
                      <w:marLeft w:val="0"/>
                      <w:marRight w:val="0"/>
                      <w:marTop w:val="0"/>
                      <w:marBottom w:val="0"/>
                      <w:divBdr>
                        <w:top w:val="none" w:sz="0" w:space="0" w:color="auto"/>
                        <w:left w:val="none" w:sz="0" w:space="0" w:color="auto"/>
                        <w:bottom w:val="none" w:sz="0" w:space="0" w:color="auto"/>
                        <w:right w:val="none" w:sz="0" w:space="0" w:color="auto"/>
                      </w:divBdr>
                    </w:div>
                  </w:divsChild>
                </w:div>
                <w:div w:id="552618327">
                  <w:marLeft w:val="0"/>
                  <w:marRight w:val="0"/>
                  <w:marTop w:val="0"/>
                  <w:marBottom w:val="0"/>
                  <w:divBdr>
                    <w:top w:val="none" w:sz="0" w:space="0" w:color="auto"/>
                    <w:left w:val="none" w:sz="0" w:space="0" w:color="auto"/>
                    <w:bottom w:val="none" w:sz="0" w:space="0" w:color="auto"/>
                    <w:right w:val="none" w:sz="0" w:space="0" w:color="auto"/>
                  </w:divBdr>
                  <w:divsChild>
                    <w:div w:id="1861703286">
                      <w:marLeft w:val="0"/>
                      <w:marRight w:val="0"/>
                      <w:marTop w:val="0"/>
                      <w:marBottom w:val="0"/>
                      <w:divBdr>
                        <w:top w:val="none" w:sz="0" w:space="0" w:color="auto"/>
                        <w:left w:val="none" w:sz="0" w:space="0" w:color="auto"/>
                        <w:bottom w:val="none" w:sz="0" w:space="0" w:color="auto"/>
                        <w:right w:val="none" w:sz="0" w:space="0" w:color="auto"/>
                      </w:divBdr>
                    </w:div>
                  </w:divsChild>
                </w:div>
                <w:div w:id="671613204">
                  <w:marLeft w:val="0"/>
                  <w:marRight w:val="0"/>
                  <w:marTop w:val="0"/>
                  <w:marBottom w:val="0"/>
                  <w:divBdr>
                    <w:top w:val="none" w:sz="0" w:space="0" w:color="auto"/>
                    <w:left w:val="none" w:sz="0" w:space="0" w:color="auto"/>
                    <w:bottom w:val="none" w:sz="0" w:space="0" w:color="auto"/>
                    <w:right w:val="none" w:sz="0" w:space="0" w:color="auto"/>
                  </w:divBdr>
                  <w:divsChild>
                    <w:div w:id="1078937089">
                      <w:marLeft w:val="0"/>
                      <w:marRight w:val="0"/>
                      <w:marTop w:val="0"/>
                      <w:marBottom w:val="0"/>
                      <w:divBdr>
                        <w:top w:val="none" w:sz="0" w:space="0" w:color="auto"/>
                        <w:left w:val="none" w:sz="0" w:space="0" w:color="auto"/>
                        <w:bottom w:val="none" w:sz="0" w:space="0" w:color="auto"/>
                        <w:right w:val="none" w:sz="0" w:space="0" w:color="auto"/>
                      </w:divBdr>
                    </w:div>
                  </w:divsChild>
                </w:div>
                <w:div w:id="700591127">
                  <w:marLeft w:val="0"/>
                  <w:marRight w:val="0"/>
                  <w:marTop w:val="0"/>
                  <w:marBottom w:val="0"/>
                  <w:divBdr>
                    <w:top w:val="none" w:sz="0" w:space="0" w:color="auto"/>
                    <w:left w:val="none" w:sz="0" w:space="0" w:color="auto"/>
                    <w:bottom w:val="none" w:sz="0" w:space="0" w:color="auto"/>
                    <w:right w:val="none" w:sz="0" w:space="0" w:color="auto"/>
                  </w:divBdr>
                  <w:divsChild>
                    <w:div w:id="1956019110">
                      <w:marLeft w:val="0"/>
                      <w:marRight w:val="0"/>
                      <w:marTop w:val="0"/>
                      <w:marBottom w:val="0"/>
                      <w:divBdr>
                        <w:top w:val="none" w:sz="0" w:space="0" w:color="auto"/>
                        <w:left w:val="none" w:sz="0" w:space="0" w:color="auto"/>
                        <w:bottom w:val="none" w:sz="0" w:space="0" w:color="auto"/>
                        <w:right w:val="none" w:sz="0" w:space="0" w:color="auto"/>
                      </w:divBdr>
                    </w:div>
                  </w:divsChild>
                </w:div>
                <w:div w:id="739444382">
                  <w:marLeft w:val="0"/>
                  <w:marRight w:val="0"/>
                  <w:marTop w:val="0"/>
                  <w:marBottom w:val="0"/>
                  <w:divBdr>
                    <w:top w:val="none" w:sz="0" w:space="0" w:color="auto"/>
                    <w:left w:val="none" w:sz="0" w:space="0" w:color="auto"/>
                    <w:bottom w:val="none" w:sz="0" w:space="0" w:color="auto"/>
                    <w:right w:val="none" w:sz="0" w:space="0" w:color="auto"/>
                  </w:divBdr>
                  <w:divsChild>
                    <w:div w:id="780345321">
                      <w:marLeft w:val="0"/>
                      <w:marRight w:val="0"/>
                      <w:marTop w:val="0"/>
                      <w:marBottom w:val="0"/>
                      <w:divBdr>
                        <w:top w:val="none" w:sz="0" w:space="0" w:color="auto"/>
                        <w:left w:val="none" w:sz="0" w:space="0" w:color="auto"/>
                        <w:bottom w:val="none" w:sz="0" w:space="0" w:color="auto"/>
                        <w:right w:val="none" w:sz="0" w:space="0" w:color="auto"/>
                      </w:divBdr>
                    </w:div>
                  </w:divsChild>
                </w:div>
                <w:div w:id="741483894">
                  <w:marLeft w:val="0"/>
                  <w:marRight w:val="0"/>
                  <w:marTop w:val="0"/>
                  <w:marBottom w:val="0"/>
                  <w:divBdr>
                    <w:top w:val="none" w:sz="0" w:space="0" w:color="auto"/>
                    <w:left w:val="none" w:sz="0" w:space="0" w:color="auto"/>
                    <w:bottom w:val="none" w:sz="0" w:space="0" w:color="auto"/>
                    <w:right w:val="none" w:sz="0" w:space="0" w:color="auto"/>
                  </w:divBdr>
                  <w:divsChild>
                    <w:div w:id="1487210858">
                      <w:marLeft w:val="0"/>
                      <w:marRight w:val="0"/>
                      <w:marTop w:val="0"/>
                      <w:marBottom w:val="0"/>
                      <w:divBdr>
                        <w:top w:val="none" w:sz="0" w:space="0" w:color="auto"/>
                        <w:left w:val="none" w:sz="0" w:space="0" w:color="auto"/>
                        <w:bottom w:val="none" w:sz="0" w:space="0" w:color="auto"/>
                        <w:right w:val="none" w:sz="0" w:space="0" w:color="auto"/>
                      </w:divBdr>
                    </w:div>
                  </w:divsChild>
                </w:div>
                <w:div w:id="748234048">
                  <w:marLeft w:val="0"/>
                  <w:marRight w:val="0"/>
                  <w:marTop w:val="0"/>
                  <w:marBottom w:val="0"/>
                  <w:divBdr>
                    <w:top w:val="none" w:sz="0" w:space="0" w:color="auto"/>
                    <w:left w:val="none" w:sz="0" w:space="0" w:color="auto"/>
                    <w:bottom w:val="none" w:sz="0" w:space="0" w:color="auto"/>
                    <w:right w:val="none" w:sz="0" w:space="0" w:color="auto"/>
                  </w:divBdr>
                  <w:divsChild>
                    <w:div w:id="1841457494">
                      <w:marLeft w:val="0"/>
                      <w:marRight w:val="0"/>
                      <w:marTop w:val="0"/>
                      <w:marBottom w:val="0"/>
                      <w:divBdr>
                        <w:top w:val="none" w:sz="0" w:space="0" w:color="auto"/>
                        <w:left w:val="none" w:sz="0" w:space="0" w:color="auto"/>
                        <w:bottom w:val="none" w:sz="0" w:space="0" w:color="auto"/>
                        <w:right w:val="none" w:sz="0" w:space="0" w:color="auto"/>
                      </w:divBdr>
                    </w:div>
                  </w:divsChild>
                </w:div>
                <w:div w:id="763497953">
                  <w:marLeft w:val="0"/>
                  <w:marRight w:val="0"/>
                  <w:marTop w:val="0"/>
                  <w:marBottom w:val="0"/>
                  <w:divBdr>
                    <w:top w:val="none" w:sz="0" w:space="0" w:color="auto"/>
                    <w:left w:val="none" w:sz="0" w:space="0" w:color="auto"/>
                    <w:bottom w:val="none" w:sz="0" w:space="0" w:color="auto"/>
                    <w:right w:val="none" w:sz="0" w:space="0" w:color="auto"/>
                  </w:divBdr>
                  <w:divsChild>
                    <w:div w:id="82188437">
                      <w:marLeft w:val="0"/>
                      <w:marRight w:val="0"/>
                      <w:marTop w:val="0"/>
                      <w:marBottom w:val="0"/>
                      <w:divBdr>
                        <w:top w:val="none" w:sz="0" w:space="0" w:color="auto"/>
                        <w:left w:val="none" w:sz="0" w:space="0" w:color="auto"/>
                        <w:bottom w:val="none" w:sz="0" w:space="0" w:color="auto"/>
                        <w:right w:val="none" w:sz="0" w:space="0" w:color="auto"/>
                      </w:divBdr>
                    </w:div>
                  </w:divsChild>
                </w:div>
                <w:div w:id="1009524418">
                  <w:marLeft w:val="0"/>
                  <w:marRight w:val="0"/>
                  <w:marTop w:val="0"/>
                  <w:marBottom w:val="0"/>
                  <w:divBdr>
                    <w:top w:val="none" w:sz="0" w:space="0" w:color="auto"/>
                    <w:left w:val="none" w:sz="0" w:space="0" w:color="auto"/>
                    <w:bottom w:val="none" w:sz="0" w:space="0" w:color="auto"/>
                    <w:right w:val="none" w:sz="0" w:space="0" w:color="auto"/>
                  </w:divBdr>
                  <w:divsChild>
                    <w:div w:id="1513759024">
                      <w:marLeft w:val="0"/>
                      <w:marRight w:val="0"/>
                      <w:marTop w:val="0"/>
                      <w:marBottom w:val="0"/>
                      <w:divBdr>
                        <w:top w:val="none" w:sz="0" w:space="0" w:color="auto"/>
                        <w:left w:val="none" w:sz="0" w:space="0" w:color="auto"/>
                        <w:bottom w:val="none" w:sz="0" w:space="0" w:color="auto"/>
                        <w:right w:val="none" w:sz="0" w:space="0" w:color="auto"/>
                      </w:divBdr>
                    </w:div>
                  </w:divsChild>
                </w:div>
                <w:div w:id="1167288427">
                  <w:marLeft w:val="0"/>
                  <w:marRight w:val="0"/>
                  <w:marTop w:val="0"/>
                  <w:marBottom w:val="0"/>
                  <w:divBdr>
                    <w:top w:val="none" w:sz="0" w:space="0" w:color="auto"/>
                    <w:left w:val="none" w:sz="0" w:space="0" w:color="auto"/>
                    <w:bottom w:val="none" w:sz="0" w:space="0" w:color="auto"/>
                    <w:right w:val="none" w:sz="0" w:space="0" w:color="auto"/>
                  </w:divBdr>
                  <w:divsChild>
                    <w:div w:id="365259622">
                      <w:marLeft w:val="0"/>
                      <w:marRight w:val="0"/>
                      <w:marTop w:val="0"/>
                      <w:marBottom w:val="0"/>
                      <w:divBdr>
                        <w:top w:val="none" w:sz="0" w:space="0" w:color="auto"/>
                        <w:left w:val="none" w:sz="0" w:space="0" w:color="auto"/>
                        <w:bottom w:val="none" w:sz="0" w:space="0" w:color="auto"/>
                        <w:right w:val="none" w:sz="0" w:space="0" w:color="auto"/>
                      </w:divBdr>
                    </w:div>
                  </w:divsChild>
                </w:div>
                <w:div w:id="1216895113">
                  <w:marLeft w:val="0"/>
                  <w:marRight w:val="0"/>
                  <w:marTop w:val="0"/>
                  <w:marBottom w:val="0"/>
                  <w:divBdr>
                    <w:top w:val="none" w:sz="0" w:space="0" w:color="auto"/>
                    <w:left w:val="none" w:sz="0" w:space="0" w:color="auto"/>
                    <w:bottom w:val="none" w:sz="0" w:space="0" w:color="auto"/>
                    <w:right w:val="none" w:sz="0" w:space="0" w:color="auto"/>
                  </w:divBdr>
                  <w:divsChild>
                    <w:div w:id="746152508">
                      <w:marLeft w:val="0"/>
                      <w:marRight w:val="0"/>
                      <w:marTop w:val="0"/>
                      <w:marBottom w:val="0"/>
                      <w:divBdr>
                        <w:top w:val="none" w:sz="0" w:space="0" w:color="auto"/>
                        <w:left w:val="none" w:sz="0" w:space="0" w:color="auto"/>
                        <w:bottom w:val="none" w:sz="0" w:space="0" w:color="auto"/>
                        <w:right w:val="none" w:sz="0" w:space="0" w:color="auto"/>
                      </w:divBdr>
                    </w:div>
                  </w:divsChild>
                </w:div>
                <w:div w:id="1231235952">
                  <w:marLeft w:val="0"/>
                  <w:marRight w:val="0"/>
                  <w:marTop w:val="0"/>
                  <w:marBottom w:val="0"/>
                  <w:divBdr>
                    <w:top w:val="none" w:sz="0" w:space="0" w:color="auto"/>
                    <w:left w:val="none" w:sz="0" w:space="0" w:color="auto"/>
                    <w:bottom w:val="none" w:sz="0" w:space="0" w:color="auto"/>
                    <w:right w:val="none" w:sz="0" w:space="0" w:color="auto"/>
                  </w:divBdr>
                  <w:divsChild>
                    <w:div w:id="580136298">
                      <w:marLeft w:val="0"/>
                      <w:marRight w:val="0"/>
                      <w:marTop w:val="0"/>
                      <w:marBottom w:val="0"/>
                      <w:divBdr>
                        <w:top w:val="none" w:sz="0" w:space="0" w:color="auto"/>
                        <w:left w:val="none" w:sz="0" w:space="0" w:color="auto"/>
                        <w:bottom w:val="none" w:sz="0" w:space="0" w:color="auto"/>
                        <w:right w:val="none" w:sz="0" w:space="0" w:color="auto"/>
                      </w:divBdr>
                    </w:div>
                  </w:divsChild>
                </w:div>
                <w:div w:id="1728459083">
                  <w:marLeft w:val="0"/>
                  <w:marRight w:val="0"/>
                  <w:marTop w:val="0"/>
                  <w:marBottom w:val="0"/>
                  <w:divBdr>
                    <w:top w:val="none" w:sz="0" w:space="0" w:color="auto"/>
                    <w:left w:val="none" w:sz="0" w:space="0" w:color="auto"/>
                    <w:bottom w:val="none" w:sz="0" w:space="0" w:color="auto"/>
                    <w:right w:val="none" w:sz="0" w:space="0" w:color="auto"/>
                  </w:divBdr>
                  <w:divsChild>
                    <w:div w:id="86316700">
                      <w:marLeft w:val="0"/>
                      <w:marRight w:val="0"/>
                      <w:marTop w:val="0"/>
                      <w:marBottom w:val="0"/>
                      <w:divBdr>
                        <w:top w:val="none" w:sz="0" w:space="0" w:color="auto"/>
                        <w:left w:val="none" w:sz="0" w:space="0" w:color="auto"/>
                        <w:bottom w:val="none" w:sz="0" w:space="0" w:color="auto"/>
                        <w:right w:val="none" w:sz="0" w:space="0" w:color="auto"/>
                      </w:divBdr>
                    </w:div>
                  </w:divsChild>
                </w:div>
                <w:div w:id="1865753281">
                  <w:marLeft w:val="0"/>
                  <w:marRight w:val="0"/>
                  <w:marTop w:val="0"/>
                  <w:marBottom w:val="0"/>
                  <w:divBdr>
                    <w:top w:val="none" w:sz="0" w:space="0" w:color="auto"/>
                    <w:left w:val="none" w:sz="0" w:space="0" w:color="auto"/>
                    <w:bottom w:val="none" w:sz="0" w:space="0" w:color="auto"/>
                    <w:right w:val="none" w:sz="0" w:space="0" w:color="auto"/>
                  </w:divBdr>
                  <w:divsChild>
                    <w:div w:id="557398513">
                      <w:marLeft w:val="0"/>
                      <w:marRight w:val="0"/>
                      <w:marTop w:val="0"/>
                      <w:marBottom w:val="0"/>
                      <w:divBdr>
                        <w:top w:val="none" w:sz="0" w:space="0" w:color="auto"/>
                        <w:left w:val="none" w:sz="0" w:space="0" w:color="auto"/>
                        <w:bottom w:val="none" w:sz="0" w:space="0" w:color="auto"/>
                        <w:right w:val="none" w:sz="0" w:space="0" w:color="auto"/>
                      </w:divBdr>
                    </w:div>
                  </w:divsChild>
                </w:div>
                <w:div w:id="1986155237">
                  <w:marLeft w:val="0"/>
                  <w:marRight w:val="0"/>
                  <w:marTop w:val="0"/>
                  <w:marBottom w:val="0"/>
                  <w:divBdr>
                    <w:top w:val="none" w:sz="0" w:space="0" w:color="auto"/>
                    <w:left w:val="none" w:sz="0" w:space="0" w:color="auto"/>
                    <w:bottom w:val="none" w:sz="0" w:space="0" w:color="auto"/>
                    <w:right w:val="none" w:sz="0" w:space="0" w:color="auto"/>
                  </w:divBdr>
                  <w:divsChild>
                    <w:div w:id="42345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182697">
          <w:marLeft w:val="0"/>
          <w:marRight w:val="0"/>
          <w:marTop w:val="0"/>
          <w:marBottom w:val="0"/>
          <w:divBdr>
            <w:top w:val="none" w:sz="0" w:space="0" w:color="auto"/>
            <w:left w:val="none" w:sz="0" w:space="0" w:color="auto"/>
            <w:bottom w:val="none" w:sz="0" w:space="0" w:color="auto"/>
            <w:right w:val="none" w:sz="0" w:space="0" w:color="auto"/>
          </w:divBdr>
        </w:div>
        <w:div w:id="460996646">
          <w:marLeft w:val="0"/>
          <w:marRight w:val="0"/>
          <w:marTop w:val="0"/>
          <w:marBottom w:val="0"/>
          <w:divBdr>
            <w:top w:val="none" w:sz="0" w:space="0" w:color="auto"/>
            <w:left w:val="none" w:sz="0" w:space="0" w:color="auto"/>
            <w:bottom w:val="none" w:sz="0" w:space="0" w:color="auto"/>
            <w:right w:val="none" w:sz="0" w:space="0" w:color="auto"/>
          </w:divBdr>
        </w:div>
        <w:div w:id="466313823">
          <w:marLeft w:val="0"/>
          <w:marRight w:val="0"/>
          <w:marTop w:val="0"/>
          <w:marBottom w:val="0"/>
          <w:divBdr>
            <w:top w:val="none" w:sz="0" w:space="0" w:color="auto"/>
            <w:left w:val="none" w:sz="0" w:space="0" w:color="auto"/>
            <w:bottom w:val="none" w:sz="0" w:space="0" w:color="auto"/>
            <w:right w:val="none" w:sz="0" w:space="0" w:color="auto"/>
          </w:divBdr>
        </w:div>
        <w:div w:id="519508538">
          <w:marLeft w:val="0"/>
          <w:marRight w:val="0"/>
          <w:marTop w:val="0"/>
          <w:marBottom w:val="0"/>
          <w:divBdr>
            <w:top w:val="none" w:sz="0" w:space="0" w:color="auto"/>
            <w:left w:val="none" w:sz="0" w:space="0" w:color="auto"/>
            <w:bottom w:val="none" w:sz="0" w:space="0" w:color="auto"/>
            <w:right w:val="none" w:sz="0" w:space="0" w:color="auto"/>
          </w:divBdr>
        </w:div>
        <w:div w:id="566112350">
          <w:marLeft w:val="0"/>
          <w:marRight w:val="0"/>
          <w:marTop w:val="0"/>
          <w:marBottom w:val="0"/>
          <w:divBdr>
            <w:top w:val="none" w:sz="0" w:space="0" w:color="auto"/>
            <w:left w:val="none" w:sz="0" w:space="0" w:color="auto"/>
            <w:bottom w:val="none" w:sz="0" w:space="0" w:color="auto"/>
            <w:right w:val="none" w:sz="0" w:space="0" w:color="auto"/>
          </w:divBdr>
        </w:div>
        <w:div w:id="662700654">
          <w:marLeft w:val="0"/>
          <w:marRight w:val="0"/>
          <w:marTop w:val="0"/>
          <w:marBottom w:val="0"/>
          <w:divBdr>
            <w:top w:val="none" w:sz="0" w:space="0" w:color="auto"/>
            <w:left w:val="none" w:sz="0" w:space="0" w:color="auto"/>
            <w:bottom w:val="none" w:sz="0" w:space="0" w:color="auto"/>
            <w:right w:val="none" w:sz="0" w:space="0" w:color="auto"/>
          </w:divBdr>
        </w:div>
        <w:div w:id="858856158">
          <w:marLeft w:val="0"/>
          <w:marRight w:val="0"/>
          <w:marTop w:val="0"/>
          <w:marBottom w:val="0"/>
          <w:divBdr>
            <w:top w:val="none" w:sz="0" w:space="0" w:color="auto"/>
            <w:left w:val="none" w:sz="0" w:space="0" w:color="auto"/>
            <w:bottom w:val="none" w:sz="0" w:space="0" w:color="auto"/>
            <w:right w:val="none" w:sz="0" w:space="0" w:color="auto"/>
          </w:divBdr>
        </w:div>
        <w:div w:id="876892430">
          <w:marLeft w:val="0"/>
          <w:marRight w:val="0"/>
          <w:marTop w:val="0"/>
          <w:marBottom w:val="0"/>
          <w:divBdr>
            <w:top w:val="none" w:sz="0" w:space="0" w:color="auto"/>
            <w:left w:val="none" w:sz="0" w:space="0" w:color="auto"/>
            <w:bottom w:val="none" w:sz="0" w:space="0" w:color="auto"/>
            <w:right w:val="none" w:sz="0" w:space="0" w:color="auto"/>
          </w:divBdr>
        </w:div>
        <w:div w:id="1100222494">
          <w:marLeft w:val="0"/>
          <w:marRight w:val="0"/>
          <w:marTop w:val="0"/>
          <w:marBottom w:val="0"/>
          <w:divBdr>
            <w:top w:val="none" w:sz="0" w:space="0" w:color="auto"/>
            <w:left w:val="none" w:sz="0" w:space="0" w:color="auto"/>
            <w:bottom w:val="none" w:sz="0" w:space="0" w:color="auto"/>
            <w:right w:val="none" w:sz="0" w:space="0" w:color="auto"/>
          </w:divBdr>
          <w:divsChild>
            <w:div w:id="108790135">
              <w:marLeft w:val="-75"/>
              <w:marRight w:val="0"/>
              <w:marTop w:val="30"/>
              <w:marBottom w:val="30"/>
              <w:divBdr>
                <w:top w:val="none" w:sz="0" w:space="0" w:color="auto"/>
                <w:left w:val="none" w:sz="0" w:space="0" w:color="auto"/>
                <w:bottom w:val="none" w:sz="0" w:space="0" w:color="auto"/>
                <w:right w:val="none" w:sz="0" w:space="0" w:color="auto"/>
              </w:divBdr>
              <w:divsChild>
                <w:div w:id="37511964">
                  <w:marLeft w:val="0"/>
                  <w:marRight w:val="0"/>
                  <w:marTop w:val="0"/>
                  <w:marBottom w:val="0"/>
                  <w:divBdr>
                    <w:top w:val="none" w:sz="0" w:space="0" w:color="auto"/>
                    <w:left w:val="none" w:sz="0" w:space="0" w:color="auto"/>
                    <w:bottom w:val="none" w:sz="0" w:space="0" w:color="auto"/>
                    <w:right w:val="none" w:sz="0" w:space="0" w:color="auto"/>
                  </w:divBdr>
                  <w:divsChild>
                    <w:div w:id="1067335384">
                      <w:marLeft w:val="0"/>
                      <w:marRight w:val="0"/>
                      <w:marTop w:val="0"/>
                      <w:marBottom w:val="0"/>
                      <w:divBdr>
                        <w:top w:val="none" w:sz="0" w:space="0" w:color="auto"/>
                        <w:left w:val="none" w:sz="0" w:space="0" w:color="auto"/>
                        <w:bottom w:val="none" w:sz="0" w:space="0" w:color="auto"/>
                        <w:right w:val="none" w:sz="0" w:space="0" w:color="auto"/>
                      </w:divBdr>
                    </w:div>
                  </w:divsChild>
                </w:div>
                <w:div w:id="125319903">
                  <w:marLeft w:val="0"/>
                  <w:marRight w:val="0"/>
                  <w:marTop w:val="0"/>
                  <w:marBottom w:val="0"/>
                  <w:divBdr>
                    <w:top w:val="none" w:sz="0" w:space="0" w:color="auto"/>
                    <w:left w:val="none" w:sz="0" w:space="0" w:color="auto"/>
                    <w:bottom w:val="none" w:sz="0" w:space="0" w:color="auto"/>
                    <w:right w:val="none" w:sz="0" w:space="0" w:color="auto"/>
                  </w:divBdr>
                  <w:divsChild>
                    <w:div w:id="1348406039">
                      <w:marLeft w:val="0"/>
                      <w:marRight w:val="0"/>
                      <w:marTop w:val="0"/>
                      <w:marBottom w:val="0"/>
                      <w:divBdr>
                        <w:top w:val="none" w:sz="0" w:space="0" w:color="auto"/>
                        <w:left w:val="none" w:sz="0" w:space="0" w:color="auto"/>
                        <w:bottom w:val="none" w:sz="0" w:space="0" w:color="auto"/>
                        <w:right w:val="none" w:sz="0" w:space="0" w:color="auto"/>
                      </w:divBdr>
                    </w:div>
                  </w:divsChild>
                </w:div>
                <w:div w:id="256447287">
                  <w:marLeft w:val="0"/>
                  <w:marRight w:val="0"/>
                  <w:marTop w:val="0"/>
                  <w:marBottom w:val="0"/>
                  <w:divBdr>
                    <w:top w:val="none" w:sz="0" w:space="0" w:color="auto"/>
                    <w:left w:val="none" w:sz="0" w:space="0" w:color="auto"/>
                    <w:bottom w:val="none" w:sz="0" w:space="0" w:color="auto"/>
                    <w:right w:val="none" w:sz="0" w:space="0" w:color="auto"/>
                  </w:divBdr>
                  <w:divsChild>
                    <w:div w:id="89009859">
                      <w:marLeft w:val="0"/>
                      <w:marRight w:val="0"/>
                      <w:marTop w:val="0"/>
                      <w:marBottom w:val="0"/>
                      <w:divBdr>
                        <w:top w:val="none" w:sz="0" w:space="0" w:color="auto"/>
                        <w:left w:val="none" w:sz="0" w:space="0" w:color="auto"/>
                        <w:bottom w:val="none" w:sz="0" w:space="0" w:color="auto"/>
                        <w:right w:val="none" w:sz="0" w:space="0" w:color="auto"/>
                      </w:divBdr>
                    </w:div>
                  </w:divsChild>
                </w:div>
                <w:div w:id="484324429">
                  <w:marLeft w:val="0"/>
                  <w:marRight w:val="0"/>
                  <w:marTop w:val="0"/>
                  <w:marBottom w:val="0"/>
                  <w:divBdr>
                    <w:top w:val="none" w:sz="0" w:space="0" w:color="auto"/>
                    <w:left w:val="none" w:sz="0" w:space="0" w:color="auto"/>
                    <w:bottom w:val="none" w:sz="0" w:space="0" w:color="auto"/>
                    <w:right w:val="none" w:sz="0" w:space="0" w:color="auto"/>
                  </w:divBdr>
                  <w:divsChild>
                    <w:div w:id="1467817049">
                      <w:marLeft w:val="0"/>
                      <w:marRight w:val="0"/>
                      <w:marTop w:val="0"/>
                      <w:marBottom w:val="0"/>
                      <w:divBdr>
                        <w:top w:val="none" w:sz="0" w:space="0" w:color="auto"/>
                        <w:left w:val="none" w:sz="0" w:space="0" w:color="auto"/>
                        <w:bottom w:val="none" w:sz="0" w:space="0" w:color="auto"/>
                        <w:right w:val="none" w:sz="0" w:space="0" w:color="auto"/>
                      </w:divBdr>
                    </w:div>
                  </w:divsChild>
                </w:div>
                <w:div w:id="554439479">
                  <w:marLeft w:val="0"/>
                  <w:marRight w:val="0"/>
                  <w:marTop w:val="0"/>
                  <w:marBottom w:val="0"/>
                  <w:divBdr>
                    <w:top w:val="none" w:sz="0" w:space="0" w:color="auto"/>
                    <w:left w:val="none" w:sz="0" w:space="0" w:color="auto"/>
                    <w:bottom w:val="none" w:sz="0" w:space="0" w:color="auto"/>
                    <w:right w:val="none" w:sz="0" w:space="0" w:color="auto"/>
                  </w:divBdr>
                  <w:divsChild>
                    <w:div w:id="1752241488">
                      <w:marLeft w:val="0"/>
                      <w:marRight w:val="0"/>
                      <w:marTop w:val="0"/>
                      <w:marBottom w:val="0"/>
                      <w:divBdr>
                        <w:top w:val="none" w:sz="0" w:space="0" w:color="auto"/>
                        <w:left w:val="none" w:sz="0" w:space="0" w:color="auto"/>
                        <w:bottom w:val="none" w:sz="0" w:space="0" w:color="auto"/>
                        <w:right w:val="none" w:sz="0" w:space="0" w:color="auto"/>
                      </w:divBdr>
                    </w:div>
                  </w:divsChild>
                </w:div>
                <w:div w:id="577132786">
                  <w:marLeft w:val="0"/>
                  <w:marRight w:val="0"/>
                  <w:marTop w:val="0"/>
                  <w:marBottom w:val="0"/>
                  <w:divBdr>
                    <w:top w:val="none" w:sz="0" w:space="0" w:color="auto"/>
                    <w:left w:val="none" w:sz="0" w:space="0" w:color="auto"/>
                    <w:bottom w:val="none" w:sz="0" w:space="0" w:color="auto"/>
                    <w:right w:val="none" w:sz="0" w:space="0" w:color="auto"/>
                  </w:divBdr>
                  <w:divsChild>
                    <w:div w:id="1048184823">
                      <w:marLeft w:val="0"/>
                      <w:marRight w:val="0"/>
                      <w:marTop w:val="0"/>
                      <w:marBottom w:val="0"/>
                      <w:divBdr>
                        <w:top w:val="none" w:sz="0" w:space="0" w:color="auto"/>
                        <w:left w:val="none" w:sz="0" w:space="0" w:color="auto"/>
                        <w:bottom w:val="none" w:sz="0" w:space="0" w:color="auto"/>
                        <w:right w:val="none" w:sz="0" w:space="0" w:color="auto"/>
                      </w:divBdr>
                    </w:div>
                  </w:divsChild>
                </w:div>
                <w:div w:id="645282733">
                  <w:marLeft w:val="0"/>
                  <w:marRight w:val="0"/>
                  <w:marTop w:val="0"/>
                  <w:marBottom w:val="0"/>
                  <w:divBdr>
                    <w:top w:val="none" w:sz="0" w:space="0" w:color="auto"/>
                    <w:left w:val="none" w:sz="0" w:space="0" w:color="auto"/>
                    <w:bottom w:val="none" w:sz="0" w:space="0" w:color="auto"/>
                    <w:right w:val="none" w:sz="0" w:space="0" w:color="auto"/>
                  </w:divBdr>
                  <w:divsChild>
                    <w:div w:id="66153284">
                      <w:marLeft w:val="0"/>
                      <w:marRight w:val="0"/>
                      <w:marTop w:val="0"/>
                      <w:marBottom w:val="0"/>
                      <w:divBdr>
                        <w:top w:val="none" w:sz="0" w:space="0" w:color="auto"/>
                        <w:left w:val="none" w:sz="0" w:space="0" w:color="auto"/>
                        <w:bottom w:val="none" w:sz="0" w:space="0" w:color="auto"/>
                        <w:right w:val="none" w:sz="0" w:space="0" w:color="auto"/>
                      </w:divBdr>
                    </w:div>
                  </w:divsChild>
                </w:div>
                <w:div w:id="690229562">
                  <w:marLeft w:val="0"/>
                  <w:marRight w:val="0"/>
                  <w:marTop w:val="0"/>
                  <w:marBottom w:val="0"/>
                  <w:divBdr>
                    <w:top w:val="none" w:sz="0" w:space="0" w:color="auto"/>
                    <w:left w:val="none" w:sz="0" w:space="0" w:color="auto"/>
                    <w:bottom w:val="none" w:sz="0" w:space="0" w:color="auto"/>
                    <w:right w:val="none" w:sz="0" w:space="0" w:color="auto"/>
                  </w:divBdr>
                  <w:divsChild>
                    <w:div w:id="1688872256">
                      <w:marLeft w:val="0"/>
                      <w:marRight w:val="0"/>
                      <w:marTop w:val="0"/>
                      <w:marBottom w:val="0"/>
                      <w:divBdr>
                        <w:top w:val="none" w:sz="0" w:space="0" w:color="auto"/>
                        <w:left w:val="none" w:sz="0" w:space="0" w:color="auto"/>
                        <w:bottom w:val="none" w:sz="0" w:space="0" w:color="auto"/>
                        <w:right w:val="none" w:sz="0" w:space="0" w:color="auto"/>
                      </w:divBdr>
                    </w:div>
                  </w:divsChild>
                </w:div>
                <w:div w:id="727188729">
                  <w:marLeft w:val="0"/>
                  <w:marRight w:val="0"/>
                  <w:marTop w:val="0"/>
                  <w:marBottom w:val="0"/>
                  <w:divBdr>
                    <w:top w:val="none" w:sz="0" w:space="0" w:color="auto"/>
                    <w:left w:val="none" w:sz="0" w:space="0" w:color="auto"/>
                    <w:bottom w:val="none" w:sz="0" w:space="0" w:color="auto"/>
                    <w:right w:val="none" w:sz="0" w:space="0" w:color="auto"/>
                  </w:divBdr>
                  <w:divsChild>
                    <w:div w:id="2115860453">
                      <w:marLeft w:val="0"/>
                      <w:marRight w:val="0"/>
                      <w:marTop w:val="0"/>
                      <w:marBottom w:val="0"/>
                      <w:divBdr>
                        <w:top w:val="none" w:sz="0" w:space="0" w:color="auto"/>
                        <w:left w:val="none" w:sz="0" w:space="0" w:color="auto"/>
                        <w:bottom w:val="none" w:sz="0" w:space="0" w:color="auto"/>
                        <w:right w:val="none" w:sz="0" w:space="0" w:color="auto"/>
                      </w:divBdr>
                    </w:div>
                  </w:divsChild>
                </w:div>
                <w:div w:id="739522942">
                  <w:marLeft w:val="0"/>
                  <w:marRight w:val="0"/>
                  <w:marTop w:val="0"/>
                  <w:marBottom w:val="0"/>
                  <w:divBdr>
                    <w:top w:val="none" w:sz="0" w:space="0" w:color="auto"/>
                    <w:left w:val="none" w:sz="0" w:space="0" w:color="auto"/>
                    <w:bottom w:val="none" w:sz="0" w:space="0" w:color="auto"/>
                    <w:right w:val="none" w:sz="0" w:space="0" w:color="auto"/>
                  </w:divBdr>
                  <w:divsChild>
                    <w:div w:id="687104625">
                      <w:marLeft w:val="0"/>
                      <w:marRight w:val="0"/>
                      <w:marTop w:val="0"/>
                      <w:marBottom w:val="0"/>
                      <w:divBdr>
                        <w:top w:val="none" w:sz="0" w:space="0" w:color="auto"/>
                        <w:left w:val="none" w:sz="0" w:space="0" w:color="auto"/>
                        <w:bottom w:val="none" w:sz="0" w:space="0" w:color="auto"/>
                        <w:right w:val="none" w:sz="0" w:space="0" w:color="auto"/>
                      </w:divBdr>
                    </w:div>
                  </w:divsChild>
                </w:div>
                <w:div w:id="872377980">
                  <w:marLeft w:val="0"/>
                  <w:marRight w:val="0"/>
                  <w:marTop w:val="0"/>
                  <w:marBottom w:val="0"/>
                  <w:divBdr>
                    <w:top w:val="none" w:sz="0" w:space="0" w:color="auto"/>
                    <w:left w:val="none" w:sz="0" w:space="0" w:color="auto"/>
                    <w:bottom w:val="none" w:sz="0" w:space="0" w:color="auto"/>
                    <w:right w:val="none" w:sz="0" w:space="0" w:color="auto"/>
                  </w:divBdr>
                  <w:divsChild>
                    <w:div w:id="171460167">
                      <w:marLeft w:val="0"/>
                      <w:marRight w:val="0"/>
                      <w:marTop w:val="0"/>
                      <w:marBottom w:val="0"/>
                      <w:divBdr>
                        <w:top w:val="none" w:sz="0" w:space="0" w:color="auto"/>
                        <w:left w:val="none" w:sz="0" w:space="0" w:color="auto"/>
                        <w:bottom w:val="none" w:sz="0" w:space="0" w:color="auto"/>
                        <w:right w:val="none" w:sz="0" w:space="0" w:color="auto"/>
                      </w:divBdr>
                    </w:div>
                  </w:divsChild>
                </w:div>
                <w:div w:id="876233785">
                  <w:marLeft w:val="0"/>
                  <w:marRight w:val="0"/>
                  <w:marTop w:val="0"/>
                  <w:marBottom w:val="0"/>
                  <w:divBdr>
                    <w:top w:val="none" w:sz="0" w:space="0" w:color="auto"/>
                    <w:left w:val="none" w:sz="0" w:space="0" w:color="auto"/>
                    <w:bottom w:val="none" w:sz="0" w:space="0" w:color="auto"/>
                    <w:right w:val="none" w:sz="0" w:space="0" w:color="auto"/>
                  </w:divBdr>
                  <w:divsChild>
                    <w:div w:id="499658156">
                      <w:marLeft w:val="0"/>
                      <w:marRight w:val="0"/>
                      <w:marTop w:val="0"/>
                      <w:marBottom w:val="0"/>
                      <w:divBdr>
                        <w:top w:val="none" w:sz="0" w:space="0" w:color="auto"/>
                        <w:left w:val="none" w:sz="0" w:space="0" w:color="auto"/>
                        <w:bottom w:val="none" w:sz="0" w:space="0" w:color="auto"/>
                        <w:right w:val="none" w:sz="0" w:space="0" w:color="auto"/>
                      </w:divBdr>
                    </w:div>
                  </w:divsChild>
                </w:div>
                <w:div w:id="1188062536">
                  <w:marLeft w:val="0"/>
                  <w:marRight w:val="0"/>
                  <w:marTop w:val="0"/>
                  <w:marBottom w:val="0"/>
                  <w:divBdr>
                    <w:top w:val="none" w:sz="0" w:space="0" w:color="auto"/>
                    <w:left w:val="none" w:sz="0" w:space="0" w:color="auto"/>
                    <w:bottom w:val="none" w:sz="0" w:space="0" w:color="auto"/>
                    <w:right w:val="none" w:sz="0" w:space="0" w:color="auto"/>
                  </w:divBdr>
                  <w:divsChild>
                    <w:div w:id="47461938">
                      <w:marLeft w:val="0"/>
                      <w:marRight w:val="0"/>
                      <w:marTop w:val="0"/>
                      <w:marBottom w:val="0"/>
                      <w:divBdr>
                        <w:top w:val="none" w:sz="0" w:space="0" w:color="auto"/>
                        <w:left w:val="none" w:sz="0" w:space="0" w:color="auto"/>
                        <w:bottom w:val="none" w:sz="0" w:space="0" w:color="auto"/>
                        <w:right w:val="none" w:sz="0" w:space="0" w:color="auto"/>
                      </w:divBdr>
                    </w:div>
                  </w:divsChild>
                </w:div>
                <w:div w:id="1235120020">
                  <w:marLeft w:val="0"/>
                  <w:marRight w:val="0"/>
                  <w:marTop w:val="0"/>
                  <w:marBottom w:val="0"/>
                  <w:divBdr>
                    <w:top w:val="none" w:sz="0" w:space="0" w:color="auto"/>
                    <w:left w:val="none" w:sz="0" w:space="0" w:color="auto"/>
                    <w:bottom w:val="none" w:sz="0" w:space="0" w:color="auto"/>
                    <w:right w:val="none" w:sz="0" w:space="0" w:color="auto"/>
                  </w:divBdr>
                  <w:divsChild>
                    <w:div w:id="1015427684">
                      <w:marLeft w:val="0"/>
                      <w:marRight w:val="0"/>
                      <w:marTop w:val="0"/>
                      <w:marBottom w:val="0"/>
                      <w:divBdr>
                        <w:top w:val="none" w:sz="0" w:space="0" w:color="auto"/>
                        <w:left w:val="none" w:sz="0" w:space="0" w:color="auto"/>
                        <w:bottom w:val="none" w:sz="0" w:space="0" w:color="auto"/>
                        <w:right w:val="none" w:sz="0" w:space="0" w:color="auto"/>
                      </w:divBdr>
                    </w:div>
                  </w:divsChild>
                </w:div>
                <w:div w:id="1344089502">
                  <w:marLeft w:val="0"/>
                  <w:marRight w:val="0"/>
                  <w:marTop w:val="0"/>
                  <w:marBottom w:val="0"/>
                  <w:divBdr>
                    <w:top w:val="none" w:sz="0" w:space="0" w:color="auto"/>
                    <w:left w:val="none" w:sz="0" w:space="0" w:color="auto"/>
                    <w:bottom w:val="none" w:sz="0" w:space="0" w:color="auto"/>
                    <w:right w:val="none" w:sz="0" w:space="0" w:color="auto"/>
                  </w:divBdr>
                  <w:divsChild>
                    <w:div w:id="1818066535">
                      <w:marLeft w:val="0"/>
                      <w:marRight w:val="0"/>
                      <w:marTop w:val="0"/>
                      <w:marBottom w:val="0"/>
                      <w:divBdr>
                        <w:top w:val="none" w:sz="0" w:space="0" w:color="auto"/>
                        <w:left w:val="none" w:sz="0" w:space="0" w:color="auto"/>
                        <w:bottom w:val="none" w:sz="0" w:space="0" w:color="auto"/>
                        <w:right w:val="none" w:sz="0" w:space="0" w:color="auto"/>
                      </w:divBdr>
                    </w:div>
                  </w:divsChild>
                </w:div>
                <w:div w:id="1461069690">
                  <w:marLeft w:val="0"/>
                  <w:marRight w:val="0"/>
                  <w:marTop w:val="0"/>
                  <w:marBottom w:val="0"/>
                  <w:divBdr>
                    <w:top w:val="none" w:sz="0" w:space="0" w:color="auto"/>
                    <w:left w:val="none" w:sz="0" w:space="0" w:color="auto"/>
                    <w:bottom w:val="none" w:sz="0" w:space="0" w:color="auto"/>
                    <w:right w:val="none" w:sz="0" w:space="0" w:color="auto"/>
                  </w:divBdr>
                  <w:divsChild>
                    <w:div w:id="1720475607">
                      <w:marLeft w:val="0"/>
                      <w:marRight w:val="0"/>
                      <w:marTop w:val="0"/>
                      <w:marBottom w:val="0"/>
                      <w:divBdr>
                        <w:top w:val="none" w:sz="0" w:space="0" w:color="auto"/>
                        <w:left w:val="none" w:sz="0" w:space="0" w:color="auto"/>
                        <w:bottom w:val="none" w:sz="0" w:space="0" w:color="auto"/>
                        <w:right w:val="none" w:sz="0" w:space="0" w:color="auto"/>
                      </w:divBdr>
                    </w:div>
                  </w:divsChild>
                </w:div>
                <w:div w:id="1467770920">
                  <w:marLeft w:val="0"/>
                  <w:marRight w:val="0"/>
                  <w:marTop w:val="0"/>
                  <w:marBottom w:val="0"/>
                  <w:divBdr>
                    <w:top w:val="none" w:sz="0" w:space="0" w:color="auto"/>
                    <w:left w:val="none" w:sz="0" w:space="0" w:color="auto"/>
                    <w:bottom w:val="none" w:sz="0" w:space="0" w:color="auto"/>
                    <w:right w:val="none" w:sz="0" w:space="0" w:color="auto"/>
                  </w:divBdr>
                  <w:divsChild>
                    <w:div w:id="1402020158">
                      <w:marLeft w:val="0"/>
                      <w:marRight w:val="0"/>
                      <w:marTop w:val="0"/>
                      <w:marBottom w:val="0"/>
                      <w:divBdr>
                        <w:top w:val="none" w:sz="0" w:space="0" w:color="auto"/>
                        <w:left w:val="none" w:sz="0" w:space="0" w:color="auto"/>
                        <w:bottom w:val="none" w:sz="0" w:space="0" w:color="auto"/>
                        <w:right w:val="none" w:sz="0" w:space="0" w:color="auto"/>
                      </w:divBdr>
                    </w:div>
                  </w:divsChild>
                </w:div>
                <w:div w:id="1937472751">
                  <w:marLeft w:val="0"/>
                  <w:marRight w:val="0"/>
                  <w:marTop w:val="0"/>
                  <w:marBottom w:val="0"/>
                  <w:divBdr>
                    <w:top w:val="none" w:sz="0" w:space="0" w:color="auto"/>
                    <w:left w:val="none" w:sz="0" w:space="0" w:color="auto"/>
                    <w:bottom w:val="none" w:sz="0" w:space="0" w:color="auto"/>
                    <w:right w:val="none" w:sz="0" w:space="0" w:color="auto"/>
                  </w:divBdr>
                  <w:divsChild>
                    <w:div w:id="585456846">
                      <w:marLeft w:val="0"/>
                      <w:marRight w:val="0"/>
                      <w:marTop w:val="0"/>
                      <w:marBottom w:val="0"/>
                      <w:divBdr>
                        <w:top w:val="none" w:sz="0" w:space="0" w:color="auto"/>
                        <w:left w:val="none" w:sz="0" w:space="0" w:color="auto"/>
                        <w:bottom w:val="none" w:sz="0" w:space="0" w:color="auto"/>
                        <w:right w:val="none" w:sz="0" w:space="0" w:color="auto"/>
                      </w:divBdr>
                    </w:div>
                  </w:divsChild>
                </w:div>
                <w:div w:id="2013868629">
                  <w:marLeft w:val="0"/>
                  <w:marRight w:val="0"/>
                  <w:marTop w:val="0"/>
                  <w:marBottom w:val="0"/>
                  <w:divBdr>
                    <w:top w:val="none" w:sz="0" w:space="0" w:color="auto"/>
                    <w:left w:val="none" w:sz="0" w:space="0" w:color="auto"/>
                    <w:bottom w:val="none" w:sz="0" w:space="0" w:color="auto"/>
                    <w:right w:val="none" w:sz="0" w:space="0" w:color="auto"/>
                  </w:divBdr>
                  <w:divsChild>
                    <w:div w:id="517041686">
                      <w:marLeft w:val="0"/>
                      <w:marRight w:val="0"/>
                      <w:marTop w:val="0"/>
                      <w:marBottom w:val="0"/>
                      <w:divBdr>
                        <w:top w:val="none" w:sz="0" w:space="0" w:color="auto"/>
                        <w:left w:val="none" w:sz="0" w:space="0" w:color="auto"/>
                        <w:bottom w:val="none" w:sz="0" w:space="0" w:color="auto"/>
                        <w:right w:val="none" w:sz="0" w:space="0" w:color="auto"/>
                      </w:divBdr>
                    </w:div>
                  </w:divsChild>
                </w:div>
                <w:div w:id="2050756590">
                  <w:marLeft w:val="0"/>
                  <w:marRight w:val="0"/>
                  <w:marTop w:val="0"/>
                  <w:marBottom w:val="0"/>
                  <w:divBdr>
                    <w:top w:val="none" w:sz="0" w:space="0" w:color="auto"/>
                    <w:left w:val="none" w:sz="0" w:space="0" w:color="auto"/>
                    <w:bottom w:val="none" w:sz="0" w:space="0" w:color="auto"/>
                    <w:right w:val="none" w:sz="0" w:space="0" w:color="auto"/>
                  </w:divBdr>
                  <w:divsChild>
                    <w:div w:id="86667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18859">
          <w:marLeft w:val="0"/>
          <w:marRight w:val="0"/>
          <w:marTop w:val="0"/>
          <w:marBottom w:val="0"/>
          <w:divBdr>
            <w:top w:val="none" w:sz="0" w:space="0" w:color="auto"/>
            <w:left w:val="none" w:sz="0" w:space="0" w:color="auto"/>
            <w:bottom w:val="none" w:sz="0" w:space="0" w:color="auto"/>
            <w:right w:val="none" w:sz="0" w:space="0" w:color="auto"/>
          </w:divBdr>
        </w:div>
        <w:div w:id="1468204209">
          <w:marLeft w:val="0"/>
          <w:marRight w:val="0"/>
          <w:marTop w:val="0"/>
          <w:marBottom w:val="0"/>
          <w:divBdr>
            <w:top w:val="none" w:sz="0" w:space="0" w:color="auto"/>
            <w:left w:val="none" w:sz="0" w:space="0" w:color="auto"/>
            <w:bottom w:val="none" w:sz="0" w:space="0" w:color="auto"/>
            <w:right w:val="none" w:sz="0" w:space="0" w:color="auto"/>
          </w:divBdr>
        </w:div>
        <w:div w:id="1528759850">
          <w:marLeft w:val="0"/>
          <w:marRight w:val="0"/>
          <w:marTop w:val="0"/>
          <w:marBottom w:val="0"/>
          <w:divBdr>
            <w:top w:val="none" w:sz="0" w:space="0" w:color="auto"/>
            <w:left w:val="none" w:sz="0" w:space="0" w:color="auto"/>
            <w:bottom w:val="none" w:sz="0" w:space="0" w:color="auto"/>
            <w:right w:val="none" w:sz="0" w:space="0" w:color="auto"/>
          </w:divBdr>
        </w:div>
        <w:div w:id="1555653373">
          <w:marLeft w:val="0"/>
          <w:marRight w:val="0"/>
          <w:marTop w:val="0"/>
          <w:marBottom w:val="0"/>
          <w:divBdr>
            <w:top w:val="none" w:sz="0" w:space="0" w:color="auto"/>
            <w:left w:val="none" w:sz="0" w:space="0" w:color="auto"/>
            <w:bottom w:val="none" w:sz="0" w:space="0" w:color="auto"/>
            <w:right w:val="none" w:sz="0" w:space="0" w:color="auto"/>
          </w:divBdr>
          <w:divsChild>
            <w:div w:id="551380464">
              <w:marLeft w:val="-75"/>
              <w:marRight w:val="0"/>
              <w:marTop w:val="30"/>
              <w:marBottom w:val="30"/>
              <w:divBdr>
                <w:top w:val="none" w:sz="0" w:space="0" w:color="auto"/>
                <w:left w:val="none" w:sz="0" w:space="0" w:color="auto"/>
                <w:bottom w:val="none" w:sz="0" w:space="0" w:color="auto"/>
                <w:right w:val="none" w:sz="0" w:space="0" w:color="auto"/>
              </w:divBdr>
              <w:divsChild>
                <w:div w:id="124085593">
                  <w:marLeft w:val="0"/>
                  <w:marRight w:val="0"/>
                  <w:marTop w:val="0"/>
                  <w:marBottom w:val="0"/>
                  <w:divBdr>
                    <w:top w:val="none" w:sz="0" w:space="0" w:color="auto"/>
                    <w:left w:val="none" w:sz="0" w:space="0" w:color="auto"/>
                    <w:bottom w:val="none" w:sz="0" w:space="0" w:color="auto"/>
                    <w:right w:val="none" w:sz="0" w:space="0" w:color="auto"/>
                  </w:divBdr>
                  <w:divsChild>
                    <w:div w:id="61875563">
                      <w:marLeft w:val="0"/>
                      <w:marRight w:val="0"/>
                      <w:marTop w:val="0"/>
                      <w:marBottom w:val="0"/>
                      <w:divBdr>
                        <w:top w:val="none" w:sz="0" w:space="0" w:color="auto"/>
                        <w:left w:val="none" w:sz="0" w:space="0" w:color="auto"/>
                        <w:bottom w:val="none" w:sz="0" w:space="0" w:color="auto"/>
                        <w:right w:val="none" w:sz="0" w:space="0" w:color="auto"/>
                      </w:divBdr>
                    </w:div>
                  </w:divsChild>
                </w:div>
                <w:div w:id="236138769">
                  <w:marLeft w:val="0"/>
                  <w:marRight w:val="0"/>
                  <w:marTop w:val="0"/>
                  <w:marBottom w:val="0"/>
                  <w:divBdr>
                    <w:top w:val="none" w:sz="0" w:space="0" w:color="auto"/>
                    <w:left w:val="none" w:sz="0" w:space="0" w:color="auto"/>
                    <w:bottom w:val="none" w:sz="0" w:space="0" w:color="auto"/>
                    <w:right w:val="none" w:sz="0" w:space="0" w:color="auto"/>
                  </w:divBdr>
                  <w:divsChild>
                    <w:div w:id="703990478">
                      <w:marLeft w:val="0"/>
                      <w:marRight w:val="0"/>
                      <w:marTop w:val="0"/>
                      <w:marBottom w:val="0"/>
                      <w:divBdr>
                        <w:top w:val="none" w:sz="0" w:space="0" w:color="auto"/>
                        <w:left w:val="none" w:sz="0" w:space="0" w:color="auto"/>
                        <w:bottom w:val="none" w:sz="0" w:space="0" w:color="auto"/>
                        <w:right w:val="none" w:sz="0" w:space="0" w:color="auto"/>
                      </w:divBdr>
                    </w:div>
                  </w:divsChild>
                </w:div>
                <w:div w:id="260259852">
                  <w:marLeft w:val="0"/>
                  <w:marRight w:val="0"/>
                  <w:marTop w:val="0"/>
                  <w:marBottom w:val="0"/>
                  <w:divBdr>
                    <w:top w:val="none" w:sz="0" w:space="0" w:color="auto"/>
                    <w:left w:val="none" w:sz="0" w:space="0" w:color="auto"/>
                    <w:bottom w:val="none" w:sz="0" w:space="0" w:color="auto"/>
                    <w:right w:val="none" w:sz="0" w:space="0" w:color="auto"/>
                  </w:divBdr>
                  <w:divsChild>
                    <w:div w:id="1257440203">
                      <w:marLeft w:val="0"/>
                      <w:marRight w:val="0"/>
                      <w:marTop w:val="0"/>
                      <w:marBottom w:val="0"/>
                      <w:divBdr>
                        <w:top w:val="none" w:sz="0" w:space="0" w:color="auto"/>
                        <w:left w:val="none" w:sz="0" w:space="0" w:color="auto"/>
                        <w:bottom w:val="none" w:sz="0" w:space="0" w:color="auto"/>
                        <w:right w:val="none" w:sz="0" w:space="0" w:color="auto"/>
                      </w:divBdr>
                    </w:div>
                  </w:divsChild>
                </w:div>
                <w:div w:id="269708710">
                  <w:marLeft w:val="0"/>
                  <w:marRight w:val="0"/>
                  <w:marTop w:val="0"/>
                  <w:marBottom w:val="0"/>
                  <w:divBdr>
                    <w:top w:val="none" w:sz="0" w:space="0" w:color="auto"/>
                    <w:left w:val="none" w:sz="0" w:space="0" w:color="auto"/>
                    <w:bottom w:val="none" w:sz="0" w:space="0" w:color="auto"/>
                    <w:right w:val="none" w:sz="0" w:space="0" w:color="auto"/>
                  </w:divBdr>
                  <w:divsChild>
                    <w:div w:id="374159928">
                      <w:marLeft w:val="0"/>
                      <w:marRight w:val="0"/>
                      <w:marTop w:val="0"/>
                      <w:marBottom w:val="0"/>
                      <w:divBdr>
                        <w:top w:val="none" w:sz="0" w:space="0" w:color="auto"/>
                        <w:left w:val="none" w:sz="0" w:space="0" w:color="auto"/>
                        <w:bottom w:val="none" w:sz="0" w:space="0" w:color="auto"/>
                        <w:right w:val="none" w:sz="0" w:space="0" w:color="auto"/>
                      </w:divBdr>
                    </w:div>
                  </w:divsChild>
                </w:div>
                <w:div w:id="335575033">
                  <w:marLeft w:val="0"/>
                  <w:marRight w:val="0"/>
                  <w:marTop w:val="0"/>
                  <w:marBottom w:val="0"/>
                  <w:divBdr>
                    <w:top w:val="none" w:sz="0" w:space="0" w:color="auto"/>
                    <w:left w:val="none" w:sz="0" w:space="0" w:color="auto"/>
                    <w:bottom w:val="none" w:sz="0" w:space="0" w:color="auto"/>
                    <w:right w:val="none" w:sz="0" w:space="0" w:color="auto"/>
                  </w:divBdr>
                  <w:divsChild>
                    <w:div w:id="257176100">
                      <w:marLeft w:val="0"/>
                      <w:marRight w:val="0"/>
                      <w:marTop w:val="0"/>
                      <w:marBottom w:val="0"/>
                      <w:divBdr>
                        <w:top w:val="none" w:sz="0" w:space="0" w:color="auto"/>
                        <w:left w:val="none" w:sz="0" w:space="0" w:color="auto"/>
                        <w:bottom w:val="none" w:sz="0" w:space="0" w:color="auto"/>
                        <w:right w:val="none" w:sz="0" w:space="0" w:color="auto"/>
                      </w:divBdr>
                    </w:div>
                  </w:divsChild>
                </w:div>
                <w:div w:id="615215086">
                  <w:marLeft w:val="0"/>
                  <w:marRight w:val="0"/>
                  <w:marTop w:val="0"/>
                  <w:marBottom w:val="0"/>
                  <w:divBdr>
                    <w:top w:val="none" w:sz="0" w:space="0" w:color="auto"/>
                    <w:left w:val="none" w:sz="0" w:space="0" w:color="auto"/>
                    <w:bottom w:val="none" w:sz="0" w:space="0" w:color="auto"/>
                    <w:right w:val="none" w:sz="0" w:space="0" w:color="auto"/>
                  </w:divBdr>
                  <w:divsChild>
                    <w:div w:id="2093120315">
                      <w:marLeft w:val="0"/>
                      <w:marRight w:val="0"/>
                      <w:marTop w:val="0"/>
                      <w:marBottom w:val="0"/>
                      <w:divBdr>
                        <w:top w:val="none" w:sz="0" w:space="0" w:color="auto"/>
                        <w:left w:val="none" w:sz="0" w:space="0" w:color="auto"/>
                        <w:bottom w:val="none" w:sz="0" w:space="0" w:color="auto"/>
                        <w:right w:val="none" w:sz="0" w:space="0" w:color="auto"/>
                      </w:divBdr>
                    </w:div>
                  </w:divsChild>
                </w:div>
                <w:div w:id="658654152">
                  <w:marLeft w:val="0"/>
                  <w:marRight w:val="0"/>
                  <w:marTop w:val="0"/>
                  <w:marBottom w:val="0"/>
                  <w:divBdr>
                    <w:top w:val="none" w:sz="0" w:space="0" w:color="auto"/>
                    <w:left w:val="none" w:sz="0" w:space="0" w:color="auto"/>
                    <w:bottom w:val="none" w:sz="0" w:space="0" w:color="auto"/>
                    <w:right w:val="none" w:sz="0" w:space="0" w:color="auto"/>
                  </w:divBdr>
                  <w:divsChild>
                    <w:div w:id="381098137">
                      <w:marLeft w:val="0"/>
                      <w:marRight w:val="0"/>
                      <w:marTop w:val="0"/>
                      <w:marBottom w:val="0"/>
                      <w:divBdr>
                        <w:top w:val="none" w:sz="0" w:space="0" w:color="auto"/>
                        <w:left w:val="none" w:sz="0" w:space="0" w:color="auto"/>
                        <w:bottom w:val="none" w:sz="0" w:space="0" w:color="auto"/>
                        <w:right w:val="none" w:sz="0" w:space="0" w:color="auto"/>
                      </w:divBdr>
                    </w:div>
                  </w:divsChild>
                </w:div>
                <w:div w:id="927735093">
                  <w:marLeft w:val="0"/>
                  <w:marRight w:val="0"/>
                  <w:marTop w:val="0"/>
                  <w:marBottom w:val="0"/>
                  <w:divBdr>
                    <w:top w:val="none" w:sz="0" w:space="0" w:color="auto"/>
                    <w:left w:val="none" w:sz="0" w:space="0" w:color="auto"/>
                    <w:bottom w:val="none" w:sz="0" w:space="0" w:color="auto"/>
                    <w:right w:val="none" w:sz="0" w:space="0" w:color="auto"/>
                  </w:divBdr>
                  <w:divsChild>
                    <w:div w:id="638416972">
                      <w:marLeft w:val="0"/>
                      <w:marRight w:val="0"/>
                      <w:marTop w:val="0"/>
                      <w:marBottom w:val="0"/>
                      <w:divBdr>
                        <w:top w:val="none" w:sz="0" w:space="0" w:color="auto"/>
                        <w:left w:val="none" w:sz="0" w:space="0" w:color="auto"/>
                        <w:bottom w:val="none" w:sz="0" w:space="0" w:color="auto"/>
                        <w:right w:val="none" w:sz="0" w:space="0" w:color="auto"/>
                      </w:divBdr>
                    </w:div>
                  </w:divsChild>
                </w:div>
                <w:div w:id="1135365546">
                  <w:marLeft w:val="0"/>
                  <w:marRight w:val="0"/>
                  <w:marTop w:val="0"/>
                  <w:marBottom w:val="0"/>
                  <w:divBdr>
                    <w:top w:val="none" w:sz="0" w:space="0" w:color="auto"/>
                    <w:left w:val="none" w:sz="0" w:space="0" w:color="auto"/>
                    <w:bottom w:val="none" w:sz="0" w:space="0" w:color="auto"/>
                    <w:right w:val="none" w:sz="0" w:space="0" w:color="auto"/>
                  </w:divBdr>
                  <w:divsChild>
                    <w:div w:id="1590850780">
                      <w:marLeft w:val="0"/>
                      <w:marRight w:val="0"/>
                      <w:marTop w:val="0"/>
                      <w:marBottom w:val="0"/>
                      <w:divBdr>
                        <w:top w:val="none" w:sz="0" w:space="0" w:color="auto"/>
                        <w:left w:val="none" w:sz="0" w:space="0" w:color="auto"/>
                        <w:bottom w:val="none" w:sz="0" w:space="0" w:color="auto"/>
                        <w:right w:val="none" w:sz="0" w:space="0" w:color="auto"/>
                      </w:divBdr>
                    </w:div>
                  </w:divsChild>
                </w:div>
                <w:div w:id="1187255069">
                  <w:marLeft w:val="0"/>
                  <w:marRight w:val="0"/>
                  <w:marTop w:val="0"/>
                  <w:marBottom w:val="0"/>
                  <w:divBdr>
                    <w:top w:val="none" w:sz="0" w:space="0" w:color="auto"/>
                    <w:left w:val="none" w:sz="0" w:space="0" w:color="auto"/>
                    <w:bottom w:val="none" w:sz="0" w:space="0" w:color="auto"/>
                    <w:right w:val="none" w:sz="0" w:space="0" w:color="auto"/>
                  </w:divBdr>
                  <w:divsChild>
                    <w:div w:id="417601089">
                      <w:marLeft w:val="0"/>
                      <w:marRight w:val="0"/>
                      <w:marTop w:val="0"/>
                      <w:marBottom w:val="0"/>
                      <w:divBdr>
                        <w:top w:val="none" w:sz="0" w:space="0" w:color="auto"/>
                        <w:left w:val="none" w:sz="0" w:space="0" w:color="auto"/>
                        <w:bottom w:val="none" w:sz="0" w:space="0" w:color="auto"/>
                        <w:right w:val="none" w:sz="0" w:space="0" w:color="auto"/>
                      </w:divBdr>
                    </w:div>
                  </w:divsChild>
                </w:div>
                <w:div w:id="1322155362">
                  <w:marLeft w:val="0"/>
                  <w:marRight w:val="0"/>
                  <w:marTop w:val="0"/>
                  <w:marBottom w:val="0"/>
                  <w:divBdr>
                    <w:top w:val="none" w:sz="0" w:space="0" w:color="auto"/>
                    <w:left w:val="none" w:sz="0" w:space="0" w:color="auto"/>
                    <w:bottom w:val="none" w:sz="0" w:space="0" w:color="auto"/>
                    <w:right w:val="none" w:sz="0" w:space="0" w:color="auto"/>
                  </w:divBdr>
                  <w:divsChild>
                    <w:div w:id="2111242719">
                      <w:marLeft w:val="0"/>
                      <w:marRight w:val="0"/>
                      <w:marTop w:val="0"/>
                      <w:marBottom w:val="0"/>
                      <w:divBdr>
                        <w:top w:val="none" w:sz="0" w:space="0" w:color="auto"/>
                        <w:left w:val="none" w:sz="0" w:space="0" w:color="auto"/>
                        <w:bottom w:val="none" w:sz="0" w:space="0" w:color="auto"/>
                        <w:right w:val="none" w:sz="0" w:space="0" w:color="auto"/>
                      </w:divBdr>
                    </w:div>
                  </w:divsChild>
                </w:div>
                <w:div w:id="1521044129">
                  <w:marLeft w:val="0"/>
                  <w:marRight w:val="0"/>
                  <w:marTop w:val="0"/>
                  <w:marBottom w:val="0"/>
                  <w:divBdr>
                    <w:top w:val="none" w:sz="0" w:space="0" w:color="auto"/>
                    <w:left w:val="none" w:sz="0" w:space="0" w:color="auto"/>
                    <w:bottom w:val="none" w:sz="0" w:space="0" w:color="auto"/>
                    <w:right w:val="none" w:sz="0" w:space="0" w:color="auto"/>
                  </w:divBdr>
                  <w:divsChild>
                    <w:div w:id="1885748831">
                      <w:marLeft w:val="0"/>
                      <w:marRight w:val="0"/>
                      <w:marTop w:val="0"/>
                      <w:marBottom w:val="0"/>
                      <w:divBdr>
                        <w:top w:val="none" w:sz="0" w:space="0" w:color="auto"/>
                        <w:left w:val="none" w:sz="0" w:space="0" w:color="auto"/>
                        <w:bottom w:val="none" w:sz="0" w:space="0" w:color="auto"/>
                        <w:right w:val="none" w:sz="0" w:space="0" w:color="auto"/>
                      </w:divBdr>
                    </w:div>
                  </w:divsChild>
                </w:div>
                <w:div w:id="1562670614">
                  <w:marLeft w:val="0"/>
                  <w:marRight w:val="0"/>
                  <w:marTop w:val="0"/>
                  <w:marBottom w:val="0"/>
                  <w:divBdr>
                    <w:top w:val="none" w:sz="0" w:space="0" w:color="auto"/>
                    <w:left w:val="none" w:sz="0" w:space="0" w:color="auto"/>
                    <w:bottom w:val="none" w:sz="0" w:space="0" w:color="auto"/>
                    <w:right w:val="none" w:sz="0" w:space="0" w:color="auto"/>
                  </w:divBdr>
                  <w:divsChild>
                    <w:div w:id="1422872450">
                      <w:marLeft w:val="0"/>
                      <w:marRight w:val="0"/>
                      <w:marTop w:val="0"/>
                      <w:marBottom w:val="0"/>
                      <w:divBdr>
                        <w:top w:val="none" w:sz="0" w:space="0" w:color="auto"/>
                        <w:left w:val="none" w:sz="0" w:space="0" w:color="auto"/>
                        <w:bottom w:val="none" w:sz="0" w:space="0" w:color="auto"/>
                        <w:right w:val="none" w:sz="0" w:space="0" w:color="auto"/>
                      </w:divBdr>
                    </w:div>
                  </w:divsChild>
                </w:div>
                <w:div w:id="1620910701">
                  <w:marLeft w:val="0"/>
                  <w:marRight w:val="0"/>
                  <w:marTop w:val="0"/>
                  <w:marBottom w:val="0"/>
                  <w:divBdr>
                    <w:top w:val="none" w:sz="0" w:space="0" w:color="auto"/>
                    <w:left w:val="none" w:sz="0" w:space="0" w:color="auto"/>
                    <w:bottom w:val="none" w:sz="0" w:space="0" w:color="auto"/>
                    <w:right w:val="none" w:sz="0" w:space="0" w:color="auto"/>
                  </w:divBdr>
                  <w:divsChild>
                    <w:div w:id="324166802">
                      <w:marLeft w:val="0"/>
                      <w:marRight w:val="0"/>
                      <w:marTop w:val="0"/>
                      <w:marBottom w:val="0"/>
                      <w:divBdr>
                        <w:top w:val="none" w:sz="0" w:space="0" w:color="auto"/>
                        <w:left w:val="none" w:sz="0" w:space="0" w:color="auto"/>
                        <w:bottom w:val="none" w:sz="0" w:space="0" w:color="auto"/>
                        <w:right w:val="none" w:sz="0" w:space="0" w:color="auto"/>
                      </w:divBdr>
                    </w:div>
                  </w:divsChild>
                </w:div>
                <w:div w:id="1839810618">
                  <w:marLeft w:val="0"/>
                  <w:marRight w:val="0"/>
                  <w:marTop w:val="0"/>
                  <w:marBottom w:val="0"/>
                  <w:divBdr>
                    <w:top w:val="none" w:sz="0" w:space="0" w:color="auto"/>
                    <w:left w:val="none" w:sz="0" w:space="0" w:color="auto"/>
                    <w:bottom w:val="none" w:sz="0" w:space="0" w:color="auto"/>
                    <w:right w:val="none" w:sz="0" w:space="0" w:color="auto"/>
                  </w:divBdr>
                  <w:divsChild>
                    <w:div w:id="1299143596">
                      <w:marLeft w:val="0"/>
                      <w:marRight w:val="0"/>
                      <w:marTop w:val="0"/>
                      <w:marBottom w:val="0"/>
                      <w:divBdr>
                        <w:top w:val="none" w:sz="0" w:space="0" w:color="auto"/>
                        <w:left w:val="none" w:sz="0" w:space="0" w:color="auto"/>
                        <w:bottom w:val="none" w:sz="0" w:space="0" w:color="auto"/>
                        <w:right w:val="none" w:sz="0" w:space="0" w:color="auto"/>
                      </w:divBdr>
                    </w:div>
                  </w:divsChild>
                </w:div>
                <w:div w:id="1859126205">
                  <w:marLeft w:val="0"/>
                  <w:marRight w:val="0"/>
                  <w:marTop w:val="0"/>
                  <w:marBottom w:val="0"/>
                  <w:divBdr>
                    <w:top w:val="none" w:sz="0" w:space="0" w:color="auto"/>
                    <w:left w:val="none" w:sz="0" w:space="0" w:color="auto"/>
                    <w:bottom w:val="none" w:sz="0" w:space="0" w:color="auto"/>
                    <w:right w:val="none" w:sz="0" w:space="0" w:color="auto"/>
                  </w:divBdr>
                  <w:divsChild>
                    <w:div w:id="1561594176">
                      <w:marLeft w:val="0"/>
                      <w:marRight w:val="0"/>
                      <w:marTop w:val="0"/>
                      <w:marBottom w:val="0"/>
                      <w:divBdr>
                        <w:top w:val="none" w:sz="0" w:space="0" w:color="auto"/>
                        <w:left w:val="none" w:sz="0" w:space="0" w:color="auto"/>
                        <w:bottom w:val="none" w:sz="0" w:space="0" w:color="auto"/>
                        <w:right w:val="none" w:sz="0" w:space="0" w:color="auto"/>
                      </w:divBdr>
                    </w:div>
                  </w:divsChild>
                </w:div>
                <w:div w:id="1933657946">
                  <w:marLeft w:val="0"/>
                  <w:marRight w:val="0"/>
                  <w:marTop w:val="0"/>
                  <w:marBottom w:val="0"/>
                  <w:divBdr>
                    <w:top w:val="none" w:sz="0" w:space="0" w:color="auto"/>
                    <w:left w:val="none" w:sz="0" w:space="0" w:color="auto"/>
                    <w:bottom w:val="none" w:sz="0" w:space="0" w:color="auto"/>
                    <w:right w:val="none" w:sz="0" w:space="0" w:color="auto"/>
                  </w:divBdr>
                  <w:divsChild>
                    <w:div w:id="810174025">
                      <w:marLeft w:val="0"/>
                      <w:marRight w:val="0"/>
                      <w:marTop w:val="0"/>
                      <w:marBottom w:val="0"/>
                      <w:divBdr>
                        <w:top w:val="none" w:sz="0" w:space="0" w:color="auto"/>
                        <w:left w:val="none" w:sz="0" w:space="0" w:color="auto"/>
                        <w:bottom w:val="none" w:sz="0" w:space="0" w:color="auto"/>
                        <w:right w:val="none" w:sz="0" w:space="0" w:color="auto"/>
                      </w:divBdr>
                    </w:div>
                  </w:divsChild>
                </w:div>
                <w:div w:id="1945766176">
                  <w:marLeft w:val="0"/>
                  <w:marRight w:val="0"/>
                  <w:marTop w:val="0"/>
                  <w:marBottom w:val="0"/>
                  <w:divBdr>
                    <w:top w:val="none" w:sz="0" w:space="0" w:color="auto"/>
                    <w:left w:val="none" w:sz="0" w:space="0" w:color="auto"/>
                    <w:bottom w:val="none" w:sz="0" w:space="0" w:color="auto"/>
                    <w:right w:val="none" w:sz="0" w:space="0" w:color="auto"/>
                  </w:divBdr>
                  <w:divsChild>
                    <w:div w:id="1238318771">
                      <w:marLeft w:val="0"/>
                      <w:marRight w:val="0"/>
                      <w:marTop w:val="0"/>
                      <w:marBottom w:val="0"/>
                      <w:divBdr>
                        <w:top w:val="none" w:sz="0" w:space="0" w:color="auto"/>
                        <w:left w:val="none" w:sz="0" w:space="0" w:color="auto"/>
                        <w:bottom w:val="none" w:sz="0" w:space="0" w:color="auto"/>
                        <w:right w:val="none" w:sz="0" w:space="0" w:color="auto"/>
                      </w:divBdr>
                    </w:div>
                  </w:divsChild>
                </w:div>
                <w:div w:id="2064408846">
                  <w:marLeft w:val="0"/>
                  <w:marRight w:val="0"/>
                  <w:marTop w:val="0"/>
                  <w:marBottom w:val="0"/>
                  <w:divBdr>
                    <w:top w:val="none" w:sz="0" w:space="0" w:color="auto"/>
                    <w:left w:val="none" w:sz="0" w:space="0" w:color="auto"/>
                    <w:bottom w:val="none" w:sz="0" w:space="0" w:color="auto"/>
                    <w:right w:val="none" w:sz="0" w:space="0" w:color="auto"/>
                  </w:divBdr>
                  <w:divsChild>
                    <w:div w:id="742676132">
                      <w:marLeft w:val="0"/>
                      <w:marRight w:val="0"/>
                      <w:marTop w:val="0"/>
                      <w:marBottom w:val="0"/>
                      <w:divBdr>
                        <w:top w:val="none" w:sz="0" w:space="0" w:color="auto"/>
                        <w:left w:val="none" w:sz="0" w:space="0" w:color="auto"/>
                        <w:bottom w:val="none" w:sz="0" w:space="0" w:color="auto"/>
                        <w:right w:val="none" w:sz="0" w:space="0" w:color="auto"/>
                      </w:divBdr>
                    </w:div>
                  </w:divsChild>
                </w:div>
                <w:div w:id="2099670217">
                  <w:marLeft w:val="0"/>
                  <w:marRight w:val="0"/>
                  <w:marTop w:val="0"/>
                  <w:marBottom w:val="0"/>
                  <w:divBdr>
                    <w:top w:val="none" w:sz="0" w:space="0" w:color="auto"/>
                    <w:left w:val="none" w:sz="0" w:space="0" w:color="auto"/>
                    <w:bottom w:val="none" w:sz="0" w:space="0" w:color="auto"/>
                    <w:right w:val="none" w:sz="0" w:space="0" w:color="auto"/>
                  </w:divBdr>
                  <w:divsChild>
                    <w:div w:id="60299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275234">
          <w:marLeft w:val="0"/>
          <w:marRight w:val="0"/>
          <w:marTop w:val="0"/>
          <w:marBottom w:val="0"/>
          <w:divBdr>
            <w:top w:val="none" w:sz="0" w:space="0" w:color="auto"/>
            <w:left w:val="none" w:sz="0" w:space="0" w:color="auto"/>
            <w:bottom w:val="none" w:sz="0" w:space="0" w:color="auto"/>
            <w:right w:val="none" w:sz="0" w:space="0" w:color="auto"/>
          </w:divBdr>
        </w:div>
        <w:div w:id="1872451387">
          <w:marLeft w:val="0"/>
          <w:marRight w:val="0"/>
          <w:marTop w:val="0"/>
          <w:marBottom w:val="0"/>
          <w:divBdr>
            <w:top w:val="none" w:sz="0" w:space="0" w:color="auto"/>
            <w:left w:val="none" w:sz="0" w:space="0" w:color="auto"/>
            <w:bottom w:val="none" w:sz="0" w:space="0" w:color="auto"/>
            <w:right w:val="none" w:sz="0" w:space="0" w:color="auto"/>
          </w:divBdr>
        </w:div>
        <w:div w:id="1912154736">
          <w:marLeft w:val="0"/>
          <w:marRight w:val="0"/>
          <w:marTop w:val="0"/>
          <w:marBottom w:val="0"/>
          <w:divBdr>
            <w:top w:val="none" w:sz="0" w:space="0" w:color="auto"/>
            <w:left w:val="none" w:sz="0" w:space="0" w:color="auto"/>
            <w:bottom w:val="none" w:sz="0" w:space="0" w:color="auto"/>
            <w:right w:val="none" w:sz="0" w:space="0" w:color="auto"/>
          </w:divBdr>
        </w:div>
        <w:div w:id="1994332952">
          <w:marLeft w:val="0"/>
          <w:marRight w:val="0"/>
          <w:marTop w:val="0"/>
          <w:marBottom w:val="0"/>
          <w:divBdr>
            <w:top w:val="none" w:sz="0" w:space="0" w:color="auto"/>
            <w:left w:val="none" w:sz="0" w:space="0" w:color="auto"/>
            <w:bottom w:val="none" w:sz="0" w:space="0" w:color="auto"/>
            <w:right w:val="none" w:sz="0" w:space="0" w:color="auto"/>
          </w:divBdr>
        </w:div>
        <w:div w:id="2027320429">
          <w:marLeft w:val="0"/>
          <w:marRight w:val="0"/>
          <w:marTop w:val="0"/>
          <w:marBottom w:val="0"/>
          <w:divBdr>
            <w:top w:val="none" w:sz="0" w:space="0" w:color="auto"/>
            <w:left w:val="none" w:sz="0" w:space="0" w:color="auto"/>
            <w:bottom w:val="none" w:sz="0" w:space="0" w:color="auto"/>
            <w:right w:val="none" w:sz="0" w:space="0" w:color="auto"/>
          </w:divBdr>
        </w:div>
        <w:div w:id="2029022395">
          <w:marLeft w:val="0"/>
          <w:marRight w:val="0"/>
          <w:marTop w:val="0"/>
          <w:marBottom w:val="0"/>
          <w:divBdr>
            <w:top w:val="none" w:sz="0" w:space="0" w:color="auto"/>
            <w:left w:val="none" w:sz="0" w:space="0" w:color="auto"/>
            <w:bottom w:val="none" w:sz="0" w:space="0" w:color="auto"/>
            <w:right w:val="none" w:sz="0" w:space="0" w:color="auto"/>
          </w:divBdr>
        </w:div>
      </w:divsChild>
    </w:div>
    <w:div w:id="654334827">
      <w:bodyDiv w:val="1"/>
      <w:marLeft w:val="0"/>
      <w:marRight w:val="0"/>
      <w:marTop w:val="0"/>
      <w:marBottom w:val="0"/>
      <w:divBdr>
        <w:top w:val="none" w:sz="0" w:space="0" w:color="auto"/>
        <w:left w:val="none" w:sz="0" w:space="0" w:color="auto"/>
        <w:bottom w:val="none" w:sz="0" w:space="0" w:color="auto"/>
        <w:right w:val="none" w:sz="0" w:space="0" w:color="auto"/>
      </w:divBdr>
      <w:divsChild>
        <w:div w:id="268778056">
          <w:marLeft w:val="0"/>
          <w:marRight w:val="0"/>
          <w:marTop w:val="0"/>
          <w:marBottom w:val="0"/>
          <w:divBdr>
            <w:top w:val="none" w:sz="0" w:space="0" w:color="auto"/>
            <w:left w:val="none" w:sz="0" w:space="0" w:color="auto"/>
            <w:bottom w:val="none" w:sz="0" w:space="0" w:color="auto"/>
            <w:right w:val="none" w:sz="0" w:space="0" w:color="auto"/>
          </w:divBdr>
        </w:div>
        <w:div w:id="779374388">
          <w:marLeft w:val="0"/>
          <w:marRight w:val="0"/>
          <w:marTop w:val="0"/>
          <w:marBottom w:val="0"/>
          <w:divBdr>
            <w:top w:val="none" w:sz="0" w:space="0" w:color="auto"/>
            <w:left w:val="none" w:sz="0" w:space="0" w:color="auto"/>
            <w:bottom w:val="none" w:sz="0" w:space="0" w:color="auto"/>
            <w:right w:val="none" w:sz="0" w:space="0" w:color="auto"/>
          </w:divBdr>
        </w:div>
        <w:div w:id="1377118088">
          <w:marLeft w:val="0"/>
          <w:marRight w:val="0"/>
          <w:marTop w:val="0"/>
          <w:marBottom w:val="0"/>
          <w:divBdr>
            <w:top w:val="none" w:sz="0" w:space="0" w:color="auto"/>
            <w:left w:val="none" w:sz="0" w:space="0" w:color="auto"/>
            <w:bottom w:val="none" w:sz="0" w:space="0" w:color="auto"/>
            <w:right w:val="none" w:sz="0" w:space="0" w:color="auto"/>
          </w:divBdr>
        </w:div>
        <w:div w:id="1496646631">
          <w:marLeft w:val="0"/>
          <w:marRight w:val="0"/>
          <w:marTop w:val="0"/>
          <w:marBottom w:val="0"/>
          <w:divBdr>
            <w:top w:val="none" w:sz="0" w:space="0" w:color="auto"/>
            <w:left w:val="none" w:sz="0" w:space="0" w:color="auto"/>
            <w:bottom w:val="none" w:sz="0" w:space="0" w:color="auto"/>
            <w:right w:val="none" w:sz="0" w:space="0" w:color="auto"/>
          </w:divBdr>
        </w:div>
        <w:div w:id="2139955421">
          <w:marLeft w:val="0"/>
          <w:marRight w:val="0"/>
          <w:marTop w:val="0"/>
          <w:marBottom w:val="0"/>
          <w:divBdr>
            <w:top w:val="none" w:sz="0" w:space="0" w:color="auto"/>
            <w:left w:val="none" w:sz="0" w:space="0" w:color="auto"/>
            <w:bottom w:val="none" w:sz="0" w:space="0" w:color="auto"/>
            <w:right w:val="none" w:sz="0" w:space="0" w:color="auto"/>
          </w:divBdr>
        </w:div>
      </w:divsChild>
    </w:div>
    <w:div w:id="1151366434">
      <w:bodyDiv w:val="1"/>
      <w:marLeft w:val="0"/>
      <w:marRight w:val="0"/>
      <w:marTop w:val="0"/>
      <w:marBottom w:val="0"/>
      <w:divBdr>
        <w:top w:val="none" w:sz="0" w:space="0" w:color="auto"/>
        <w:left w:val="none" w:sz="0" w:space="0" w:color="auto"/>
        <w:bottom w:val="none" w:sz="0" w:space="0" w:color="auto"/>
        <w:right w:val="none" w:sz="0" w:space="0" w:color="auto"/>
      </w:divBdr>
      <w:divsChild>
        <w:div w:id="498691487">
          <w:marLeft w:val="0"/>
          <w:marRight w:val="0"/>
          <w:marTop w:val="0"/>
          <w:marBottom w:val="0"/>
          <w:divBdr>
            <w:top w:val="none" w:sz="0" w:space="0" w:color="auto"/>
            <w:left w:val="none" w:sz="0" w:space="0" w:color="auto"/>
            <w:bottom w:val="none" w:sz="0" w:space="0" w:color="auto"/>
            <w:right w:val="none" w:sz="0" w:space="0" w:color="auto"/>
          </w:divBdr>
        </w:div>
        <w:div w:id="655231689">
          <w:marLeft w:val="0"/>
          <w:marRight w:val="0"/>
          <w:marTop w:val="0"/>
          <w:marBottom w:val="0"/>
          <w:divBdr>
            <w:top w:val="none" w:sz="0" w:space="0" w:color="auto"/>
            <w:left w:val="none" w:sz="0" w:space="0" w:color="auto"/>
            <w:bottom w:val="none" w:sz="0" w:space="0" w:color="auto"/>
            <w:right w:val="none" w:sz="0" w:space="0" w:color="auto"/>
          </w:divBdr>
        </w:div>
        <w:div w:id="1419323064">
          <w:marLeft w:val="0"/>
          <w:marRight w:val="0"/>
          <w:marTop w:val="0"/>
          <w:marBottom w:val="0"/>
          <w:divBdr>
            <w:top w:val="none" w:sz="0" w:space="0" w:color="auto"/>
            <w:left w:val="none" w:sz="0" w:space="0" w:color="auto"/>
            <w:bottom w:val="none" w:sz="0" w:space="0" w:color="auto"/>
            <w:right w:val="none" w:sz="0" w:space="0" w:color="auto"/>
          </w:divBdr>
        </w:div>
        <w:div w:id="1821848950">
          <w:marLeft w:val="0"/>
          <w:marRight w:val="0"/>
          <w:marTop w:val="0"/>
          <w:marBottom w:val="0"/>
          <w:divBdr>
            <w:top w:val="none" w:sz="0" w:space="0" w:color="auto"/>
            <w:left w:val="none" w:sz="0" w:space="0" w:color="auto"/>
            <w:bottom w:val="none" w:sz="0" w:space="0" w:color="auto"/>
            <w:right w:val="none" w:sz="0" w:space="0" w:color="auto"/>
          </w:divBdr>
        </w:div>
        <w:div w:id="1956136172">
          <w:marLeft w:val="0"/>
          <w:marRight w:val="0"/>
          <w:marTop w:val="0"/>
          <w:marBottom w:val="0"/>
          <w:divBdr>
            <w:top w:val="none" w:sz="0" w:space="0" w:color="auto"/>
            <w:left w:val="none" w:sz="0" w:space="0" w:color="auto"/>
            <w:bottom w:val="none" w:sz="0" w:space="0" w:color="auto"/>
            <w:right w:val="none" w:sz="0" w:space="0" w:color="auto"/>
          </w:divBdr>
        </w:div>
      </w:divsChild>
    </w:div>
    <w:div w:id="1290428319">
      <w:bodyDiv w:val="1"/>
      <w:marLeft w:val="0"/>
      <w:marRight w:val="0"/>
      <w:marTop w:val="0"/>
      <w:marBottom w:val="0"/>
      <w:divBdr>
        <w:top w:val="none" w:sz="0" w:space="0" w:color="auto"/>
        <w:left w:val="none" w:sz="0" w:space="0" w:color="auto"/>
        <w:bottom w:val="none" w:sz="0" w:space="0" w:color="auto"/>
        <w:right w:val="none" w:sz="0" w:space="0" w:color="auto"/>
      </w:divBdr>
      <w:divsChild>
        <w:div w:id="21321163">
          <w:marLeft w:val="0"/>
          <w:marRight w:val="0"/>
          <w:marTop w:val="0"/>
          <w:marBottom w:val="0"/>
          <w:divBdr>
            <w:top w:val="none" w:sz="0" w:space="0" w:color="auto"/>
            <w:left w:val="none" w:sz="0" w:space="0" w:color="auto"/>
            <w:bottom w:val="none" w:sz="0" w:space="0" w:color="auto"/>
            <w:right w:val="none" w:sz="0" w:space="0" w:color="auto"/>
          </w:divBdr>
        </w:div>
        <w:div w:id="43528429">
          <w:marLeft w:val="0"/>
          <w:marRight w:val="0"/>
          <w:marTop w:val="0"/>
          <w:marBottom w:val="0"/>
          <w:divBdr>
            <w:top w:val="none" w:sz="0" w:space="0" w:color="auto"/>
            <w:left w:val="none" w:sz="0" w:space="0" w:color="auto"/>
            <w:bottom w:val="none" w:sz="0" w:space="0" w:color="auto"/>
            <w:right w:val="none" w:sz="0" w:space="0" w:color="auto"/>
          </w:divBdr>
        </w:div>
        <w:div w:id="179441210">
          <w:marLeft w:val="0"/>
          <w:marRight w:val="0"/>
          <w:marTop w:val="0"/>
          <w:marBottom w:val="0"/>
          <w:divBdr>
            <w:top w:val="none" w:sz="0" w:space="0" w:color="auto"/>
            <w:left w:val="none" w:sz="0" w:space="0" w:color="auto"/>
            <w:bottom w:val="none" w:sz="0" w:space="0" w:color="auto"/>
            <w:right w:val="none" w:sz="0" w:space="0" w:color="auto"/>
          </w:divBdr>
        </w:div>
        <w:div w:id="615601507">
          <w:marLeft w:val="0"/>
          <w:marRight w:val="0"/>
          <w:marTop w:val="0"/>
          <w:marBottom w:val="0"/>
          <w:divBdr>
            <w:top w:val="none" w:sz="0" w:space="0" w:color="auto"/>
            <w:left w:val="none" w:sz="0" w:space="0" w:color="auto"/>
            <w:bottom w:val="none" w:sz="0" w:space="0" w:color="auto"/>
            <w:right w:val="none" w:sz="0" w:space="0" w:color="auto"/>
          </w:divBdr>
        </w:div>
        <w:div w:id="672949603">
          <w:marLeft w:val="0"/>
          <w:marRight w:val="0"/>
          <w:marTop w:val="0"/>
          <w:marBottom w:val="0"/>
          <w:divBdr>
            <w:top w:val="none" w:sz="0" w:space="0" w:color="auto"/>
            <w:left w:val="none" w:sz="0" w:space="0" w:color="auto"/>
            <w:bottom w:val="none" w:sz="0" w:space="0" w:color="auto"/>
            <w:right w:val="none" w:sz="0" w:space="0" w:color="auto"/>
          </w:divBdr>
          <w:divsChild>
            <w:div w:id="938176417">
              <w:marLeft w:val="-75"/>
              <w:marRight w:val="0"/>
              <w:marTop w:val="30"/>
              <w:marBottom w:val="30"/>
              <w:divBdr>
                <w:top w:val="none" w:sz="0" w:space="0" w:color="auto"/>
                <w:left w:val="none" w:sz="0" w:space="0" w:color="auto"/>
                <w:bottom w:val="none" w:sz="0" w:space="0" w:color="auto"/>
                <w:right w:val="none" w:sz="0" w:space="0" w:color="auto"/>
              </w:divBdr>
              <w:divsChild>
                <w:div w:id="6105589">
                  <w:marLeft w:val="0"/>
                  <w:marRight w:val="0"/>
                  <w:marTop w:val="0"/>
                  <w:marBottom w:val="0"/>
                  <w:divBdr>
                    <w:top w:val="none" w:sz="0" w:space="0" w:color="auto"/>
                    <w:left w:val="none" w:sz="0" w:space="0" w:color="auto"/>
                    <w:bottom w:val="none" w:sz="0" w:space="0" w:color="auto"/>
                    <w:right w:val="none" w:sz="0" w:space="0" w:color="auto"/>
                  </w:divBdr>
                  <w:divsChild>
                    <w:div w:id="1981841147">
                      <w:marLeft w:val="0"/>
                      <w:marRight w:val="0"/>
                      <w:marTop w:val="0"/>
                      <w:marBottom w:val="0"/>
                      <w:divBdr>
                        <w:top w:val="none" w:sz="0" w:space="0" w:color="auto"/>
                        <w:left w:val="none" w:sz="0" w:space="0" w:color="auto"/>
                        <w:bottom w:val="none" w:sz="0" w:space="0" w:color="auto"/>
                        <w:right w:val="none" w:sz="0" w:space="0" w:color="auto"/>
                      </w:divBdr>
                    </w:div>
                  </w:divsChild>
                </w:div>
                <w:div w:id="156578135">
                  <w:marLeft w:val="0"/>
                  <w:marRight w:val="0"/>
                  <w:marTop w:val="0"/>
                  <w:marBottom w:val="0"/>
                  <w:divBdr>
                    <w:top w:val="none" w:sz="0" w:space="0" w:color="auto"/>
                    <w:left w:val="none" w:sz="0" w:space="0" w:color="auto"/>
                    <w:bottom w:val="none" w:sz="0" w:space="0" w:color="auto"/>
                    <w:right w:val="none" w:sz="0" w:space="0" w:color="auto"/>
                  </w:divBdr>
                  <w:divsChild>
                    <w:div w:id="1358461220">
                      <w:marLeft w:val="0"/>
                      <w:marRight w:val="0"/>
                      <w:marTop w:val="0"/>
                      <w:marBottom w:val="0"/>
                      <w:divBdr>
                        <w:top w:val="none" w:sz="0" w:space="0" w:color="auto"/>
                        <w:left w:val="none" w:sz="0" w:space="0" w:color="auto"/>
                        <w:bottom w:val="none" w:sz="0" w:space="0" w:color="auto"/>
                        <w:right w:val="none" w:sz="0" w:space="0" w:color="auto"/>
                      </w:divBdr>
                    </w:div>
                  </w:divsChild>
                </w:div>
                <w:div w:id="164367232">
                  <w:marLeft w:val="0"/>
                  <w:marRight w:val="0"/>
                  <w:marTop w:val="0"/>
                  <w:marBottom w:val="0"/>
                  <w:divBdr>
                    <w:top w:val="none" w:sz="0" w:space="0" w:color="auto"/>
                    <w:left w:val="none" w:sz="0" w:space="0" w:color="auto"/>
                    <w:bottom w:val="none" w:sz="0" w:space="0" w:color="auto"/>
                    <w:right w:val="none" w:sz="0" w:space="0" w:color="auto"/>
                  </w:divBdr>
                  <w:divsChild>
                    <w:div w:id="628900692">
                      <w:marLeft w:val="0"/>
                      <w:marRight w:val="0"/>
                      <w:marTop w:val="0"/>
                      <w:marBottom w:val="0"/>
                      <w:divBdr>
                        <w:top w:val="none" w:sz="0" w:space="0" w:color="auto"/>
                        <w:left w:val="none" w:sz="0" w:space="0" w:color="auto"/>
                        <w:bottom w:val="none" w:sz="0" w:space="0" w:color="auto"/>
                        <w:right w:val="none" w:sz="0" w:space="0" w:color="auto"/>
                      </w:divBdr>
                    </w:div>
                  </w:divsChild>
                </w:div>
                <w:div w:id="284238003">
                  <w:marLeft w:val="0"/>
                  <w:marRight w:val="0"/>
                  <w:marTop w:val="0"/>
                  <w:marBottom w:val="0"/>
                  <w:divBdr>
                    <w:top w:val="none" w:sz="0" w:space="0" w:color="auto"/>
                    <w:left w:val="none" w:sz="0" w:space="0" w:color="auto"/>
                    <w:bottom w:val="none" w:sz="0" w:space="0" w:color="auto"/>
                    <w:right w:val="none" w:sz="0" w:space="0" w:color="auto"/>
                  </w:divBdr>
                  <w:divsChild>
                    <w:div w:id="953025009">
                      <w:marLeft w:val="0"/>
                      <w:marRight w:val="0"/>
                      <w:marTop w:val="0"/>
                      <w:marBottom w:val="0"/>
                      <w:divBdr>
                        <w:top w:val="none" w:sz="0" w:space="0" w:color="auto"/>
                        <w:left w:val="none" w:sz="0" w:space="0" w:color="auto"/>
                        <w:bottom w:val="none" w:sz="0" w:space="0" w:color="auto"/>
                        <w:right w:val="none" w:sz="0" w:space="0" w:color="auto"/>
                      </w:divBdr>
                    </w:div>
                  </w:divsChild>
                </w:div>
                <w:div w:id="455413484">
                  <w:marLeft w:val="0"/>
                  <w:marRight w:val="0"/>
                  <w:marTop w:val="0"/>
                  <w:marBottom w:val="0"/>
                  <w:divBdr>
                    <w:top w:val="none" w:sz="0" w:space="0" w:color="auto"/>
                    <w:left w:val="none" w:sz="0" w:space="0" w:color="auto"/>
                    <w:bottom w:val="none" w:sz="0" w:space="0" w:color="auto"/>
                    <w:right w:val="none" w:sz="0" w:space="0" w:color="auto"/>
                  </w:divBdr>
                  <w:divsChild>
                    <w:div w:id="1911379094">
                      <w:marLeft w:val="0"/>
                      <w:marRight w:val="0"/>
                      <w:marTop w:val="0"/>
                      <w:marBottom w:val="0"/>
                      <w:divBdr>
                        <w:top w:val="none" w:sz="0" w:space="0" w:color="auto"/>
                        <w:left w:val="none" w:sz="0" w:space="0" w:color="auto"/>
                        <w:bottom w:val="none" w:sz="0" w:space="0" w:color="auto"/>
                        <w:right w:val="none" w:sz="0" w:space="0" w:color="auto"/>
                      </w:divBdr>
                    </w:div>
                  </w:divsChild>
                </w:div>
                <w:div w:id="537547472">
                  <w:marLeft w:val="0"/>
                  <w:marRight w:val="0"/>
                  <w:marTop w:val="0"/>
                  <w:marBottom w:val="0"/>
                  <w:divBdr>
                    <w:top w:val="none" w:sz="0" w:space="0" w:color="auto"/>
                    <w:left w:val="none" w:sz="0" w:space="0" w:color="auto"/>
                    <w:bottom w:val="none" w:sz="0" w:space="0" w:color="auto"/>
                    <w:right w:val="none" w:sz="0" w:space="0" w:color="auto"/>
                  </w:divBdr>
                  <w:divsChild>
                    <w:div w:id="975139468">
                      <w:marLeft w:val="0"/>
                      <w:marRight w:val="0"/>
                      <w:marTop w:val="0"/>
                      <w:marBottom w:val="0"/>
                      <w:divBdr>
                        <w:top w:val="none" w:sz="0" w:space="0" w:color="auto"/>
                        <w:left w:val="none" w:sz="0" w:space="0" w:color="auto"/>
                        <w:bottom w:val="none" w:sz="0" w:space="0" w:color="auto"/>
                        <w:right w:val="none" w:sz="0" w:space="0" w:color="auto"/>
                      </w:divBdr>
                    </w:div>
                  </w:divsChild>
                </w:div>
                <w:div w:id="572661094">
                  <w:marLeft w:val="0"/>
                  <w:marRight w:val="0"/>
                  <w:marTop w:val="0"/>
                  <w:marBottom w:val="0"/>
                  <w:divBdr>
                    <w:top w:val="none" w:sz="0" w:space="0" w:color="auto"/>
                    <w:left w:val="none" w:sz="0" w:space="0" w:color="auto"/>
                    <w:bottom w:val="none" w:sz="0" w:space="0" w:color="auto"/>
                    <w:right w:val="none" w:sz="0" w:space="0" w:color="auto"/>
                  </w:divBdr>
                  <w:divsChild>
                    <w:div w:id="716663483">
                      <w:marLeft w:val="0"/>
                      <w:marRight w:val="0"/>
                      <w:marTop w:val="0"/>
                      <w:marBottom w:val="0"/>
                      <w:divBdr>
                        <w:top w:val="none" w:sz="0" w:space="0" w:color="auto"/>
                        <w:left w:val="none" w:sz="0" w:space="0" w:color="auto"/>
                        <w:bottom w:val="none" w:sz="0" w:space="0" w:color="auto"/>
                        <w:right w:val="none" w:sz="0" w:space="0" w:color="auto"/>
                      </w:divBdr>
                    </w:div>
                  </w:divsChild>
                </w:div>
                <w:div w:id="648675490">
                  <w:marLeft w:val="0"/>
                  <w:marRight w:val="0"/>
                  <w:marTop w:val="0"/>
                  <w:marBottom w:val="0"/>
                  <w:divBdr>
                    <w:top w:val="none" w:sz="0" w:space="0" w:color="auto"/>
                    <w:left w:val="none" w:sz="0" w:space="0" w:color="auto"/>
                    <w:bottom w:val="none" w:sz="0" w:space="0" w:color="auto"/>
                    <w:right w:val="none" w:sz="0" w:space="0" w:color="auto"/>
                  </w:divBdr>
                  <w:divsChild>
                    <w:div w:id="1808426946">
                      <w:marLeft w:val="0"/>
                      <w:marRight w:val="0"/>
                      <w:marTop w:val="0"/>
                      <w:marBottom w:val="0"/>
                      <w:divBdr>
                        <w:top w:val="none" w:sz="0" w:space="0" w:color="auto"/>
                        <w:left w:val="none" w:sz="0" w:space="0" w:color="auto"/>
                        <w:bottom w:val="none" w:sz="0" w:space="0" w:color="auto"/>
                        <w:right w:val="none" w:sz="0" w:space="0" w:color="auto"/>
                      </w:divBdr>
                    </w:div>
                  </w:divsChild>
                </w:div>
                <w:div w:id="773138978">
                  <w:marLeft w:val="0"/>
                  <w:marRight w:val="0"/>
                  <w:marTop w:val="0"/>
                  <w:marBottom w:val="0"/>
                  <w:divBdr>
                    <w:top w:val="none" w:sz="0" w:space="0" w:color="auto"/>
                    <w:left w:val="none" w:sz="0" w:space="0" w:color="auto"/>
                    <w:bottom w:val="none" w:sz="0" w:space="0" w:color="auto"/>
                    <w:right w:val="none" w:sz="0" w:space="0" w:color="auto"/>
                  </w:divBdr>
                  <w:divsChild>
                    <w:div w:id="73169032">
                      <w:marLeft w:val="0"/>
                      <w:marRight w:val="0"/>
                      <w:marTop w:val="0"/>
                      <w:marBottom w:val="0"/>
                      <w:divBdr>
                        <w:top w:val="none" w:sz="0" w:space="0" w:color="auto"/>
                        <w:left w:val="none" w:sz="0" w:space="0" w:color="auto"/>
                        <w:bottom w:val="none" w:sz="0" w:space="0" w:color="auto"/>
                        <w:right w:val="none" w:sz="0" w:space="0" w:color="auto"/>
                      </w:divBdr>
                    </w:div>
                  </w:divsChild>
                </w:div>
                <w:div w:id="792358694">
                  <w:marLeft w:val="0"/>
                  <w:marRight w:val="0"/>
                  <w:marTop w:val="0"/>
                  <w:marBottom w:val="0"/>
                  <w:divBdr>
                    <w:top w:val="none" w:sz="0" w:space="0" w:color="auto"/>
                    <w:left w:val="none" w:sz="0" w:space="0" w:color="auto"/>
                    <w:bottom w:val="none" w:sz="0" w:space="0" w:color="auto"/>
                    <w:right w:val="none" w:sz="0" w:space="0" w:color="auto"/>
                  </w:divBdr>
                  <w:divsChild>
                    <w:div w:id="96025962">
                      <w:marLeft w:val="0"/>
                      <w:marRight w:val="0"/>
                      <w:marTop w:val="0"/>
                      <w:marBottom w:val="0"/>
                      <w:divBdr>
                        <w:top w:val="none" w:sz="0" w:space="0" w:color="auto"/>
                        <w:left w:val="none" w:sz="0" w:space="0" w:color="auto"/>
                        <w:bottom w:val="none" w:sz="0" w:space="0" w:color="auto"/>
                        <w:right w:val="none" w:sz="0" w:space="0" w:color="auto"/>
                      </w:divBdr>
                    </w:div>
                  </w:divsChild>
                </w:div>
                <w:div w:id="799224390">
                  <w:marLeft w:val="0"/>
                  <w:marRight w:val="0"/>
                  <w:marTop w:val="0"/>
                  <w:marBottom w:val="0"/>
                  <w:divBdr>
                    <w:top w:val="none" w:sz="0" w:space="0" w:color="auto"/>
                    <w:left w:val="none" w:sz="0" w:space="0" w:color="auto"/>
                    <w:bottom w:val="none" w:sz="0" w:space="0" w:color="auto"/>
                    <w:right w:val="none" w:sz="0" w:space="0" w:color="auto"/>
                  </w:divBdr>
                  <w:divsChild>
                    <w:div w:id="631177741">
                      <w:marLeft w:val="0"/>
                      <w:marRight w:val="0"/>
                      <w:marTop w:val="0"/>
                      <w:marBottom w:val="0"/>
                      <w:divBdr>
                        <w:top w:val="none" w:sz="0" w:space="0" w:color="auto"/>
                        <w:left w:val="none" w:sz="0" w:space="0" w:color="auto"/>
                        <w:bottom w:val="none" w:sz="0" w:space="0" w:color="auto"/>
                        <w:right w:val="none" w:sz="0" w:space="0" w:color="auto"/>
                      </w:divBdr>
                    </w:div>
                  </w:divsChild>
                </w:div>
                <w:div w:id="801968435">
                  <w:marLeft w:val="0"/>
                  <w:marRight w:val="0"/>
                  <w:marTop w:val="0"/>
                  <w:marBottom w:val="0"/>
                  <w:divBdr>
                    <w:top w:val="none" w:sz="0" w:space="0" w:color="auto"/>
                    <w:left w:val="none" w:sz="0" w:space="0" w:color="auto"/>
                    <w:bottom w:val="none" w:sz="0" w:space="0" w:color="auto"/>
                    <w:right w:val="none" w:sz="0" w:space="0" w:color="auto"/>
                  </w:divBdr>
                  <w:divsChild>
                    <w:div w:id="2030830523">
                      <w:marLeft w:val="0"/>
                      <w:marRight w:val="0"/>
                      <w:marTop w:val="0"/>
                      <w:marBottom w:val="0"/>
                      <w:divBdr>
                        <w:top w:val="none" w:sz="0" w:space="0" w:color="auto"/>
                        <w:left w:val="none" w:sz="0" w:space="0" w:color="auto"/>
                        <w:bottom w:val="none" w:sz="0" w:space="0" w:color="auto"/>
                        <w:right w:val="none" w:sz="0" w:space="0" w:color="auto"/>
                      </w:divBdr>
                    </w:div>
                  </w:divsChild>
                </w:div>
                <w:div w:id="859584112">
                  <w:marLeft w:val="0"/>
                  <w:marRight w:val="0"/>
                  <w:marTop w:val="0"/>
                  <w:marBottom w:val="0"/>
                  <w:divBdr>
                    <w:top w:val="none" w:sz="0" w:space="0" w:color="auto"/>
                    <w:left w:val="none" w:sz="0" w:space="0" w:color="auto"/>
                    <w:bottom w:val="none" w:sz="0" w:space="0" w:color="auto"/>
                    <w:right w:val="none" w:sz="0" w:space="0" w:color="auto"/>
                  </w:divBdr>
                  <w:divsChild>
                    <w:div w:id="1914923183">
                      <w:marLeft w:val="0"/>
                      <w:marRight w:val="0"/>
                      <w:marTop w:val="0"/>
                      <w:marBottom w:val="0"/>
                      <w:divBdr>
                        <w:top w:val="none" w:sz="0" w:space="0" w:color="auto"/>
                        <w:left w:val="none" w:sz="0" w:space="0" w:color="auto"/>
                        <w:bottom w:val="none" w:sz="0" w:space="0" w:color="auto"/>
                        <w:right w:val="none" w:sz="0" w:space="0" w:color="auto"/>
                      </w:divBdr>
                    </w:div>
                  </w:divsChild>
                </w:div>
                <w:div w:id="868379019">
                  <w:marLeft w:val="0"/>
                  <w:marRight w:val="0"/>
                  <w:marTop w:val="0"/>
                  <w:marBottom w:val="0"/>
                  <w:divBdr>
                    <w:top w:val="none" w:sz="0" w:space="0" w:color="auto"/>
                    <w:left w:val="none" w:sz="0" w:space="0" w:color="auto"/>
                    <w:bottom w:val="none" w:sz="0" w:space="0" w:color="auto"/>
                    <w:right w:val="none" w:sz="0" w:space="0" w:color="auto"/>
                  </w:divBdr>
                  <w:divsChild>
                    <w:div w:id="1413359623">
                      <w:marLeft w:val="0"/>
                      <w:marRight w:val="0"/>
                      <w:marTop w:val="0"/>
                      <w:marBottom w:val="0"/>
                      <w:divBdr>
                        <w:top w:val="none" w:sz="0" w:space="0" w:color="auto"/>
                        <w:left w:val="none" w:sz="0" w:space="0" w:color="auto"/>
                        <w:bottom w:val="none" w:sz="0" w:space="0" w:color="auto"/>
                        <w:right w:val="none" w:sz="0" w:space="0" w:color="auto"/>
                      </w:divBdr>
                    </w:div>
                  </w:divsChild>
                </w:div>
                <w:div w:id="909853610">
                  <w:marLeft w:val="0"/>
                  <w:marRight w:val="0"/>
                  <w:marTop w:val="0"/>
                  <w:marBottom w:val="0"/>
                  <w:divBdr>
                    <w:top w:val="none" w:sz="0" w:space="0" w:color="auto"/>
                    <w:left w:val="none" w:sz="0" w:space="0" w:color="auto"/>
                    <w:bottom w:val="none" w:sz="0" w:space="0" w:color="auto"/>
                    <w:right w:val="none" w:sz="0" w:space="0" w:color="auto"/>
                  </w:divBdr>
                  <w:divsChild>
                    <w:div w:id="1276593225">
                      <w:marLeft w:val="0"/>
                      <w:marRight w:val="0"/>
                      <w:marTop w:val="0"/>
                      <w:marBottom w:val="0"/>
                      <w:divBdr>
                        <w:top w:val="none" w:sz="0" w:space="0" w:color="auto"/>
                        <w:left w:val="none" w:sz="0" w:space="0" w:color="auto"/>
                        <w:bottom w:val="none" w:sz="0" w:space="0" w:color="auto"/>
                        <w:right w:val="none" w:sz="0" w:space="0" w:color="auto"/>
                      </w:divBdr>
                    </w:div>
                  </w:divsChild>
                </w:div>
                <w:div w:id="1003901217">
                  <w:marLeft w:val="0"/>
                  <w:marRight w:val="0"/>
                  <w:marTop w:val="0"/>
                  <w:marBottom w:val="0"/>
                  <w:divBdr>
                    <w:top w:val="none" w:sz="0" w:space="0" w:color="auto"/>
                    <w:left w:val="none" w:sz="0" w:space="0" w:color="auto"/>
                    <w:bottom w:val="none" w:sz="0" w:space="0" w:color="auto"/>
                    <w:right w:val="none" w:sz="0" w:space="0" w:color="auto"/>
                  </w:divBdr>
                  <w:divsChild>
                    <w:div w:id="1525171607">
                      <w:marLeft w:val="0"/>
                      <w:marRight w:val="0"/>
                      <w:marTop w:val="0"/>
                      <w:marBottom w:val="0"/>
                      <w:divBdr>
                        <w:top w:val="none" w:sz="0" w:space="0" w:color="auto"/>
                        <w:left w:val="none" w:sz="0" w:space="0" w:color="auto"/>
                        <w:bottom w:val="none" w:sz="0" w:space="0" w:color="auto"/>
                        <w:right w:val="none" w:sz="0" w:space="0" w:color="auto"/>
                      </w:divBdr>
                    </w:div>
                  </w:divsChild>
                </w:div>
                <w:div w:id="1015301111">
                  <w:marLeft w:val="0"/>
                  <w:marRight w:val="0"/>
                  <w:marTop w:val="0"/>
                  <w:marBottom w:val="0"/>
                  <w:divBdr>
                    <w:top w:val="none" w:sz="0" w:space="0" w:color="auto"/>
                    <w:left w:val="none" w:sz="0" w:space="0" w:color="auto"/>
                    <w:bottom w:val="none" w:sz="0" w:space="0" w:color="auto"/>
                    <w:right w:val="none" w:sz="0" w:space="0" w:color="auto"/>
                  </w:divBdr>
                  <w:divsChild>
                    <w:div w:id="1692150622">
                      <w:marLeft w:val="0"/>
                      <w:marRight w:val="0"/>
                      <w:marTop w:val="0"/>
                      <w:marBottom w:val="0"/>
                      <w:divBdr>
                        <w:top w:val="none" w:sz="0" w:space="0" w:color="auto"/>
                        <w:left w:val="none" w:sz="0" w:space="0" w:color="auto"/>
                        <w:bottom w:val="none" w:sz="0" w:space="0" w:color="auto"/>
                        <w:right w:val="none" w:sz="0" w:space="0" w:color="auto"/>
                      </w:divBdr>
                    </w:div>
                  </w:divsChild>
                </w:div>
                <w:div w:id="1146703922">
                  <w:marLeft w:val="0"/>
                  <w:marRight w:val="0"/>
                  <w:marTop w:val="0"/>
                  <w:marBottom w:val="0"/>
                  <w:divBdr>
                    <w:top w:val="none" w:sz="0" w:space="0" w:color="auto"/>
                    <w:left w:val="none" w:sz="0" w:space="0" w:color="auto"/>
                    <w:bottom w:val="none" w:sz="0" w:space="0" w:color="auto"/>
                    <w:right w:val="none" w:sz="0" w:space="0" w:color="auto"/>
                  </w:divBdr>
                  <w:divsChild>
                    <w:div w:id="837038979">
                      <w:marLeft w:val="0"/>
                      <w:marRight w:val="0"/>
                      <w:marTop w:val="0"/>
                      <w:marBottom w:val="0"/>
                      <w:divBdr>
                        <w:top w:val="none" w:sz="0" w:space="0" w:color="auto"/>
                        <w:left w:val="none" w:sz="0" w:space="0" w:color="auto"/>
                        <w:bottom w:val="none" w:sz="0" w:space="0" w:color="auto"/>
                        <w:right w:val="none" w:sz="0" w:space="0" w:color="auto"/>
                      </w:divBdr>
                    </w:div>
                  </w:divsChild>
                </w:div>
                <w:div w:id="1220551130">
                  <w:marLeft w:val="0"/>
                  <w:marRight w:val="0"/>
                  <w:marTop w:val="0"/>
                  <w:marBottom w:val="0"/>
                  <w:divBdr>
                    <w:top w:val="none" w:sz="0" w:space="0" w:color="auto"/>
                    <w:left w:val="none" w:sz="0" w:space="0" w:color="auto"/>
                    <w:bottom w:val="none" w:sz="0" w:space="0" w:color="auto"/>
                    <w:right w:val="none" w:sz="0" w:space="0" w:color="auto"/>
                  </w:divBdr>
                  <w:divsChild>
                    <w:div w:id="1951861195">
                      <w:marLeft w:val="0"/>
                      <w:marRight w:val="0"/>
                      <w:marTop w:val="0"/>
                      <w:marBottom w:val="0"/>
                      <w:divBdr>
                        <w:top w:val="none" w:sz="0" w:space="0" w:color="auto"/>
                        <w:left w:val="none" w:sz="0" w:space="0" w:color="auto"/>
                        <w:bottom w:val="none" w:sz="0" w:space="0" w:color="auto"/>
                        <w:right w:val="none" w:sz="0" w:space="0" w:color="auto"/>
                      </w:divBdr>
                    </w:div>
                  </w:divsChild>
                </w:div>
                <w:div w:id="1888371359">
                  <w:marLeft w:val="0"/>
                  <w:marRight w:val="0"/>
                  <w:marTop w:val="0"/>
                  <w:marBottom w:val="0"/>
                  <w:divBdr>
                    <w:top w:val="none" w:sz="0" w:space="0" w:color="auto"/>
                    <w:left w:val="none" w:sz="0" w:space="0" w:color="auto"/>
                    <w:bottom w:val="none" w:sz="0" w:space="0" w:color="auto"/>
                    <w:right w:val="none" w:sz="0" w:space="0" w:color="auto"/>
                  </w:divBdr>
                  <w:divsChild>
                    <w:div w:id="5211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849272">
          <w:marLeft w:val="0"/>
          <w:marRight w:val="0"/>
          <w:marTop w:val="0"/>
          <w:marBottom w:val="0"/>
          <w:divBdr>
            <w:top w:val="none" w:sz="0" w:space="0" w:color="auto"/>
            <w:left w:val="none" w:sz="0" w:space="0" w:color="auto"/>
            <w:bottom w:val="none" w:sz="0" w:space="0" w:color="auto"/>
            <w:right w:val="none" w:sz="0" w:space="0" w:color="auto"/>
          </w:divBdr>
        </w:div>
        <w:div w:id="714082531">
          <w:marLeft w:val="0"/>
          <w:marRight w:val="0"/>
          <w:marTop w:val="0"/>
          <w:marBottom w:val="0"/>
          <w:divBdr>
            <w:top w:val="none" w:sz="0" w:space="0" w:color="auto"/>
            <w:left w:val="none" w:sz="0" w:space="0" w:color="auto"/>
            <w:bottom w:val="none" w:sz="0" w:space="0" w:color="auto"/>
            <w:right w:val="none" w:sz="0" w:space="0" w:color="auto"/>
          </w:divBdr>
        </w:div>
        <w:div w:id="885604101">
          <w:marLeft w:val="0"/>
          <w:marRight w:val="0"/>
          <w:marTop w:val="0"/>
          <w:marBottom w:val="0"/>
          <w:divBdr>
            <w:top w:val="none" w:sz="0" w:space="0" w:color="auto"/>
            <w:left w:val="none" w:sz="0" w:space="0" w:color="auto"/>
            <w:bottom w:val="none" w:sz="0" w:space="0" w:color="auto"/>
            <w:right w:val="none" w:sz="0" w:space="0" w:color="auto"/>
          </w:divBdr>
        </w:div>
        <w:div w:id="892042289">
          <w:marLeft w:val="0"/>
          <w:marRight w:val="0"/>
          <w:marTop w:val="0"/>
          <w:marBottom w:val="0"/>
          <w:divBdr>
            <w:top w:val="none" w:sz="0" w:space="0" w:color="auto"/>
            <w:left w:val="none" w:sz="0" w:space="0" w:color="auto"/>
            <w:bottom w:val="none" w:sz="0" w:space="0" w:color="auto"/>
            <w:right w:val="none" w:sz="0" w:space="0" w:color="auto"/>
          </w:divBdr>
        </w:div>
        <w:div w:id="963078012">
          <w:marLeft w:val="0"/>
          <w:marRight w:val="0"/>
          <w:marTop w:val="0"/>
          <w:marBottom w:val="0"/>
          <w:divBdr>
            <w:top w:val="none" w:sz="0" w:space="0" w:color="auto"/>
            <w:left w:val="none" w:sz="0" w:space="0" w:color="auto"/>
            <w:bottom w:val="none" w:sz="0" w:space="0" w:color="auto"/>
            <w:right w:val="none" w:sz="0" w:space="0" w:color="auto"/>
          </w:divBdr>
        </w:div>
        <w:div w:id="964770205">
          <w:marLeft w:val="0"/>
          <w:marRight w:val="0"/>
          <w:marTop w:val="0"/>
          <w:marBottom w:val="0"/>
          <w:divBdr>
            <w:top w:val="none" w:sz="0" w:space="0" w:color="auto"/>
            <w:left w:val="none" w:sz="0" w:space="0" w:color="auto"/>
            <w:bottom w:val="none" w:sz="0" w:space="0" w:color="auto"/>
            <w:right w:val="none" w:sz="0" w:space="0" w:color="auto"/>
          </w:divBdr>
          <w:divsChild>
            <w:div w:id="873421622">
              <w:marLeft w:val="-75"/>
              <w:marRight w:val="0"/>
              <w:marTop w:val="30"/>
              <w:marBottom w:val="30"/>
              <w:divBdr>
                <w:top w:val="none" w:sz="0" w:space="0" w:color="auto"/>
                <w:left w:val="none" w:sz="0" w:space="0" w:color="auto"/>
                <w:bottom w:val="none" w:sz="0" w:space="0" w:color="auto"/>
                <w:right w:val="none" w:sz="0" w:space="0" w:color="auto"/>
              </w:divBdr>
              <w:divsChild>
                <w:div w:id="139422962">
                  <w:marLeft w:val="0"/>
                  <w:marRight w:val="0"/>
                  <w:marTop w:val="0"/>
                  <w:marBottom w:val="0"/>
                  <w:divBdr>
                    <w:top w:val="none" w:sz="0" w:space="0" w:color="auto"/>
                    <w:left w:val="none" w:sz="0" w:space="0" w:color="auto"/>
                    <w:bottom w:val="none" w:sz="0" w:space="0" w:color="auto"/>
                    <w:right w:val="none" w:sz="0" w:space="0" w:color="auto"/>
                  </w:divBdr>
                  <w:divsChild>
                    <w:div w:id="263389931">
                      <w:marLeft w:val="0"/>
                      <w:marRight w:val="0"/>
                      <w:marTop w:val="0"/>
                      <w:marBottom w:val="0"/>
                      <w:divBdr>
                        <w:top w:val="none" w:sz="0" w:space="0" w:color="auto"/>
                        <w:left w:val="none" w:sz="0" w:space="0" w:color="auto"/>
                        <w:bottom w:val="none" w:sz="0" w:space="0" w:color="auto"/>
                        <w:right w:val="none" w:sz="0" w:space="0" w:color="auto"/>
                      </w:divBdr>
                    </w:div>
                  </w:divsChild>
                </w:div>
                <w:div w:id="312103521">
                  <w:marLeft w:val="0"/>
                  <w:marRight w:val="0"/>
                  <w:marTop w:val="0"/>
                  <w:marBottom w:val="0"/>
                  <w:divBdr>
                    <w:top w:val="none" w:sz="0" w:space="0" w:color="auto"/>
                    <w:left w:val="none" w:sz="0" w:space="0" w:color="auto"/>
                    <w:bottom w:val="none" w:sz="0" w:space="0" w:color="auto"/>
                    <w:right w:val="none" w:sz="0" w:space="0" w:color="auto"/>
                  </w:divBdr>
                  <w:divsChild>
                    <w:div w:id="241187371">
                      <w:marLeft w:val="0"/>
                      <w:marRight w:val="0"/>
                      <w:marTop w:val="0"/>
                      <w:marBottom w:val="0"/>
                      <w:divBdr>
                        <w:top w:val="none" w:sz="0" w:space="0" w:color="auto"/>
                        <w:left w:val="none" w:sz="0" w:space="0" w:color="auto"/>
                        <w:bottom w:val="none" w:sz="0" w:space="0" w:color="auto"/>
                        <w:right w:val="none" w:sz="0" w:space="0" w:color="auto"/>
                      </w:divBdr>
                    </w:div>
                  </w:divsChild>
                </w:div>
                <w:div w:id="314263609">
                  <w:marLeft w:val="0"/>
                  <w:marRight w:val="0"/>
                  <w:marTop w:val="0"/>
                  <w:marBottom w:val="0"/>
                  <w:divBdr>
                    <w:top w:val="none" w:sz="0" w:space="0" w:color="auto"/>
                    <w:left w:val="none" w:sz="0" w:space="0" w:color="auto"/>
                    <w:bottom w:val="none" w:sz="0" w:space="0" w:color="auto"/>
                    <w:right w:val="none" w:sz="0" w:space="0" w:color="auto"/>
                  </w:divBdr>
                  <w:divsChild>
                    <w:div w:id="331298373">
                      <w:marLeft w:val="0"/>
                      <w:marRight w:val="0"/>
                      <w:marTop w:val="0"/>
                      <w:marBottom w:val="0"/>
                      <w:divBdr>
                        <w:top w:val="none" w:sz="0" w:space="0" w:color="auto"/>
                        <w:left w:val="none" w:sz="0" w:space="0" w:color="auto"/>
                        <w:bottom w:val="none" w:sz="0" w:space="0" w:color="auto"/>
                        <w:right w:val="none" w:sz="0" w:space="0" w:color="auto"/>
                      </w:divBdr>
                    </w:div>
                  </w:divsChild>
                </w:div>
                <w:div w:id="382096212">
                  <w:marLeft w:val="0"/>
                  <w:marRight w:val="0"/>
                  <w:marTop w:val="0"/>
                  <w:marBottom w:val="0"/>
                  <w:divBdr>
                    <w:top w:val="none" w:sz="0" w:space="0" w:color="auto"/>
                    <w:left w:val="none" w:sz="0" w:space="0" w:color="auto"/>
                    <w:bottom w:val="none" w:sz="0" w:space="0" w:color="auto"/>
                    <w:right w:val="none" w:sz="0" w:space="0" w:color="auto"/>
                  </w:divBdr>
                  <w:divsChild>
                    <w:div w:id="55132976">
                      <w:marLeft w:val="0"/>
                      <w:marRight w:val="0"/>
                      <w:marTop w:val="0"/>
                      <w:marBottom w:val="0"/>
                      <w:divBdr>
                        <w:top w:val="none" w:sz="0" w:space="0" w:color="auto"/>
                        <w:left w:val="none" w:sz="0" w:space="0" w:color="auto"/>
                        <w:bottom w:val="none" w:sz="0" w:space="0" w:color="auto"/>
                        <w:right w:val="none" w:sz="0" w:space="0" w:color="auto"/>
                      </w:divBdr>
                    </w:div>
                  </w:divsChild>
                </w:div>
                <w:div w:id="491070491">
                  <w:marLeft w:val="0"/>
                  <w:marRight w:val="0"/>
                  <w:marTop w:val="0"/>
                  <w:marBottom w:val="0"/>
                  <w:divBdr>
                    <w:top w:val="none" w:sz="0" w:space="0" w:color="auto"/>
                    <w:left w:val="none" w:sz="0" w:space="0" w:color="auto"/>
                    <w:bottom w:val="none" w:sz="0" w:space="0" w:color="auto"/>
                    <w:right w:val="none" w:sz="0" w:space="0" w:color="auto"/>
                  </w:divBdr>
                  <w:divsChild>
                    <w:div w:id="1453549656">
                      <w:marLeft w:val="0"/>
                      <w:marRight w:val="0"/>
                      <w:marTop w:val="0"/>
                      <w:marBottom w:val="0"/>
                      <w:divBdr>
                        <w:top w:val="none" w:sz="0" w:space="0" w:color="auto"/>
                        <w:left w:val="none" w:sz="0" w:space="0" w:color="auto"/>
                        <w:bottom w:val="none" w:sz="0" w:space="0" w:color="auto"/>
                        <w:right w:val="none" w:sz="0" w:space="0" w:color="auto"/>
                      </w:divBdr>
                    </w:div>
                  </w:divsChild>
                </w:div>
                <w:div w:id="584461862">
                  <w:marLeft w:val="0"/>
                  <w:marRight w:val="0"/>
                  <w:marTop w:val="0"/>
                  <w:marBottom w:val="0"/>
                  <w:divBdr>
                    <w:top w:val="none" w:sz="0" w:space="0" w:color="auto"/>
                    <w:left w:val="none" w:sz="0" w:space="0" w:color="auto"/>
                    <w:bottom w:val="none" w:sz="0" w:space="0" w:color="auto"/>
                    <w:right w:val="none" w:sz="0" w:space="0" w:color="auto"/>
                  </w:divBdr>
                  <w:divsChild>
                    <w:div w:id="317853398">
                      <w:marLeft w:val="0"/>
                      <w:marRight w:val="0"/>
                      <w:marTop w:val="0"/>
                      <w:marBottom w:val="0"/>
                      <w:divBdr>
                        <w:top w:val="none" w:sz="0" w:space="0" w:color="auto"/>
                        <w:left w:val="none" w:sz="0" w:space="0" w:color="auto"/>
                        <w:bottom w:val="none" w:sz="0" w:space="0" w:color="auto"/>
                        <w:right w:val="none" w:sz="0" w:space="0" w:color="auto"/>
                      </w:divBdr>
                    </w:div>
                  </w:divsChild>
                </w:div>
                <w:div w:id="772868290">
                  <w:marLeft w:val="0"/>
                  <w:marRight w:val="0"/>
                  <w:marTop w:val="0"/>
                  <w:marBottom w:val="0"/>
                  <w:divBdr>
                    <w:top w:val="none" w:sz="0" w:space="0" w:color="auto"/>
                    <w:left w:val="none" w:sz="0" w:space="0" w:color="auto"/>
                    <w:bottom w:val="none" w:sz="0" w:space="0" w:color="auto"/>
                    <w:right w:val="none" w:sz="0" w:space="0" w:color="auto"/>
                  </w:divBdr>
                  <w:divsChild>
                    <w:div w:id="1367831137">
                      <w:marLeft w:val="0"/>
                      <w:marRight w:val="0"/>
                      <w:marTop w:val="0"/>
                      <w:marBottom w:val="0"/>
                      <w:divBdr>
                        <w:top w:val="none" w:sz="0" w:space="0" w:color="auto"/>
                        <w:left w:val="none" w:sz="0" w:space="0" w:color="auto"/>
                        <w:bottom w:val="none" w:sz="0" w:space="0" w:color="auto"/>
                        <w:right w:val="none" w:sz="0" w:space="0" w:color="auto"/>
                      </w:divBdr>
                    </w:div>
                  </w:divsChild>
                </w:div>
                <w:div w:id="795874229">
                  <w:marLeft w:val="0"/>
                  <w:marRight w:val="0"/>
                  <w:marTop w:val="0"/>
                  <w:marBottom w:val="0"/>
                  <w:divBdr>
                    <w:top w:val="none" w:sz="0" w:space="0" w:color="auto"/>
                    <w:left w:val="none" w:sz="0" w:space="0" w:color="auto"/>
                    <w:bottom w:val="none" w:sz="0" w:space="0" w:color="auto"/>
                    <w:right w:val="none" w:sz="0" w:space="0" w:color="auto"/>
                  </w:divBdr>
                  <w:divsChild>
                    <w:div w:id="2121101278">
                      <w:marLeft w:val="0"/>
                      <w:marRight w:val="0"/>
                      <w:marTop w:val="0"/>
                      <w:marBottom w:val="0"/>
                      <w:divBdr>
                        <w:top w:val="none" w:sz="0" w:space="0" w:color="auto"/>
                        <w:left w:val="none" w:sz="0" w:space="0" w:color="auto"/>
                        <w:bottom w:val="none" w:sz="0" w:space="0" w:color="auto"/>
                        <w:right w:val="none" w:sz="0" w:space="0" w:color="auto"/>
                      </w:divBdr>
                    </w:div>
                  </w:divsChild>
                </w:div>
                <w:div w:id="927612385">
                  <w:marLeft w:val="0"/>
                  <w:marRight w:val="0"/>
                  <w:marTop w:val="0"/>
                  <w:marBottom w:val="0"/>
                  <w:divBdr>
                    <w:top w:val="none" w:sz="0" w:space="0" w:color="auto"/>
                    <w:left w:val="none" w:sz="0" w:space="0" w:color="auto"/>
                    <w:bottom w:val="none" w:sz="0" w:space="0" w:color="auto"/>
                    <w:right w:val="none" w:sz="0" w:space="0" w:color="auto"/>
                  </w:divBdr>
                  <w:divsChild>
                    <w:div w:id="911549407">
                      <w:marLeft w:val="0"/>
                      <w:marRight w:val="0"/>
                      <w:marTop w:val="0"/>
                      <w:marBottom w:val="0"/>
                      <w:divBdr>
                        <w:top w:val="none" w:sz="0" w:space="0" w:color="auto"/>
                        <w:left w:val="none" w:sz="0" w:space="0" w:color="auto"/>
                        <w:bottom w:val="none" w:sz="0" w:space="0" w:color="auto"/>
                        <w:right w:val="none" w:sz="0" w:space="0" w:color="auto"/>
                      </w:divBdr>
                    </w:div>
                  </w:divsChild>
                </w:div>
                <w:div w:id="990524743">
                  <w:marLeft w:val="0"/>
                  <w:marRight w:val="0"/>
                  <w:marTop w:val="0"/>
                  <w:marBottom w:val="0"/>
                  <w:divBdr>
                    <w:top w:val="none" w:sz="0" w:space="0" w:color="auto"/>
                    <w:left w:val="none" w:sz="0" w:space="0" w:color="auto"/>
                    <w:bottom w:val="none" w:sz="0" w:space="0" w:color="auto"/>
                    <w:right w:val="none" w:sz="0" w:space="0" w:color="auto"/>
                  </w:divBdr>
                  <w:divsChild>
                    <w:div w:id="577400508">
                      <w:marLeft w:val="0"/>
                      <w:marRight w:val="0"/>
                      <w:marTop w:val="0"/>
                      <w:marBottom w:val="0"/>
                      <w:divBdr>
                        <w:top w:val="none" w:sz="0" w:space="0" w:color="auto"/>
                        <w:left w:val="none" w:sz="0" w:space="0" w:color="auto"/>
                        <w:bottom w:val="none" w:sz="0" w:space="0" w:color="auto"/>
                        <w:right w:val="none" w:sz="0" w:space="0" w:color="auto"/>
                      </w:divBdr>
                    </w:div>
                  </w:divsChild>
                </w:div>
                <w:div w:id="1039814825">
                  <w:marLeft w:val="0"/>
                  <w:marRight w:val="0"/>
                  <w:marTop w:val="0"/>
                  <w:marBottom w:val="0"/>
                  <w:divBdr>
                    <w:top w:val="none" w:sz="0" w:space="0" w:color="auto"/>
                    <w:left w:val="none" w:sz="0" w:space="0" w:color="auto"/>
                    <w:bottom w:val="none" w:sz="0" w:space="0" w:color="auto"/>
                    <w:right w:val="none" w:sz="0" w:space="0" w:color="auto"/>
                  </w:divBdr>
                  <w:divsChild>
                    <w:div w:id="628585802">
                      <w:marLeft w:val="0"/>
                      <w:marRight w:val="0"/>
                      <w:marTop w:val="0"/>
                      <w:marBottom w:val="0"/>
                      <w:divBdr>
                        <w:top w:val="none" w:sz="0" w:space="0" w:color="auto"/>
                        <w:left w:val="none" w:sz="0" w:space="0" w:color="auto"/>
                        <w:bottom w:val="none" w:sz="0" w:space="0" w:color="auto"/>
                        <w:right w:val="none" w:sz="0" w:space="0" w:color="auto"/>
                      </w:divBdr>
                    </w:div>
                  </w:divsChild>
                </w:div>
                <w:div w:id="1158225848">
                  <w:marLeft w:val="0"/>
                  <w:marRight w:val="0"/>
                  <w:marTop w:val="0"/>
                  <w:marBottom w:val="0"/>
                  <w:divBdr>
                    <w:top w:val="none" w:sz="0" w:space="0" w:color="auto"/>
                    <w:left w:val="none" w:sz="0" w:space="0" w:color="auto"/>
                    <w:bottom w:val="none" w:sz="0" w:space="0" w:color="auto"/>
                    <w:right w:val="none" w:sz="0" w:space="0" w:color="auto"/>
                  </w:divBdr>
                  <w:divsChild>
                    <w:div w:id="2081056874">
                      <w:marLeft w:val="0"/>
                      <w:marRight w:val="0"/>
                      <w:marTop w:val="0"/>
                      <w:marBottom w:val="0"/>
                      <w:divBdr>
                        <w:top w:val="none" w:sz="0" w:space="0" w:color="auto"/>
                        <w:left w:val="none" w:sz="0" w:space="0" w:color="auto"/>
                        <w:bottom w:val="none" w:sz="0" w:space="0" w:color="auto"/>
                        <w:right w:val="none" w:sz="0" w:space="0" w:color="auto"/>
                      </w:divBdr>
                    </w:div>
                  </w:divsChild>
                </w:div>
                <w:div w:id="1247960441">
                  <w:marLeft w:val="0"/>
                  <w:marRight w:val="0"/>
                  <w:marTop w:val="0"/>
                  <w:marBottom w:val="0"/>
                  <w:divBdr>
                    <w:top w:val="none" w:sz="0" w:space="0" w:color="auto"/>
                    <w:left w:val="none" w:sz="0" w:space="0" w:color="auto"/>
                    <w:bottom w:val="none" w:sz="0" w:space="0" w:color="auto"/>
                    <w:right w:val="none" w:sz="0" w:space="0" w:color="auto"/>
                  </w:divBdr>
                  <w:divsChild>
                    <w:div w:id="1403063819">
                      <w:marLeft w:val="0"/>
                      <w:marRight w:val="0"/>
                      <w:marTop w:val="0"/>
                      <w:marBottom w:val="0"/>
                      <w:divBdr>
                        <w:top w:val="none" w:sz="0" w:space="0" w:color="auto"/>
                        <w:left w:val="none" w:sz="0" w:space="0" w:color="auto"/>
                        <w:bottom w:val="none" w:sz="0" w:space="0" w:color="auto"/>
                        <w:right w:val="none" w:sz="0" w:space="0" w:color="auto"/>
                      </w:divBdr>
                    </w:div>
                  </w:divsChild>
                </w:div>
                <w:div w:id="1649821317">
                  <w:marLeft w:val="0"/>
                  <w:marRight w:val="0"/>
                  <w:marTop w:val="0"/>
                  <w:marBottom w:val="0"/>
                  <w:divBdr>
                    <w:top w:val="none" w:sz="0" w:space="0" w:color="auto"/>
                    <w:left w:val="none" w:sz="0" w:space="0" w:color="auto"/>
                    <w:bottom w:val="none" w:sz="0" w:space="0" w:color="auto"/>
                    <w:right w:val="none" w:sz="0" w:space="0" w:color="auto"/>
                  </w:divBdr>
                  <w:divsChild>
                    <w:div w:id="2028210212">
                      <w:marLeft w:val="0"/>
                      <w:marRight w:val="0"/>
                      <w:marTop w:val="0"/>
                      <w:marBottom w:val="0"/>
                      <w:divBdr>
                        <w:top w:val="none" w:sz="0" w:space="0" w:color="auto"/>
                        <w:left w:val="none" w:sz="0" w:space="0" w:color="auto"/>
                        <w:bottom w:val="none" w:sz="0" w:space="0" w:color="auto"/>
                        <w:right w:val="none" w:sz="0" w:space="0" w:color="auto"/>
                      </w:divBdr>
                    </w:div>
                  </w:divsChild>
                </w:div>
                <w:div w:id="1659265174">
                  <w:marLeft w:val="0"/>
                  <w:marRight w:val="0"/>
                  <w:marTop w:val="0"/>
                  <w:marBottom w:val="0"/>
                  <w:divBdr>
                    <w:top w:val="none" w:sz="0" w:space="0" w:color="auto"/>
                    <w:left w:val="none" w:sz="0" w:space="0" w:color="auto"/>
                    <w:bottom w:val="none" w:sz="0" w:space="0" w:color="auto"/>
                    <w:right w:val="none" w:sz="0" w:space="0" w:color="auto"/>
                  </w:divBdr>
                  <w:divsChild>
                    <w:div w:id="84881017">
                      <w:marLeft w:val="0"/>
                      <w:marRight w:val="0"/>
                      <w:marTop w:val="0"/>
                      <w:marBottom w:val="0"/>
                      <w:divBdr>
                        <w:top w:val="none" w:sz="0" w:space="0" w:color="auto"/>
                        <w:left w:val="none" w:sz="0" w:space="0" w:color="auto"/>
                        <w:bottom w:val="none" w:sz="0" w:space="0" w:color="auto"/>
                        <w:right w:val="none" w:sz="0" w:space="0" w:color="auto"/>
                      </w:divBdr>
                    </w:div>
                  </w:divsChild>
                </w:div>
                <w:div w:id="1732734003">
                  <w:marLeft w:val="0"/>
                  <w:marRight w:val="0"/>
                  <w:marTop w:val="0"/>
                  <w:marBottom w:val="0"/>
                  <w:divBdr>
                    <w:top w:val="none" w:sz="0" w:space="0" w:color="auto"/>
                    <w:left w:val="none" w:sz="0" w:space="0" w:color="auto"/>
                    <w:bottom w:val="none" w:sz="0" w:space="0" w:color="auto"/>
                    <w:right w:val="none" w:sz="0" w:space="0" w:color="auto"/>
                  </w:divBdr>
                  <w:divsChild>
                    <w:div w:id="997617798">
                      <w:marLeft w:val="0"/>
                      <w:marRight w:val="0"/>
                      <w:marTop w:val="0"/>
                      <w:marBottom w:val="0"/>
                      <w:divBdr>
                        <w:top w:val="none" w:sz="0" w:space="0" w:color="auto"/>
                        <w:left w:val="none" w:sz="0" w:space="0" w:color="auto"/>
                        <w:bottom w:val="none" w:sz="0" w:space="0" w:color="auto"/>
                        <w:right w:val="none" w:sz="0" w:space="0" w:color="auto"/>
                      </w:divBdr>
                    </w:div>
                  </w:divsChild>
                </w:div>
                <w:div w:id="1737588018">
                  <w:marLeft w:val="0"/>
                  <w:marRight w:val="0"/>
                  <w:marTop w:val="0"/>
                  <w:marBottom w:val="0"/>
                  <w:divBdr>
                    <w:top w:val="none" w:sz="0" w:space="0" w:color="auto"/>
                    <w:left w:val="none" w:sz="0" w:space="0" w:color="auto"/>
                    <w:bottom w:val="none" w:sz="0" w:space="0" w:color="auto"/>
                    <w:right w:val="none" w:sz="0" w:space="0" w:color="auto"/>
                  </w:divBdr>
                  <w:divsChild>
                    <w:div w:id="1516075339">
                      <w:marLeft w:val="0"/>
                      <w:marRight w:val="0"/>
                      <w:marTop w:val="0"/>
                      <w:marBottom w:val="0"/>
                      <w:divBdr>
                        <w:top w:val="none" w:sz="0" w:space="0" w:color="auto"/>
                        <w:left w:val="none" w:sz="0" w:space="0" w:color="auto"/>
                        <w:bottom w:val="none" w:sz="0" w:space="0" w:color="auto"/>
                        <w:right w:val="none" w:sz="0" w:space="0" w:color="auto"/>
                      </w:divBdr>
                    </w:div>
                  </w:divsChild>
                </w:div>
                <w:div w:id="1745838099">
                  <w:marLeft w:val="0"/>
                  <w:marRight w:val="0"/>
                  <w:marTop w:val="0"/>
                  <w:marBottom w:val="0"/>
                  <w:divBdr>
                    <w:top w:val="none" w:sz="0" w:space="0" w:color="auto"/>
                    <w:left w:val="none" w:sz="0" w:space="0" w:color="auto"/>
                    <w:bottom w:val="none" w:sz="0" w:space="0" w:color="auto"/>
                    <w:right w:val="none" w:sz="0" w:space="0" w:color="auto"/>
                  </w:divBdr>
                  <w:divsChild>
                    <w:div w:id="2037272224">
                      <w:marLeft w:val="0"/>
                      <w:marRight w:val="0"/>
                      <w:marTop w:val="0"/>
                      <w:marBottom w:val="0"/>
                      <w:divBdr>
                        <w:top w:val="none" w:sz="0" w:space="0" w:color="auto"/>
                        <w:left w:val="none" w:sz="0" w:space="0" w:color="auto"/>
                        <w:bottom w:val="none" w:sz="0" w:space="0" w:color="auto"/>
                        <w:right w:val="none" w:sz="0" w:space="0" w:color="auto"/>
                      </w:divBdr>
                    </w:div>
                  </w:divsChild>
                </w:div>
                <w:div w:id="1767992580">
                  <w:marLeft w:val="0"/>
                  <w:marRight w:val="0"/>
                  <w:marTop w:val="0"/>
                  <w:marBottom w:val="0"/>
                  <w:divBdr>
                    <w:top w:val="none" w:sz="0" w:space="0" w:color="auto"/>
                    <w:left w:val="none" w:sz="0" w:space="0" w:color="auto"/>
                    <w:bottom w:val="none" w:sz="0" w:space="0" w:color="auto"/>
                    <w:right w:val="none" w:sz="0" w:space="0" w:color="auto"/>
                  </w:divBdr>
                  <w:divsChild>
                    <w:div w:id="84497049">
                      <w:marLeft w:val="0"/>
                      <w:marRight w:val="0"/>
                      <w:marTop w:val="0"/>
                      <w:marBottom w:val="0"/>
                      <w:divBdr>
                        <w:top w:val="none" w:sz="0" w:space="0" w:color="auto"/>
                        <w:left w:val="none" w:sz="0" w:space="0" w:color="auto"/>
                        <w:bottom w:val="none" w:sz="0" w:space="0" w:color="auto"/>
                        <w:right w:val="none" w:sz="0" w:space="0" w:color="auto"/>
                      </w:divBdr>
                    </w:div>
                  </w:divsChild>
                </w:div>
                <w:div w:id="2013292321">
                  <w:marLeft w:val="0"/>
                  <w:marRight w:val="0"/>
                  <w:marTop w:val="0"/>
                  <w:marBottom w:val="0"/>
                  <w:divBdr>
                    <w:top w:val="none" w:sz="0" w:space="0" w:color="auto"/>
                    <w:left w:val="none" w:sz="0" w:space="0" w:color="auto"/>
                    <w:bottom w:val="none" w:sz="0" w:space="0" w:color="auto"/>
                    <w:right w:val="none" w:sz="0" w:space="0" w:color="auto"/>
                  </w:divBdr>
                  <w:divsChild>
                    <w:div w:id="17528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83796">
          <w:marLeft w:val="0"/>
          <w:marRight w:val="0"/>
          <w:marTop w:val="0"/>
          <w:marBottom w:val="0"/>
          <w:divBdr>
            <w:top w:val="none" w:sz="0" w:space="0" w:color="auto"/>
            <w:left w:val="none" w:sz="0" w:space="0" w:color="auto"/>
            <w:bottom w:val="none" w:sz="0" w:space="0" w:color="auto"/>
            <w:right w:val="none" w:sz="0" w:space="0" w:color="auto"/>
          </w:divBdr>
        </w:div>
        <w:div w:id="1084643267">
          <w:marLeft w:val="0"/>
          <w:marRight w:val="0"/>
          <w:marTop w:val="0"/>
          <w:marBottom w:val="0"/>
          <w:divBdr>
            <w:top w:val="none" w:sz="0" w:space="0" w:color="auto"/>
            <w:left w:val="none" w:sz="0" w:space="0" w:color="auto"/>
            <w:bottom w:val="none" w:sz="0" w:space="0" w:color="auto"/>
            <w:right w:val="none" w:sz="0" w:space="0" w:color="auto"/>
          </w:divBdr>
        </w:div>
        <w:div w:id="1086076979">
          <w:marLeft w:val="0"/>
          <w:marRight w:val="0"/>
          <w:marTop w:val="0"/>
          <w:marBottom w:val="0"/>
          <w:divBdr>
            <w:top w:val="none" w:sz="0" w:space="0" w:color="auto"/>
            <w:left w:val="none" w:sz="0" w:space="0" w:color="auto"/>
            <w:bottom w:val="none" w:sz="0" w:space="0" w:color="auto"/>
            <w:right w:val="none" w:sz="0" w:space="0" w:color="auto"/>
          </w:divBdr>
        </w:div>
        <w:div w:id="1190488324">
          <w:marLeft w:val="0"/>
          <w:marRight w:val="0"/>
          <w:marTop w:val="0"/>
          <w:marBottom w:val="0"/>
          <w:divBdr>
            <w:top w:val="none" w:sz="0" w:space="0" w:color="auto"/>
            <w:left w:val="none" w:sz="0" w:space="0" w:color="auto"/>
            <w:bottom w:val="none" w:sz="0" w:space="0" w:color="auto"/>
            <w:right w:val="none" w:sz="0" w:space="0" w:color="auto"/>
          </w:divBdr>
        </w:div>
        <w:div w:id="1226256145">
          <w:marLeft w:val="0"/>
          <w:marRight w:val="0"/>
          <w:marTop w:val="0"/>
          <w:marBottom w:val="0"/>
          <w:divBdr>
            <w:top w:val="none" w:sz="0" w:space="0" w:color="auto"/>
            <w:left w:val="none" w:sz="0" w:space="0" w:color="auto"/>
            <w:bottom w:val="none" w:sz="0" w:space="0" w:color="auto"/>
            <w:right w:val="none" w:sz="0" w:space="0" w:color="auto"/>
          </w:divBdr>
        </w:div>
        <w:div w:id="1307708351">
          <w:marLeft w:val="0"/>
          <w:marRight w:val="0"/>
          <w:marTop w:val="0"/>
          <w:marBottom w:val="0"/>
          <w:divBdr>
            <w:top w:val="none" w:sz="0" w:space="0" w:color="auto"/>
            <w:left w:val="none" w:sz="0" w:space="0" w:color="auto"/>
            <w:bottom w:val="none" w:sz="0" w:space="0" w:color="auto"/>
            <w:right w:val="none" w:sz="0" w:space="0" w:color="auto"/>
          </w:divBdr>
        </w:div>
        <w:div w:id="1419445757">
          <w:marLeft w:val="0"/>
          <w:marRight w:val="0"/>
          <w:marTop w:val="0"/>
          <w:marBottom w:val="0"/>
          <w:divBdr>
            <w:top w:val="none" w:sz="0" w:space="0" w:color="auto"/>
            <w:left w:val="none" w:sz="0" w:space="0" w:color="auto"/>
            <w:bottom w:val="none" w:sz="0" w:space="0" w:color="auto"/>
            <w:right w:val="none" w:sz="0" w:space="0" w:color="auto"/>
          </w:divBdr>
        </w:div>
        <w:div w:id="1679576038">
          <w:marLeft w:val="0"/>
          <w:marRight w:val="0"/>
          <w:marTop w:val="0"/>
          <w:marBottom w:val="0"/>
          <w:divBdr>
            <w:top w:val="none" w:sz="0" w:space="0" w:color="auto"/>
            <w:left w:val="none" w:sz="0" w:space="0" w:color="auto"/>
            <w:bottom w:val="none" w:sz="0" w:space="0" w:color="auto"/>
            <w:right w:val="none" w:sz="0" w:space="0" w:color="auto"/>
          </w:divBdr>
          <w:divsChild>
            <w:div w:id="265160991">
              <w:marLeft w:val="-75"/>
              <w:marRight w:val="0"/>
              <w:marTop w:val="30"/>
              <w:marBottom w:val="30"/>
              <w:divBdr>
                <w:top w:val="none" w:sz="0" w:space="0" w:color="auto"/>
                <w:left w:val="none" w:sz="0" w:space="0" w:color="auto"/>
                <w:bottom w:val="none" w:sz="0" w:space="0" w:color="auto"/>
                <w:right w:val="none" w:sz="0" w:space="0" w:color="auto"/>
              </w:divBdr>
              <w:divsChild>
                <w:div w:id="38557528">
                  <w:marLeft w:val="0"/>
                  <w:marRight w:val="0"/>
                  <w:marTop w:val="0"/>
                  <w:marBottom w:val="0"/>
                  <w:divBdr>
                    <w:top w:val="none" w:sz="0" w:space="0" w:color="auto"/>
                    <w:left w:val="none" w:sz="0" w:space="0" w:color="auto"/>
                    <w:bottom w:val="none" w:sz="0" w:space="0" w:color="auto"/>
                    <w:right w:val="none" w:sz="0" w:space="0" w:color="auto"/>
                  </w:divBdr>
                  <w:divsChild>
                    <w:div w:id="1962760855">
                      <w:marLeft w:val="0"/>
                      <w:marRight w:val="0"/>
                      <w:marTop w:val="0"/>
                      <w:marBottom w:val="0"/>
                      <w:divBdr>
                        <w:top w:val="none" w:sz="0" w:space="0" w:color="auto"/>
                        <w:left w:val="none" w:sz="0" w:space="0" w:color="auto"/>
                        <w:bottom w:val="none" w:sz="0" w:space="0" w:color="auto"/>
                        <w:right w:val="none" w:sz="0" w:space="0" w:color="auto"/>
                      </w:divBdr>
                    </w:div>
                  </w:divsChild>
                </w:div>
                <w:div w:id="453329459">
                  <w:marLeft w:val="0"/>
                  <w:marRight w:val="0"/>
                  <w:marTop w:val="0"/>
                  <w:marBottom w:val="0"/>
                  <w:divBdr>
                    <w:top w:val="none" w:sz="0" w:space="0" w:color="auto"/>
                    <w:left w:val="none" w:sz="0" w:space="0" w:color="auto"/>
                    <w:bottom w:val="none" w:sz="0" w:space="0" w:color="auto"/>
                    <w:right w:val="none" w:sz="0" w:space="0" w:color="auto"/>
                  </w:divBdr>
                  <w:divsChild>
                    <w:div w:id="1337731973">
                      <w:marLeft w:val="0"/>
                      <w:marRight w:val="0"/>
                      <w:marTop w:val="0"/>
                      <w:marBottom w:val="0"/>
                      <w:divBdr>
                        <w:top w:val="none" w:sz="0" w:space="0" w:color="auto"/>
                        <w:left w:val="none" w:sz="0" w:space="0" w:color="auto"/>
                        <w:bottom w:val="none" w:sz="0" w:space="0" w:color="auto"/>
                        <w:right w:val="none" w:sz="0" w:space="0" w:color="auto"/>
                      </w:divBdr>
                    </w:div>
                  </w:divsChild>
                </w:div>
                <w:div w:id="472481328">
                  <w:marLeft w:val="0"/>
                  <w:marRight w:val="0"/>
                  <w:marTop w:val="0"/>
                  <w:marBottom w:val="0"/>
                  <w:divBdr>
                    <w:top w:val="none" w:sz="0" w:space="0" w:color="auto"/>
                    <w:left w:val="none" w:sz="0" w:space="0" w:color="auto"/>
                    <w:bottom w:val="none" w:sz="0" w:space="0" w:color="auto"/>
                    <w:right w:val="none" w:sz="0" w:space="0" w:color="auto"/>
                  </w:divBdr>
                  <w:divsChild>
                    <w:div w:id="1981106008">
                      <w:marLeft w:val="0"/>
                      <w:marRight w:val="0"/>
                      <w:marTop w:val="0"/>
                      <w:marBottom w:val="0"/>
                      <w:divBdr>
                        <w:top w:val="none" w:sz="0" w:space="0" w:color="auto"/>
                        <w:left w:val="none" w:sz="0" w:space="0" w:color="auto"/>
                        <w:bottom w:val="none" w:sz="0" w:space="0" w:color="auto"/>
                        <w:right w:val="none" w:sz="0" w:space="0" w:color="auto"/>
                      </w:divBdr>
                    </w:div>
                  </w:divsChild>
                </w:div>
                <w:div w:id="537015068">
                  <w:marLeft w:val="0"/>
                  <w:marRight w:val="0"/>
                  <w:marTop w:val="0"/>
                  <w:marBottom w:val="0"/>
                  <w:divBdr>
                    <w:top w:val="none" w:sz="0" w:space="0" w:color="auto"/>
                    <w:left w:val="none" w:sz="0" w:space="0" w:color="auto"/>
                    <w:bottom w:val="none" w:sz="0" w:space="0" w:color="auto"/>
                    <w:right w:val="none" w:sz="0" w:space="0" w:color="auto"/>
                  </w:divBdr>
                  <w:divsChild>
                    <w:div w:id="406536184">
                      <w:marLeft w:val="0"/>
                      <w:marRight w:val="0"/>
                      <w:marTop w:val="0"/>
                      <w:marBottom w:val="0"/>
                      <w:divBdr>
                        <w:top w:val="none" w:sz="0" w:space="0" w:color="auto"/>
                        <w:left w:val="none" w:sz="0" w:space="0" w:color="auto"/>
                        <w:bottom w:val="none" w:sz="0" w:space="0" w:color="auto"/>
                        <w:right w:val="none" w:sz="0" w:space="0" w:color="auto"/>
                      </w:divBdr>
                    </w:div>
                  </w:divsChild>
                </w:div>
                <w:div w:id="605230041">
                  <w:marLeft w:val="0"/>
                  <w:marRight w:val="0"/>
                  <w:marTop w:val="0"/>
                  <w:marBottom w:val="0"/>
                  <w:divBdr>
                    <w:top w:val="none" w:sz="0" w:space="0" w:color="auto"/>
                    <w:left w:val="none" w:sz="0" w:space="0" w:color="auto"/>
                    <w:bottom w:val="none" w:sz="0" w:space="0" w:color="auto"/>
                    <w:right w:val="none" w:sz="0" w:space="0" w:color="auto"/>
                  </w:divBdr>
                  <w:divsChild>
                    <w:div w:id="1042364788">
                      <w:marLeft w:val="0"/>
                      <w:marRight w:val="0"/>
                      <w:marTop w:val="0"/>
                      <w:marBottom w:val="0"/>
                      <w:divBdr>
                        <w:top w:val="none" w:sz="0" w:space="0" w:color="auto"/>
                        <w:left w:val="none" w:sz="0" w:space="0" w:color="auto"/>
                        <w:bottom w:val="none" w:sz="0" w:space="0" w:color="auto"/>
                        <w:right w:val="none" w:sz="0" w:space="0" w:color="auto"/>
                      </w:divBdr>
                    </w:div>
                  </w:divsChild>
                </w:div>
                <w:div w:id="740911883">
                  <w:marLeft w:val="0"/>
                  <w:marRight w:val="0"/>
                  <w:marTop w:val="0"/>
                  <w:marBottom w:val="0"/>
                  <w:divBdr>
                    <w:top w:val="none" w:sz="0" w:space="0" w:color="auto"/>
                    <w:left w:val="none" w:sz="0" w:space="0" w:color="auto"/>
                    <w:bottom w:val="none" w:sz="0" w:space="0" w:color="auto"/>
                    <w:right w:val="none" w:sz="0" w:space="0" w:color="auto"/>
                  </w:divBdr>
                  <w:divsChild>
                    <w:div w:id="501357401">
                      <w:marLeft w:val="0"/>
                      <w:marRight w:val="0"/>
                      <w:marTop w:val="0"/>
                      <w:marBottom w:val="0"/>
                      <w:divBdr>
                        <w:top w:val="none" w:sz="0" w:space="0" w:color="auto"/>
                        <w:left w:val="none" w:sz="0" w:space="0" w:color="auto"/>
                        <w:bottom w:val="none" w:sz="0" w:space="0" w:color="auto"/>
                        <w:right w:val="none" w:sz="0" w:space="0" w:color="auto"/>
                      </w:divBdr>
                    </w:div>
                  </w:divsChild>
                </w:div>
                <w:div w:id="763577672">
                  <w:marLeft w:val="0"/>
                  <w:marRight w:val="0"/>
                  <w:marTop w:val="0"/>
                  <w:marBottom w:val="0"/>
                  <w:divBdr>
                    <w:top w:val="none" w:sz="0" w:space="0" w:color="auto"/>
                    <w:left w:val="none" w:sz="0" w:space="0" w:color="auto"/>
                    <w:bottom w:val="none" w:sz="0" w:space="0" w:color="auto"/>
                    <w:right w:val="none" w:sz="0" w:space="0" w:color="auto"/>
                  </w:divBdr>
                  <w:divsChild>
                    <w:div w:id="1955553945">
                      <w:marLeft w:val="0"/>
                      <w:marRight w:val="0"/>
                      <w:marTop w:val="0"/>
                      <w:marBottom w:val="0"/>
                      <w:divBdr>
                        <w:top w:val="none" w:sz="0" w:space="0" w:color="auto"/>
                        <w:left w:val="none" w:sz="0" w:space="0" w:color="auto"/>
                        <w:bottom w:val="none" w:sz="0" w:space="0" w:color="auto"/>
                        <w:right w:val="none" w:sz="0" w:space="0" w:color="auto"/>
                      </w:divBdr>
                    </w:div>
                  </w:divsChild>
                </w:div>
                <w:div w:id="775487530">
                  <w:marLeft w:val="0"/>
                  <w:marRight w:val="0"/>
                  <w:marTop w:val="0"/>
                  <w:marBottom w:val="0"/>
                  <w:divBdr>
                    <w:top w:val="none" w:sz="0" w:space="0" w:color="auto"/>
                    <w:left w:val="none" w:sz="0" w:space="0" w:color="auto"/>
                    <w:bottom w:val="none" w:sz="0" w:space="0" w:color="auto"/>
                    <w:right w:val="none" w:sz="0" w:space="0" w:color="auto"/>
                  </w:divBdr>
                  <w:divsChild>
                    <w:div w:id="2057004400">
                      <w:marLeft w:val="0"/>
                      <w:marRight w:val="0"/>
                      <w:marTop w:val="0"/>
                      <w:marBottom w:val="0"/>
                      <w:divBdr>
                        <w:top w:val="none" w:sz="0" w:space="0" w:color="auto"/>
                        <w:left w:val="none" w:sz="0" w:space="0" w:color="auto"/>
                        <w:bottom w:val="none" w:sz="0" w:space="0" w:color="auto"/>
                        <w:right w:val="none" w:sz="0" w:space="0" w:color="auto"/>
                      </w:divBdr>
                    </w:div>
                  </w:divsChild>
                </w:div>
                <w:div w:id="784352741">
                  <w:marLeft w:val="0"/>
                  <w:marRight w:val="0"/>
                  <w:marTop w:val="0"/>
                  <w:marBottom w:val="0"/>
                  <w:divBdr>
                    <w:top w:val="none" w:sz="0" w:space="0" w:color="auto"/>
                    <w:left w:val="none" w:sz="0" w:space="0" w:color="auto"/>
                    <w:bottom w:val="none" w:sz="0" w:space="0" w:color="auto"/>
                    <w:right w:val="none" w:sz="0" w:space="0" w:color="auto"/>
                  </w:divBdr>
                  <w:divsChild>
                    <w:div w:id="1042635226">
                      <w:marLeft w:val="0"/>
                      <w:marRight w:val="0"/>
                      <w:marTop w:val="0"/>
                      <w:marBottom w:val="0"/>
                      <w:divBdr>
                        <w:top w:val="none" w:sz="0" w:space="0" w:color="auto"/>
                        <w:left w:val="none" w:sz="0" w:space="0" w:color="auto"/>
                        <w:bottom w:val="none" w:sz="0" w:space="0" w:color="auto"/>
                        <w:right w:val="none" w:sz="0" w:space="0" w:color="auto"/>
                      </w:divBdr>
                    </w:div>
                  </w:divsChild>
                </w:div>
                <w:div w:id="889266102">
                  <w:marLeft w:val="0"/>
                  <w:marRight w:val="0"/>
                  <w:marTop w:val="0"/>
                  <w:marBottom w:val="0"/>
                  <w:divBdr>
                    <w:top w:val="none" w:sz="0" w:space="0" w:color="auto"/>
                    <w:left w:val="none" w:sz="0" w:space="0" w:color="auto"/>
                    <w:bottom w:val="none" w:sz="0" w:space="0" w:color="auto"/>
                    <w:right w:val="none" w:sz="0" w:space="0" w:color="auto"/>
                  </w:divBdr>
                  <w:divsChild>
                    <w:div w:id="2084718278">
                      <w:marLeft w:val="0"/>
                      <w:marRight w:val="0"/>
                      <w:marTop w:val="0"/>
                      <w:marBottom w:val="0"/>
                      <w:divBdr>
                        <w:top w:val="none" w:sz="0" w:space="0" w:color="auto"/>
                        <w:left w:val="none" w:sz="0" w:space="0" w:color="auto"/>
                        <w:bottom w:val="none" w:sz="0" w:space="0" w:color="auto"/>
                        <w:right w:val="none" w:sz="0" w:space="0" w:color="auto"/>
                      </w:divBdr>
                    </w:div>
                  </w:divsChild>
                </w:div>
                <w:div w:id="998339334">
                  <w:marLeft w:val="0"/>
                  <w:marRight w:val="0"/>
                  <w:marTop w:val="0"/>
                  <w:marBottom w:val="0"/>
                  <w:divBdr>
                    <w:top w:val="none" w:sz="0" w:space="0" w:color="auto"/>
                    <w:left w:val="none" w:sz="0" w:space="0" w:color="auto"/>
                    <w:bottom w:val="none" w:sz="0" w:space="0" w:color="auto"/>
                    <w:right w:val="none" w:sz="0" w:space="0" w:color="auto"/>
                  </w:divBdr>
                  <w:divsChild>
                    <w:div w:id="1278294375">
                      <w:marLeft w:val="0"/>
                      <w:marRight w:val="0"/>
                      <w:marTop w:val="0"/>
                      <w:marBottom w:val="0"/>
                      <w:divBdr>
                        <w:top w:val="none" w:sz="0" w:space="0" w:color="auto"/>
                        <w:left w:val="none" w:sz="0" w:space="0" w:color="auto"/>
                        <w:bottom w:val="none" w:sz="0" w:space="0" w:color="auto"/>
                        <w:right w:val="none" w:sz="0" w:space="0" w:color="auto"/>
                      </w:divBdr>
                    </w:div>
                  </w:divsChild>
                </w:div>
                <w:div w:id="1015231453">
                  <w:marLeft w:val="0"/>
                  <w:marRight w:val="0"/>
                  <w:marTop w:val="0"/>
                  <w:marBottom w:val="0"/>
                  <w:divBdr>
                    <w:top w:val="none" w:sz="0" w:space="0" w:color="auto"/>
                    <w:left w:val="none" w:sz="0" w:space="0" w:color="auto"/>
                    <w:bottom w:val="none" w:sz="0" w:space="0" w:color="auto"/>
                    <w:right w:val="none" w:sz="0" w:space="0" w:color="auto"/>
                  </w:divBdr>
                  <w:divsChild>
                    <w:div w:id="841161401">
                      <w:marLeft w:val="0"/>
                      <w:marRight w:val="0"/>
                      <w:marTop w:val="0"/>
                      <w:marBottom w:val="0"/>
                      <w:divBdr>
                        <w:top w:val="none" w:sz="0" w:space="0" w:color="auto"/>
                        <w:left w:val="none" w:sz="0" w:space="0" w:color="auto"/>
                        <w:bottom w:val="none" w:sz="0" w:space="0" w:color="auto"/>
                        <w:right w:val="none" w:sz="0" w:space="0" w:color="auto"/>
                      </w:divBdr>
                    </w:div>
                  </w:divsChild>
                </w:div>
                <w:div w:id="1036079441">
                  <w:marLeft w:val="0"/>
                  <w:marRight w:val="0"/>
                  <w:marTop w:val="0"/>
                  <w:marBottom w:val="0"/>
                  <w:divBdr>
                    <w:top w:val="none" w:sz="0" w:space="0" w:color="auto"/>
                    <w:left w:val="none" w:sz="0" w:space="0" w:color="auto"/>
                    <w:bottom w:val="none" w:sz="0" w:space="0" w:color="auto"/>
                    <w:right w:val="none" w:sz="0" w:space="0" w:color="auto"/>
                  </w:divBdr>
                  <w:divsChild>
                    <w:div w:id="188641917">
                      <w:marLeft w:val="0"/>
                      <w:marRight w:val="0"/>
                      <w:marTop w:val="0"/>
                      <w:marBottom w:val="0"/>
                      <w:divBdr>
                        <w:top w:val="none" w:sz="0" w:space="0" w:color="auto"/>
                        <w:left w:val="none" w:sz="0" w:space="0" w:color="auto"/>
                        <w:bottom w:val="none" w:sz="0" w:space="0" w:color="auto"/>
                        <w:right w:val="none" w:sz="0" w:space="0" w:color="auto"/>
                      </w:divBdr>
                    </w:div>
                  </w:divsChild>
                </w:div>
                <w:div w:id="1320764926">
                  <w:marLeft w:val="0"/>
                  <w:marRight w:val="0"/>
                  <w:marTop w:val="0"/>
                  <w:marBottom w:val="0"/>
                  <w:divBdr>
                    <w:top w:val="none" w:sz="0" w:space="0" w:color="auto"/>
                    <w:left w:val="none" w:sz="0" w:space="0" w:color="auto"/>
                    <w:bottom w:val="none" w:sz="0" w:space="0" w:color="auto"/>
                    <w:right w:val="none" w:sz="0" w:space="0" w:color="auto"/>
                  </w:divBdr>
                  <w:divsChild>
                    <w:div w:id="1708027266">
                      <w:marLeft w:val="0"/>
                      <w:marRight w:val="0"/>
                      <w:marTop w:val="0"/>
                      <w:marBottom w:val="0"/>
                      <w:divBdr>
                        <w:top w:val="none" w:sz="0" w:space="0" w:color="auto"/>
                        <w:left w:val="none" w:sz="0" w:space="0" w:color="auto"/>
                        <w:bottom w:val="none" w:sz="0" w:space="0" w:color="auto"/>
                        <w:right w:val="none" w:sz="0" w:space="0" w:color="auto"/>
                      </w:divBdr>
                    </w:div>
                  </w:divsChild>
                </w:div>
                <w:div w:id="1371566935">
                  <w:marLeft w:val="0"/>
                  <w:marRight w:val="0"/>
                  <w:marTop w:val="0"/>
                  <w:marBottom w:val="0"/>
                  <w:divBdr>
                    <w:top w:val="none" w:sz="0" w:space="0" w:color="auto"/>
                    <w:left w:val="none" w:sz="0" w:space="0" w:color="auto"/>
                    <w:bottom w:val="none" w:sz="0" w:space="0" w:color="auto"/>
                    <w:right w:val="none" w:sz="0" w:space="0" w:color="auto"/>
                  </w:divBdr>
                  <w:divsChild>
                    <w:div w:id="1179735885">
                      <w:marLeft w:val="0"/>
                      <w:marRight w:val="0"/>
                      <w:marTop w:val="0"/>
                      <w:marBottom w:val="0"/>
                      <w:divBdr>
                        <w:top w:val="none" w:sz="0" w:space="0" w:color="auto"/>
                        <w:left w:val="none" w:sz="0" w:space="0" w:color="auto"/>
                        <w:bottom w:val="none" w:sz="0" w:space="0" w:color="auto"/>
                        <w:right w:val="none" w:sz="0" w:space="0" w:color="auto"/>
                      </w:divBdr>
                    </w:div>
                  </w:divsChild>
                </w:div>
                <w:div w:id="1457673878">
                  <w:marLeft w:val="0"/>
                  <w:marRight w:val="0"/>
                  <w:marTop w:val="0"/>
                  <w:marBottom w:val="0"/>
                  <w:divBdr>
                    <w:top w:val="none" w:sz="0" w:space="0" w:color="auto"/>
                    <w:left w:val="none" w:sz="0" w:space="0" w:color="auto"/>
                    <w:bottom w:val="none" w:sz="0" w:space="0" w:color="auto"/>
                    <w:right w:val="none" w:sz="0" w:space="0" w:color="auto"/>
                  </w:divBdr>
                  <w:divsChild>
                    <w:div w:id="1516991085">
                      <w:marLeft w:val="0"/>
                      <w:marRight w:val="0"/>
                      <w:marTop w:val="0"/>
                      <w:marBottom w:val="0"/>
                      <w:divBdr>
                        <w:top w:val="none" w:sz="0" w:space="0" w:color="auto"/>
                        <w:left w:val="none" w:sz="0" w:space="0" w:color="auto"/>
                        <w:bottom w:val="none" w:sz="0" w:space="0" w:color="auto"/>
                        <w:right w:val="none" w:sz="0" w:space="0" w:color="auto"/>
                      </w:divBdr>
                    </w:div>
                  </w:divsChild>
                </w:div>
                <w:div w:id="1543320645">
                  <w:marLeft w:val="0"/>
                  <w:marRight w:val="0"/>
                  <w:marTop w:val="0"/>
                  <w:marBottom w:val="0"/>
                  <w:divBdr>
                    <w:top w:val="none" w:sz="0" w:space="0" w:color="auto"/>
                    <w:left w:val="none" w:sz="0" w:space="0" w:color="auto"/>
                    <w:bottom w:val="none" w:sz="0" w:space="0" w:color="auto"/>
                    <w:right w:val="none" w:sz="0" w:space="0" w:color="auto"/>
                  </w:divBdr>
                  <w:divsChild>
                    <w:div w:id="1125348122">
                      <w:marLeft w:val="0"/>
                      <w:marRight w:val="0"/>
                      <w:marTop w:val="0"/>
                      <w:marBottom w:val="0"/>
                      <w:divBdr>
                        <w:top w:val="none" w:sz="0" w:space="0" w:color="auto"/>
                        <w:left w:val="none" w:sz="0" w:space="0" w:color="auto"/>
                        <w:bottom w:val="none" w:sz="0" w:space="0" w:color="auto"/>
                        <w:right w:val="none" w:sz="0" w:space="0" w:color="auto"/>
                      </w:divBdr>
                    </w:div>
                  </w:divsChild>
                </w:div>
                <w:div w:id="1565985722">
                  <w:marLeft w:val="0"/>
                  <w:marRight w:val="0"/>
                  <w:marTop w:val="0"/>
                  <w:marBottom w:val="0"/>
                  <w:divBdr>
                    <w:top w:val="none" w:sz="0" w:space="0" w:color="auto"/>
                    <w:left w:val="none" w:sz="0" w:space="0" w:color="auto"/>
                    <w:bottom w:val="none" w:sz="0" w:space="0" w:color="auto"/>
                    <w:right w:val="none" w:sz="0" w:space="0" w:color="auto"/>
                  </w:divBdr>
                  <w:divsChild>
                    <w:div w:id="1352301292">
                      <w:marLeft w:val="0"/>
                      <w:marRight w:val="0"/>
                      <w:marTop w:val="0"/>
                      <w:marBottom w:val="0"/>
                      <w:divBdr>
                        <w:top w:val="none" w:sz="0" w:space="0" w:color="auto"/>
                        <w:left w:val="none" w:sz="0" w:space="0" w:color="auto"/>
                        <w:bottom w:val="none" w:sz="0" w:space="0" w:color="auto"/>
                        <w:right w:val="none" w:sz="0" w:space="0" w:color="auto"/>
                      </w:divBdr>
                    </w:div>
                  </w:divsChild>
                </w:div>
                <w:div w:id="1950042153">
                  <w:marLeft w:val="0"/>
                  <w:marRight w:val="0"/>
                  <w:marTop w:val="0"/>
                  <w:marBottom w:val="0"/>
                  <w:divBdr>
                    <w:top w:val="none" w:sz="0" w:space="0" w:color="auto"/>
                    <w:left w:val="none" w:sz="0" w:space="0" w:color="auto"/>
                    <w:bottom w:val="none" w:sz="0" w:space="0" w:color="auto"/>
                    <w:right w:val="none" w:sz="0" w:space="0" w:color="auto"/>
                  </w:divBdr>
                  <w:divsChild>
                    <w:div w:id="83186003">
                      <w:marLeft w:val="0"/>
                      <w:marRight w:val="0"/>
                      <w:marTop w:val="0"/>
                      <w:marBottom w:val="0"/>
                      <w:divBdr>
                        <w:top w:val="none" w:sz="0" w:space="0" w:color="auto"/>
                        <w:left w:val="none" w:sz="0" w:space="0" w:color="auto"/>
                        <w:bottom w:val="none" w:sz="0" w:space="0" w:color="auto"/>
                        <w:right w:val="none" w:sz="0" w:space="0" w:color="auto"/>
                      </w:divBdr>
                    </w:div>
                  </w:divsChild>
                </w:div>
                <w:div w:id="2034963267">
                  <w:marLeft w:val="0"/>
                  <w:marRight w:val="0"/>
                  <w:marTop w:val="0"/>
                  <w:marBottom w:val="0"/>
                  <w:divBdr>
                    <w:top w:val="none" w:sz="0" w:space="0" w:color="auto"/>
                    <w:left w:val="none" w:sz="0" w:space="0" w:color="auto"/>
                    <w:bottom w:val="none" w:sz="0" w:space="0" w:color="auto"/>
                    <w:right w:val="none" w:sz="0" w:space="0" w:color="auto"/>
                  </w:divBdr>
                  <w:divsChild>
                    <w:div w:id="81051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043135">
          <w:marLeft w:val="0"/>
          <w:marRight w:val="0"/>
          <w:marTop w:val="0"/>
          <w:marBottom w:val="0"/>
          <w:divBdr>
            <w:top w:val="none" w:sz="0" w:space="0" w:color="auto"/>
            <w:left w:val="none" w:sz="0" w:space="0" w:color="auto"/>
            <w:bottom w:val="none" w:sz="0" w:space="0" w:color="auto"/>
            <w:right w:val="none" w:sz="0" w:space="0" w:color="auto"/>
          </w:divBdr>
        </w:div>
        <w:div w:id="1803037457">
          <w:marLeft w:val="0"/>
          <w:marRight w:val="0"/>
          <w:marTop w:val="0"/>
          <w:marBottom w:val="0"/>
          <w:divBdr>
            <w:top w:val="none" w:sz="0" w:space="0" w:color="auto"/>
            <w:left w:val="none" w:sz="0" w:space="0" w:color="auto"/>
            <w:bottom w:val="none" w:sz="0" w:space="0" w:color="auto"/>
            <w:right w:val="none" w:sz="0" w:space="0" w:color="auto"/>
          </w:divBdr>
        </w:div>
        <w:div w:id="1883981118">
          <w:marLeft w:val="0"/>
          <w:marRight w:val="0"/>
          <w:marTop w:val="0"/>
          <w:marBottom w:val="0"/>
          <w:divBdr>
            <w:top w:val="none" w:sz="0" w:space="0" w:color="auto"/>
            <w:left w:val="none" w:sz="0" w:space="0" w:color="auto"/>
            <w:bottom w:val="none" w:sz="0" w:space="0" w:color="auto"/>
            <w:right w:val="none" w:sz="0" w:space="0" w:color="auto"/>
          </w:divBdr>
        </w:div>
        <w:div w:id="1933317613">
          <w:marLeft w:val="0"/>
          <w:marRight w:val="0"/>
          <w:marTop w:val="0"/>
          <w:marBottom w:val="0"/>
          <w:divBdr>
            <w:top w:val="none" w:sz="0" w:space="0" w:color="auto"/>
            <w:left w:val="none" w:sz="0" w:space="0" w:color="auto"/>
            <w:bottom w:val="none" w:sz="0" w:space="0" w:color="auto"/>
            <w:right w:val="none" w:sz="0" w:space="0" w:color="auto"/>
          </w:divBdr>
        </w:div>
        <w:div w:id="2055885209">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ustincf.org/our-programs/economic-mobility/womens-fun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webSettings" Target="webSettings.xml"/><Relationship Id="rId12" Type="http://schemas.openxmlformats.org/officeDocument/2006/relationships/hyperlink" Target="https://www.austincf.org/our-programs/economic-mobility/hispanic-impact-fun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spe.hhs.gov/sites/default/files/documents/b1bfa16b20ae9b89d525bc35de7c1643/detailed-guidelines-2026.pdf" TargetMode="External"/><Relationship Id="rId20" Type="http://schemas.openxmlformats.org/officeDocument/2006/relationships/hyperlink" Target="https://austincf.formstack.com/forms/2026_learning_sessions_hi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zmorrisey@austincf.org"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austincf.org/wp-content/uploads/2025/12/ACF-Operational-Budget-Template-1-Year-1.xlsx" TargetMode="External"/><Relationship Id="rId23" Type="http://schemas.openxmlformats.org/officeDocument/2006/relationships/fontTable" Target="fontTable.xml"/><Relationship Id="rId10" Type="http://schemas.openxmlformats.org/officeDocument/2006/relationships/hyperlink" Target="https://www.grantinterface.com/Home/Logon" TargetMode="External"/><Relationship Id="rId19"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mpact@austincf.org" TargetMode="External"/><Relationship Id="rId22" Type="http://schemas.openxmlformats.org/officeDocument/2006/relationships/hyperlink" Target="https://austincf.formstack.com/forms/2026_learning_sessions_w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BCEE831456A648AB4644CA9949B686" ma:contentTypeVersion="18" ma:contentTypeDescription="Create a new document." ma:contentTypeScope="" ma:versionID="8765fab61828af4add351fec4677438d">
  <xsd:schema xmlns:xsd="http://www.w3.org/2001/XMLSchema" xmlns:xs="http://www.w3.org/2001/XMLSchema" xmlns:p="http://schemas.microsoft.com/office/2006/metadata/properties" xmlns:ns2="7e3e582c-51ed-450f-a618-c981d1839fc5" xmlns:ns3="5a87f95f-a922-4756-8057-9b95e290a76c" targetNamespace="http://schemas.microsoft.com/office/2006/metadata/properties" ma:root="true" ma:fieldsID="0c8aea84c61c00ad688c9f5ca7381e87" ns2:_="" ns3:_="">
    <xsd:import namespace="7e3e582c-51ed-450f-a618-c981d1839fc5"/>
    <xsd:import namespace="5a87f95f-a922-4756-8057-9b95e290a7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TaxCatchAll" minOccurs="0"/>
                <xsd:element ref="ns2:lcf76f155ced4ddcb4097134ff3c332f"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e582c-51ed-450f-a618-c981d1839f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f26ebac-7330-4195-92db-9c40f1bc2c9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87f95f-a922-4756-8057-9b95e290a76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06ba6b6-72f1-4eb7-a66a-6b0ff5b96a77}" ma:internalName="TaxCatchAll" ma:showField="CatchAllData" ma:web="5a87f95f-a922-4756-8057-9b95e290a76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a87f95f-a922-4756-8057-9b95e290a76c" xsi:nil="true"/>
    <lcf76f155ced4ddcb4097134ff3c332f xmlns="7e3e582c-51ed-450f-a618-c981d1839f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4828B0-A7DE-48AB-BBD6-E954CE05A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3e582c-51ed-450f-a618-c981d1839fc5"/>
    <ds:schemaRef ds:uri="5a87f95f-a922-4756-8057-9b95e290a7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715F32-3F05-4A8A-BE8F-D078E683BF8F}">
  <ds:schemaRefs>
    <ds:schemaRef ds:uri="http://schemas.microsoft.com/sharepoint/v3/contenttype/forms"/>
  </ds:schemaRefs>
</ds:datastoreItem>
</file>

<file path=customXml/itemProps3.xml><?xml version="1.0" encoding="utf-8"?>
<ds:datastoreItem xmlns:ds="http://schemas.openxmlformats.org/officeDocument/2006/customXml" ds:itemID="{6BB98C97-7DFB-4879-A199-9702B6705948}">
  <ds:schemaRefs>
    <ds:schemaRef ds:uri="http://schemas.microsoft.com/office/2006/metadata/properties"/>
    <ds:schemaRef ds:uri="http://schemas.microsoft.com/office/infopath/2007/PartnerControls"/>
    <ds:schemaRef ds:uri="5a87f95f-a922-4756-8057-9b95e290a76c"/>
    <ds:schemaRef ds:uri="7e3e582c-51ed-450f-a618-c981d1839fc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4267</Words>
  <Characters>23857</Characters>
  <Application>Microsoft Office Word</Application>
  <DocSecurity>0</DocSecurity>
  <Lines>668</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27949</CharactersWithSpaces>
  <SharedDoc>false</SharedDoc>
  <HLinks>
    <vt:vector size="96" baseType="variant">
      <vt:variant>
        <vt:i4>6553610</vt:i4>
      </vt:variant>
      <vt:variant>
        <vt:i4>45</vt:i4>
      </vt:variant>
      <vt:variant>
        <vt:i4>0</vt:i4>
      </vt:variant>
      <vt:variant>
        <vt:i4>5</vt:i4>
      </vt:variant>
      <vt:variant>
        <vt:lpwstr>https://austincf.formstack.com/forms/2025_learning_sessions_wf</vt:lpwstr>
      </vt:variant>
      <vt:variant>
        <vt:lpwstr/>
      </vt:variant>
      <vt:variant>
        <vt:i4>2883687</vt:i4>
      </vt:variant>
      <vt:variant>
        <vt:i4>42</vt:i4>
      </vt:variant>
      <vt:variant>
        <vt:i4>0</vt:i4>
      </vt:variant>
      <vt:variant>
        <vt:i4>5</vt:i4>
      </vt:variant>
      <vt:variant>
        <vt:lpwstr>https://www.austincf.org/our-programs/economic-mobility/womens-fund/grant-partners/</vt:lpwstr>
      </vt:variant>
      <vt:variant>
        <vt:lpwstr/>
      </vt:variant>
      <vt:variant>
        <vt:i4>2752558</vt:i4>
      </vt:variant>
      <vt:variant>
        <vt:i4>39</vt:i4>
      </vt:variant>
      <vt:variant>
        <vt:i4>0</vt:i4>
      </vt:variant>
      <vt:variant>
        <vt:i4>5</vt:i4>
      </vt:variant>
      <vt:variant>
        <vt:lpwstr>https://www.austincf.org/wp-content/uploads/2025/05/2025-WF-Rubric.pdf</vt:lpwstr>
      </vt:variant>
      <vt:variant>
        <vt:lpwstr/>
      </vt:variant>
      <vt:variant>
        <vt:i4>7012373</vt:i4>
      </vt:variant>
      <vt:variant>
        <vt:i4>36</vt:i4>
      </vt:variant>
      <vt:variant>
        <vt:i4>0</vt:i4>
      </vt:variant>
      <vt:variant>
        <vt:i4>5</vt:i4>
      </vt:variant>
      <vt:variant>
        <vt:lpwstr>https://austincf.formstack.com/forms/2025_learning_sessions_hif</vt:lpwstr>
      </vt:variant>
      <vt:variant>
        <vt:lpwstr/>
      </vt:variant>
      <vt:variant>
        <vt:i4>5308432</vt:i4>
      </vt:variant>
      <vt:variant>
        <vt:i4>33</vt:i4>
      </vt:variant>
      <vt:variant>
        <vt:i4>0</vt:i4>
      </vt:variant>
      <vt:variant>
        <vt:i4>5</vt:i4>
      </vt:variant>
      <vt:variant>
        <vt:lpwstr>https://www.austincf.org/our-programs/economic-mobility/hispanic-impact-fund/grant-partners/</vt:lpwstr>
      </vt:variant>
      <vt:variant>
        <vt:lpwstr/>
      </vt:variant>
      <vt:variant>
        <vt:i4>4128811</vt:i4>
      </vt:variant>
      <vt:variant>
        <vt:i4>30</vt:i4>
      </vt:variant>
      <vt:variant>
        <vt:i4>0</vt:i4>
      </vt:variant>
      <vt:variant>
        <vt:i4>5</vt:i4>
      </vt:variant>
      <vt:variant>
        <vt:lpwstr>https://www.austincf.org/wp-content/uploads/2025/05/2025-HIF-Rubric.pdf</vt:lpwstr>
      </vt:variant>
      <vt:variant>
        <vt:lpwstr/>
      </vt:variant>
      <vt:variant>
        <vt:i4>4259843</vt:i4>
      </vt:variant>
      <vt:variant>
        <vt:i4>27</vt:i4>
      </vt:variant>
      <vt:variant>
        <vt:i4>0</vt:i4>
      </vt:variant>
      <vt:variant>
        <vt:i4>5</vt:i4>
      </vt:variant>
      <vt:variant>
        <vt:lpwstr>https://www.austincf.org/wp-content/uploads/2025/03/ACF-Operational-Budget-Template.xlsx</vt:lpwstr>
      </vt:variant>
      <vt:variant>
        <vt:lpwstr/>
      </vt:variant>
      <vt:variant>
        <vt:i4>6</vt:i4>
      </vt:variant>
      <vt:variant>
        <vt:i4>24</vt:i4>
      </vt:variant>
      <vt:variant>
        <vt:i4>0</vt:i4>
      </vt:variant>
      <vt:variant>
        <vt:i4>5</vt:i4>
      </vt:variant>
      <vt:variant>
        <vt:lpwstr>https://aspe.hhs.gov/sites/default/files/documents/dd73d4f00d8a819d10b2fdb70d254f7b/detailed-guidelines-2025.pdf</vt:lpwstr>
      </vt:variant>
      <vt:variant>
        <vt:lpwstr/>
      </vt:variant>
      <vt:variant>
        <vt:i4>7536745</vt:i4>
      </vt:variant>
      <vt:variant>
        <vt:i4>21</vt:i4>
      </vt:variant>
      <vt:variant>
        <vt:i4>0</vt:i4>
      </vt:variant>
      <vt:variant>
        <vt:i4>5</vt:i4>
      </vt:variant>
      <vt:variant>
        <vt:lpwstr>https://www.austincf.org/grant/womens-fund/</vt:lpwstr>
      </vt:variant>
      <vt:variant>
        <vt:lpwstr/>
      </vt:variant>
      <vt:variant>
        <vt:i4>5898314</vt:i4>
      </vt:variant>
      <vt:variant>
        <vt:i4>18</vt:i4>
      </vt:variant>
      <vt:variant>
        <vt:i4>0</vt:i4>
      </vt:variant>
      <vt:variant>
        <vt:i4>5</vt:i4>
      </vt:variant>
      <vt:variant>
        <vt:lpwstr>https://www.austincf.org/grant/hispanic-impact-fund/</vt:lpwstr>
      </vt:variant>
      <vt:variant>
        <vt:lpwstr/>
      </vt:variant>
      <vt:variant>
        <vt:i4>5832822</vt:i4>
      </vt:variant>
      <vt:variant>
        <vt:i4>15</vt:i4>
      </vt:variant>
      <vt:variant>
        <vt:i4>0</vt:i4>
      </vt:variant>
      <vt:variant>
        <vt:i4>5</vt:i4>
      </vt:variant>
      <vt:variant>
        <vt:lpwstr>mailto:impact@austincf.org</vt:lpwstr>
      </vt:variant>
      <vt:variant>
        <vt:lpwstr/>
      </vt:variant>
      <vt:variant>
        <vt:i4>4915327</vt:i4>
      </vt:variant>
      <vt:variant>
        <vt:i4>12</vt:i4>
      </vt:variant>
      <vt:variant>
        <vt:i4>0</vt:i4>
      </vt:variant>
      <vt:variant>
        <vt:i4>5</vt:i4>
      </vt:variant>
      <vt:variant>
        <vt:lpwstr>mailto:zmorrisey@austincf.org</vt:lpwstr>
      </vt:variant>
      <vt:variant>
        <vt:lpwstr/>
      </vt:variant>
      <vt:variant>
        <vt:i4>4849765</vt:i4>
      </vt:variant>
      <vt:variant>
        <vt:i4>9</vt:i4>
      </vt:variant>
      <vt:variant>
        <vt:i4>0</vt:i4>
      </vt:variant>
      <vt:variant>
        <vt:i4>5</vt:i4>
      </vt:variant>
      <vt:variant>
        <vt:lpwstr>https://us02web.zoom.us/webinar/register/WN_P7UjxskwQOWTYQeODSQ1Ow</vt:lpwstr>
      </vt:variant>
      <vt:variant>
        <vt:lpwstr/>
      </vt:variant>
      <vt:variant>
        <vt:i4>7864418</vt:i4>
      </vt:variant>
      <vt:variant>
        <vt:i4>6</vt:i4>
      </vt:variant>
      <vt:variant>
        <vt:i4>0</vt:i4>
      </vt:variant>
      <vt:variant>
        <vt:i4>5</vt:i4>
      </vt:variant>
      <vt:variant>
        <vt:lpwstr>https://us02web.zoom.us/webinar/register/WN_U-0PG2rXSfubJP2i4PN_zQ</vt:lpwstr>
      </vt:variant>
      <vt:variant>
        <vt:lpwstr>/registration</vt:lpwstr>
      </vt:variant>
      <vt:variant>
        <vt:i4>5578754</vt:i4>
      </vt:variant>
      <vt:variant>
        <vt:i4>3</vt:i4>
      </vt:variant>
      <vt:variant>
        <vt:i4>0</vt:i4>
      </vt:variant>
      <vt:variant>
        <vt:i4>5</vt:i4>
      </vt:variant>
      <vt:variant>
        <vt:lpwstr/>
      </vt:variant>
      <vt:variant>
        <vt:lpwstr>_Women’s_Fund_2025</vt:lpwstr>
      </vt:variant>
      <vt:variant>
        <vt:i4>3932187</vt:i4>
      </vt:variant>
      <vt:variant>
        <vt:i4>0</vt:i4>
      </vt:variant>
      <vt:variant>
        <vt:i4>0</vt:i4>
      </vt:variant>
      <vt:variant>
        <vt:i4>5</vt:i4>
      </vt:variant>
      <vt:variant>
        <vt:lpwstr/>
      </vt:variant>
      <vt:variant>
        <vt:lpwstr>_Hispanic_Impact_Fund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Burket</dc:creator>
  <cp:keywords/>
  <cp:lastModifiedBy>El Horsfall</cp:lastModifiedBy>
  <cp:revision>2</cp:revision>
  <dcterms:created xsi:type="dcterms:W3CDTF">2026-07-22T17:03:00Z</dcterms:created>
  <dcterms:modified xsi:type="dcterms:W3CDTF">2026-07-22T17:03:00Z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2015-02-20T00:00:00Z</vt:filetime>
  </property>
  <property fmtid="{D5CDD505-2E9C-101B-9397-08002B2CF9AE}" pid="3" name="Creator">
    <vt:lpwstr>Microsoft Office Word</vt:lpwstr>
  </property>
  <property fmtid="{D5CDD505-2E9C-101B-9397-08002B2CF9AE}" pid="4" name="LastSaved">
    <vt:filetime>2024-05-17T00:00:00Z</vt:filetime>
  </property>
  <property fmtid="{D5CDD505-2E9C-101B-9397-08002B2CF9AE}" pid="5" name="Producer">
    <vt:lpwstr>3-Heights(TM) PDF Security Shell 4.8.25.2 (http://www.pdf-tools.com)</vt:lpwstr>
  </property>
  <property fmtid="{D5CDD505-2E9C-101B-9397-08002B2CF9AE}" pid="6" name="ContentTypeId">
    <vt:lpwstr>0x01010034BCEE831456A648AB4644CA9949B686</vt:lpwstr>
  </property>
  <property fmtid="{D5CDD505-2E9C-101B-9397-08002B2CF9AE}" pid="7" name="MediaServiceImageTags">
    <vt:lpwstr/>
  </property>
  <property fmtid="{D5CDD505-2E9C-101B-9397-08002B2CF9AE}" pid="8" name="MSIP_Label_933bf0a0-b0ea-4a32-93de-00256f99701b_Enabled">
    <vt:lpwstr>true</vt:lpwstr>
  </property>
  <property fmtid="{D5CDD505-2E9C-101B-9397-08002B2CF9AE}" pid="9" name="MSIP_Label_933bf0a0-b0ea-4a32-93de-00256f99701b_SetDate">
    <vt:lpwstr>2026-05-28T16:26:29Z</vt:lpwstr>
  </property>
  <property fmtid="{D5CDD505-2E9C-101B-9397-08002B2CF9AE}" pid="10" name="MSIP_Label_933bf0a0-b0ea-4a32-93de-00256f99701b_Method">
    <vt:lpwstr>Standard</vt:lpwstr>
  </property>
  <property fmtid="{D5CDD505-2E9C-101B-9397-08002B2CF9AE}" pid="11" name="MSIP_Label_933bf0a0-b0ea-4a32-93de-00256f99701b_Name">
    <vt:lpwstr>defa4170-0d19-0005-0004-bc88714345d2</vt:lpwstr>
  </property>
  <property fmtid="{D5CDD505-2E9C-101B-9397-08002B2CF9AE}" pid="12" name="MSIP_Label_933bf0a0-b0ea-4a32-93de-00256f99701b_SiteId">
    <vt:lpwstr>ee21b706-5f4a-42d0-a4f6-1ff68e523395</vt:lpwstr>
  </property>
  <property fmtid="{D5CDD505-2E9C-101B-9397-08002B2CF9AE}" pid="13" name="MSIP_Label_933bf0a0-b0ea-4a32-93de-00256f99701b_ActionId">
    <vt:lpwstr>869decf4-ba22-4031-8a10-eb4e8b926f30</vt:lpwstr>
  </property>
  <property fmtid="{D5CDD505-2E9C-101B-9397-08002B2CF9AE}" pid="14" name="MSIP_Label_933bf0a0-b0ea-4a32-93de-00256f99701b_ContentBits">
    <vt:lpwstr>0</vt:lpwstr>
  </property>
  <property fmtid="{D5CDD505-2E9C-101B-9397-08002B2CF9AE}" pid="15" name="MSIP_Label_933bf0a0-b0ea-4a32-93de-00256f99701b_Tag">
    <vt:lpwstr>50, 3, 0, 1</vt:lpwstr>
  </property>
</Properties>
</file>